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490F" w14:textId="28B55EF7" w:rsidR="00E830B7" w:rsidRDefault="007167C7">
      <w:r>
        <w:rPr>
          <w:noProof/>
        </w:rPr>
        <w:drawing>
          <wp:anchor distT="0" distB="0" distL="114300" distR="114300" simplePos="0" relativeHeight="251685888" behindDoc="0" locked="0" layoutInCell="1" allowOverlap="1" wp14:anchorId="7AF86617" wp14:editId="5CC7842A">
            <wp:simplePos x="0" y="0"/>
            <wp:positionH relativeFrom="margin">
              <wp:align>center</wp:align>
            </wp:positionH>
            <wp:positionV relativeFrom="paragraph">
              <wp:posOffset>-301625</wp:posOffset>
            </wp:positionV>
            <wp:extent cx="4268099" cy="136192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8099" cy="1361922"/>
                    </a:xfrm>
                    <a:prstGeom prst="rect">
                      <a:avLst/>
                    </a:prstGeom>
                    <a:noFill/>
                  </pic:spPr>
                </pic:pic>
              </a:graphicData>
            </a:graphic>
            <wp14:sizeRelH relativeFrom="margin">
              <wp14:pctWidth>0</wp14:pctWidth>
            </wp14:sizeRelH>
            <wp14:sizeRelV relativeFrom="margin">
              <wp14:pctHeight>0</wp14:pctHeight>
            </wp14:sizeRelV>
          </wp:anchor>
        </w:drawing>
      </w:r>
    </w:p>
    <w:p w14:paraId="17E26A1D" w14:textId="5C05B28A" w:rsidR="00DF14EA" w:rsidRPr="00DF14EA" w:rsidRDefault="00DF14EA" w:rsidP="00DF14EA"/>
    <w:p w14:paraId="78AEA802" w14:textId="0CA9C95E" w:rsidR="00DF14EA" w:rsidRPr="00DF14EA" w:rsidRDefault="00DF14EA" w:rsidP="00DF14EA"/>
    <w:p w14:paraId="280F3506" w14:textId="0700E958" w:rsidR="00DF14EA" w:rsidRDefault="00C041A2" w:rsidP="00C041A2">
      <w:pPr>
        <w:tabs>
          <w:tab w:val="left" w:pos="9960"/>
        </w:tabs>
        <w:ind w:firstLine="720"/>
      </w:pPr>
      <w:r>
        <w:tab/>
      </w:r>
    </w:p>
    <w:p w14:paraId="0ED0AD2D" w14:textId="7D2BA717" w:rsidR="00E42B9C" w:rsidRDefault="007167C7" w:rsidP="00E42B9C">
      <w:pPr>
        <w:jc w:val="center"/>
        <w:rPr>
          <w:rFonts w:ascii="Comic Sans MS" w:hAnsi="Comic Sans MS"/>
          <w:b/>
          <w:bCs/>
          <w:color w:val="00B0F0"/>
          <w:sz w:val="44"/>
          <w:szCs w:val="44"/>
        </w:rPr>
      </w:pPr>
      <w:r>
        <w:rPr>
          <w:rFonts w:ascii="Comic Sans MS" w:hAnsi="Comic Sans MS"/>
          <w:b/>
          <w:bCs/>
          <w:color w:val="00B0F0"/>
          <w:sz w:val="44"/>
          <w:szCs w:val="44"/>
        </w:rPr>
        <w:t>Mathematics Home Learning</w:t>
      </w:r>
    </w:p>
    <w:p w14:paraId="5921348E" w14:textId="11531057" w:rsidR="00E63CFA" w:rsidRDefault="0005307E" w:rsidP="00E63CFA">
      <w:pPr>
        <w:pStyle w:val="NormalWeb"/>
      </w:pPr>
      <w:r w:rsidRPr="0005307E">
        <w:rPr>
          <w:rFonts w:ascii="Comic Sans MS" w:hAnsi="Comic Sans MS"/>
          <w:sz w:val="28"/>
          <w:szCs w:val="32"/>
        </w:rPr>
        <w:t xml:space="preserve">In Reception, children are </w:t>
      </w:r>
      <w:r w:rsidR="00E63CFA">
        <w:rPr>
          <w:rFonts w:ascii="Comic Sans MS" w:hAnsi="Comic Sans MS"/>
          <w:sz w:val="28"/>
          <w:szCs w:val="32"/>
        </w:rPr>
        <w:t xml:space="preserve">introduced to </w:t>
      </w:r>
      <w:r w:rsidR="00D2559D">
        <w:rPr>
          <w:rFonts w:ascii="Comic Sans MS" w:hAnsi="Comic Sans MS"/>
          <w:sz w:val="28"/>
          <w:szCs w:val="32"/>
        </w:rPr>
        <w:t xml:space="preserve">the </w:t>
      </w:r>
      <w:r w:rsidR="00E63CFA">
        <w:rPr>
          <w:rFonts w:ascii="Comic Sans MS" w:hAnsi="Comic Sans MS"/>
          <w:sz w:val="28"/>
          <w:szCs w:val="32"/>
        </w:rPr>
        <w:t>composition of 5 by exploring the different ways that the number 5 can be made. Children may begin by using everyday objects such as blocks or their fingers to show combinations like 3 and 2, 4 and 1, or 5 and 0. They learn that numbers can be broken apart and put back together again, and that there are many different number pairs that make 5. We use mathematical language such as altogether, part, whole</w:t>
      </w:r>
      <w:r w:rsidR="00D2559D">
        <w:rPr>
          <w:rFonts w:ascii="Comic Sans MS" w:hAnsi="Comic Sans MS"/>
          <w:sz w:val="28"/>
          <w:szCs w:val="32"/>
        </w:rPr>
        <w:t>,</w:t>
      </w:r>
      <w:r w:rsidR="00E63CFA">
        <w:rPr>
          <w:rFonts w:ascii="Comic Sans MS" w:hAnsi="Comic Sans MS"/>
          <w:sz w:val="28"/>
          <w:szCs w:val="32"/>
        </w:rPr>
        <w:t xml:space="preserve"> and questions such as how many more do we need to make 5? </w:t>
      </w:r>
      <w:r w:rsidR="00BD4389" w:rsidRPr="0005307E">
        <w:rPr>
          <w:rFonts w:ascii="Comic Sans MS" w:hAnsi="Comic Sans MS"/>
          <w:sz w:val="28"/>
          <w:szCs w:val="32"/>
        </w:rPr>
        <w:t>Please scan the QR code below to watch a home learning video on the topic of</w:t>
      </w:r>
      <w:r w:rsidR="00461AF8" w:rsidRPr="0005307E">
        <w:rPr>
          <w:rFonts w:ascii="Comic Sans MS" w:hAnsi="Comic Sans MS"/>
          <w:sz w:val="28"/>
          <w:szCs w:val="32"/>
        </w:rPr>
        <w:t xml:space="preserve"> </w:t>
      </w:r>
      <w:r w:rsidR="006F11FE" w:rsidRPr="0005307E">
        <w:rPr>
          <w:rFonts w:ascii="Comic Sans MS" w:hAnsi="Comic Sans MS"/>
          <w:sz w:val="28"/>
          <w:szCs w:val="32"/>
        </w:rPr>
        <w:t>‘</w:t>
      </w:r>
      <w:r>
        <w:rPr>
          <w:rFonts w:ascii="Comic Sans MS" w:hAnsi="Comic Sans MS"/>
          <w:sz w:val="28"/>
          <w:szCs w:val="32"/>
        </w:rPr>
        <w:t>c</w:t>
      </w:r>
      <w:r w:rsidR="00D2559D">
        <w:rPr>
          <w:rFonts w:ascii="Comic Sans MS" w:hAnsi="Comic Sans MS"/>
          <w:sz w:val="28"/>
          <w:szCs w:val="32"/>
        </w:rPr>
        <w:t>omposition of 5</w:t>
      </w:r>
      <w:r w:rsidR="006F11FE" w:rsidRPr="0005307E">
        <w:rPr>
          <w:rFonts w:ascii="Comic Sans MS" w:hAnsi="Comic Sans MS"/>
          <w:sz w:val="28"/>
          <w:szCs w:val="32"/>
        </w:rPr>
        <w:t>’</w:t>
      </w:r>
      <w:r w:rsidR="00BD4389" w:rsidRPr="0005307E">
        <w:rPr>
          <w:rFonts w:ascii="Comic Sans MS" w:hAnsi="Comic Sans MS"/>
          <w:sz w:val="28"/>
          <w:szCs w:val="32"/>
        </w:rPr>
        <w:t xml:space="preserve"> before completing the follow-up activity attached. </w:t>
      </w:r>
    </w:p>
    <w:p w14:paraId="67CFB6DC" w14:textId="51439FA1" w:rsidR="004500C7" w:rsidRPr="0005307E" w:rsidRDefault="00E63CFA" w:rsidP="0005307E">
      <w:pPr>
        <w:rPr>
          <w:rFonts w:ascii="Comic Sans MS" w:hAnsi="Comic Sans MS"/>
          <w:sz w:val="28"/>
          <w:szCs w:val="32"/>
        </w:rPr>
      </w:pPr>
      <w:r>
        <w:rPr>
          <w:noProof/>
        </w:rPr>
        <w:drawing>
          <wp:anchor distT="0" distB="0" distL="114300" distR="114300" simplePos="0" relativeHeight="251693056" behindDoc="0" locked="0" layoutInCell="1" allowOverlap="1" wp14:anchorId="5199FB5F" wp14:editId="18CC6A2F">
            <wp:simplePos x="0" y="0"/>
            <wp:positionH relativeFrom="margin">
              <wp:align>center</wp:align>
            </wp:positionH>
            <wp:positionV relativeFrom="paragraph">
              <wp:posOffset>5080</wp:posOffset>
            </wp:positionV>
            <wp:extent cx="1790700" cy="17907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72F2E0" w14:textId="0A6B30ED" w:rsidR="00160B07" w:rsidRPr="0005307E" w:rsidRDefault="00141983" w:rsidP="00160B07">
      <w:pPr>
        <w:pStyle w:val="NormalWeb"/>
        <w:rPr>
          <w:sz w:val="22"/>
          <w:szCs w:val="22"/>
        </w:rPr>
      </w:pPr>
      <w:r w:rsidRPr="0005307E">
        <w:rPr>
          <w:rFonts w:ascii="Comic Sans MS" w:hAnsi="Comic Sans MS"/>
          <w:szCs w:val="28"/>
        </w:rPr>
        <w:tab/>
      </w:r>
      <w:r w:rsidRPr="0005307E">
        <w:rPr>
          <w:rFonts w:ascii="Comic Sans MS" w:hAnsi="Comic Sans MS"/>
          <w:szCs w:val="28"/>
        </w:rPr>
        <w:tab/>
      </w:r>
    </w:p>
    <w:p w14:paraId="4FE4B7F8" w14:textId="6CEED702" w:rsidR="006F11FE" w:rsidRDefault="006F11FE" w:rsidP="006F11FE">
      <w:pPr>
        <w:pStyle w:val="NormalWeb"/>
      </w:pPr>
    </w:p>
    <w:p w14:paraId="67380D12" w14:textId="01241018" w:rsidR="00B2139F" w:rsidRDefault="00B2139F" w:rsidP="00B2139F">
      <w:pPr>
        <w:pStyle w:val="NormalWeb"/>
      </w:pPr>
    </w:p>
    <w:p w14:paraId="4CF0A490" w14:textId="2DD4A92B" w:rsidR="00073762" w:rsidRDefault="00073762" w:rsidP="00073762">
      <w:pPr>
        <w:pStyle w:val="NormalWeb"/>
      </w:pPr>
    </w:p>
    <w:p w14:paraId="1DBDFA15" w14:textId="21BB53B3" w:rsidR="00461AF8" w:rsidRDefault="00E63CFA" w:rsidP="00461AF8">
      <w:pPr>
        <w:pStyle w:val="NormalWeb"/>
      </w:pPr>
      <w:r w:rsidRPr="006D72F6">
        <w:rPr>
          <w:rFonts w:ascii="Comic Sans MS" w:hAnsi="Comic Sans MS"/>
          <w:noProof/>
          <w:sz w:val="28"/>
          <w:szCs w:val="32"/>
        </w:rPr>
        <mc:AlternateContent>
          <mc:Choice Requires="wps">
            <w:drawing>
              <wp:anchor distT="45720" distB="45720" distL="114300" distR="114300" simplePos="0" relativeHeight="251689984" behindDoc="0" locked="0" layoutInCell="1" allowOverlap="1" wp14:anchorId="4C841A84" wp14:editId="32CCE93A">
                <wp:simplePos x="0" y="0"/>
                <wp:positionH relativeFrom="margin">
                  <wp:posOffset>3296920</wp:posOffset>
                </wp:positionH>
                <wp:positionV relativeFrom="paragraph">
                  <wp:posOffset>6985</wp:posOffset>
                </wp:positionV>
                <wp:extent cx="2632710" cy="441960"/>
                <wp:effectExtent l="19050" t="19050" r="1524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441960"/>
                        </a:xfrm>
                        <a:prstGeom prst="rect">
                          <a:avLst/>
                        </a:prstGeom>
                        <a:solidFill>
                          <a:srgbClr val="FFFFFF"/>
                        </a:solidFill>
                        <a:ln w="38100">
                          <a:solidFill>
                            <a:srgbClr val="0070C0"/>
                          </a:solidFill>
                          <a:miter lim="800000"/>
                          <a:headEnd/>
                          <a:tailEnd/>
                        </a:ln>
                      </wps:spPr>
                      <wps:txb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41A84" id="_x0000_t202" coordsize="21600,21600" o:spt="202" path="m,l,21600r21600,l21600,xe">
                <v:stroke joinstyle="miter"/>
                <v:path gradientshapeok="t" o:connecttype="rect"/>
              </v:shapetype>
              <v:shape id="Text Box 2" o:spid="_x0000_s1026" type="#_x0000_t202" style="position:absolute;margin-left:259.6pt;margin-top:.55pt;width:207.3pt;height:34.8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" strokecolor="#0070c0" strokeweight="3pt">
                <v:textbox>
                  <w:txbxContent>
                    <w:p w14:paraId="46BA790C" w14:textId="321983BF" w:rsidR="006D72F6" w:rsidRPr="006D72F6" w:rsidRDefault="006D72F6">
                      <w:pPr>
                        <w:rPr>
                          <w:rFonts w:ascii="Comic Sans MS" w:hAnsi="Comic Sans MS"/>
                          <w:b/>
                          <w:bCs/>
                          <w:color w:val="0070C0"/>
                          <w:sz w:val="36"/>
                          <w:szCs w:val="36"/>
                        </w:rPr>
                      </w:pPr>
                      <w:r w:rsidRPr="006D72F6">
                        <w:rPr>
                          <w:rFonts w:ascii="Comic Sans MS" w:hAnsi="Comic Sans MS"/>
                          <w:b/>
                          <w:bCs/>
                          <w:color w:val="0070C0"/>
                          <w:sz w:val="36"/>
                          <w:szCs w:val="36"/>
                        </w:rPr>
                        <w:t>Home Learning Video</w:t>
                      </w:r>
                    </w:p>
                  </w:txbxContent>
                </v:textbox>
                <w10:wrap anchorx="margin"/>
              </v:shape>
            </w:pict>
          </mc:Fallback>
        </mc:AlternateContent>
      </w:r>
    </w:p>
    <w:p w14:paraId="36199233" w14:textId="11CA6666" w:rsidR="006D72F6" w:rsidRPr="006D72F6" w:rsidRDefault="00461AF8" w:rsidP="00461AF8">
      <w:pPr>
        <w:tabs>
          <w:tab w:val="left" w:pos="6192"/>
          <w:tab w:val="right" w:pos="13958"/>
        </w:tabs>
        <w:rPr>
          <w:rFonts w:ascii="Comic Sans MS" w:hAnsi="Comic Sans MS"/>
          <w:sz w:val="28"/>
          <w:szCs w:val="32"/>
        </w:rPr>
      </w:pPr>
      <w:r>
        <w:rPr>
          <w:rFonts w:ascii="Comic Sans MS" w:hAnsi="Comic Sans MS"/>
          <w:sz w:val="28"/>
          <w:szCs w:val="32"/>
        </w:rPr>
        <w:lastRenderedPageBreak/>
        <w:tab/>
      </w:r>
    </w:p>
    <w:p w14:paraId="26E9E217" w14:textId="1A6C09BF" w:rsidR="00141983" w:rsidRDefault="00160B07" w:rsidP="00141983">
      <w:pPr>
        <w:tabs>
          <w:tab w:val="right" w:pos="13958"/>
        </w:tabs>
        <w:rPr>
          <w:rFonts w:ascii="Comic Sans MS" w:hAnsi="Comic Sans MS"/>
          <w:sz w:val="28"/>
          <w:szCs w:val="32"/>
        </w:rPr>
      </w:pPr>
      <w:r>
        <w:rPr>
          <w:rFonts w:ascii="Comic Sans MS" w:hAnsi="Comic Sans MS"/>
          <w:noProof/>
          <w:sz w:val="28"/>
          <w:szCs w:val="28"/>
        </w:rPr>
        <w:drawing>
          <wp:anchor distT="0" distB="0" distL="114300" distR="114300" simplePos="0" relativeHeight="251691008" behindDoc="0" locked="0" layoutInCell="1" allowOverlap="1" wp14:anchorId="1B56B39F" wp14:editId="2405838D">
            <wp:simplePos x="0" y="0"/>
            <wp:positionH relativeFrom="margin">
              <wp:align>center</wp:align>
            </wp:positionH>
            <wp:positionV relativeFrom="paragraph">
              <wp:posOffset>-372745</wp:posOffset>
            </wp:positionV>
            <wp:extent cx="1942050" cy="195072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2050" cy="1950720"/>
                    </a:xfrm>
                    <a:prstGeom prst="rect">
                      <a:avLst/>
                    </a:prstGeom>
                    <a:noFill/>
                  </pic:spPr>
                </pic:pic>
              </a:graphicData>
            </a:graphic>
            <wp14:sizeRelH relativeFrom="margin">
              <wp14:pctWidth>0</wp14:pctWidth>
            </wp14:sizeRelH>
            <wp14:sizeRelV relativeFrom="margin">
              <wp14:pctHeight>0</wp14:pctHeight>
            </wp14:sizeRelV>
          </wp:anchor>
        </w:drawing>
      </w:r>
    </w:p>
    <w:p w14:paraId="6CFAD1B7" w14:textId="16C288A1" w:rsidR="007167C7" w:rsidRPr="00461AF8" w:rsidRDefault="00141983" w:rsidP="00461AF8">
      <w:pPr>
        <w:tabs>
          <w:tab w:val="left" w:pos="12972"/>
        </w:tabs>
        <w:rPr>
          <w:rFonts w:ascii="Comic Sans MS" w:hAnsi="Comic Sans MS"/>
          <w:sz w:val="28"/>
          <w:szCs w:val="32"/>
        </w:rPr>
      </w:pPr>
      <w:r>
        <w:rPr>
          <w:rFonts w:ascii="Comic Sans MS" w:hAnsi="Comic Sans MS"/>
          <w:sz w:val="28"/>
          <w:szCs w:val="32"/>
        </w:rPr>
        <w:t xml:space="preserve">                                                                                             </w:t>
      </w:r>
      <w:r w:rsidR="0031407E">
        <w:rPr>
          <w:rFonts w:ascii="Comic Sans MS" w:hAnsi="Comic Sans MS"/>
          <w:sz w:val="28"/>
          <w:szCs w:val="32"/>
        </w:rPr>
        <w:t xml:space="preserve">      </w:t>
      </w:r>
      <w:r w:rsidR="00BD4389">
        <w:rPr>
          <w:rFonts w:ascii="Comic Sans MS" w:hAnsi="Comic Sans MS"/>
          <w:sz w:val="28"/>
          <w:szCs w:val="28"/>
        </w:rPr>
        <w:tab/>
      </w:r>
    </w:p>
    <w:p w14:paraId="242A7517" w14:textId="75B0BC28" w:rsidR="00461AF8" w:rsidRDefault="00461AF8" w:rsidP="00BD4389">
      <w:pPr>
        <w:tabs>
          <w:tab w:val="left" w:pos="10872"/>
        </w:tabs>
        <w:rPr>
          <w:rFonts w:ascii="Comic Sans MS" w:hAnsi="Comic Sans MS"/>
          <w:sz w:val="28"/>
          <w:szCs w:val="28"/>
        </w:rPr>
      </w:pPr>
    </w:p>
    <w:p w14:paraId="2870A0C3" w14:textId="1C3AE4E6" w:rsidR="00BD4389" w:rsidRDefault="00BD4389" w:rsidP="00BD4389">
      <w:pPr>
        <w:tabs>
          <w:tab w:val="left" w:pos="10872"/>
        </w:tabs>
        <w:rPr>
          <w:rFonts w:ascii="Comic Sans MS" w:hAnsi="Comic Sans MS"/>
          <w:sz w:val="28"/>
          <w:szCs w:val="28"/>
        </w:rPr>
      </w:pPr>
    </w:p>
    <w:p w14:paraId="7CA68607" w14:textId="06359B6C" w:rsidR="00BD4389" w:rsidRDefault="00BD4389" w:rsidP="00BD4389">
      <w:pPr>
        <w:tabs>
          <w:tab w:val="left" w:pos="10872"/>
        </w:tabs>
        <w:rPr>
          <w:rFonts w:ascii="Comic Sans MS" w:hAnsi="Comic Sans MS"/>
          <w:sz w:val="28"/>
          <w:szCs w:val="28"/>
        </w:rPr>
      </w:pPr>
    </w:p>
    <w:p w14:paraId="353159AD" w14:textId="600188E9"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 xml:space="preserve">White Rose Maths have created an app called </w:t>
      </w:r>
      <w:r w:rsidRPr="00A90C00">
        <w:rPr>
          <w:rFonts w:ascii="Comic Sans MS" w:hAnsi="Comic Sans MS"/>
          <w:b/>
          <w:bCs/>
          <w:sz w:val="28"/>
          <w:szCs w:val="28"/>
        </w:rPr>
        <w:t>1-Minute Maths</w:t>
      </w:r>
      <w:r w:rsidRPr="00A90C00">
        <w:rPr>
          <w:rFonts w:ascii="Comic Sans MS" w:hAnsi="Comic Sans MS"/>
          <w:sz w:val="28"/>
          <w:szCs w:val="28"/>
        </w:rPr>
        <w:t xml:space="preserve">. </w:t>
      </w:r>
      <w:r>
        <w:rPr>
          <w:rFonts w:ascii="Comic Sans MS" w:hAnsi="Comic Sans MS"/>
          <w:sz w:val="28"/>
          <w:szCs w:val="28"/>
        </w:rPr>
        <w:t>The app aims</w:t>
      </w:r>
      <w:r w:rsidRPr="00A90C00">
        <w:rPr>
          <w:rFonts w:ascii="Comic Sans MS" w:hAnsi="Comic Sans MS"/>
          <w:sz w:val="28"/>
          <w:szCs w:val="28"/>
        </w:rPr>
        <w:t xml:space="preserve"> to help children build </w:t>
      </w:r>
    </w:p>
    <w:p w14:paraId="414A1DEF" w14:textId="4B988761"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greater number confidence and fluency</w:t>
      </w:r>
      <w:r>
        <w:rPr>
          <w:rFonts w:ascii="Comic Sans MS" w:hAnsi="Comic Sans MS"/>
          <w:sz w:val="28"/>
          <w:szCs w:val="28"/>
        </w:rPr>
        <w:t xml:space="preserve"> through </w:t>
      </w:r>
      <w:r w:rsidRPr="00A90C00">
        <w:rPr>
          <w:rFonts w:ascii="Comic Sans MS" w:hAnsi="Comic Sans MS"/>
          <w:sz w:val="28"/>
          <w:szCs w:val="28"/>
        </w:rPr>
        <w:t xml:space="preserve">targeted practice in engaging, one-minute </w:t>
      </w:r>
    </w:p>
    <w:p w14:paraId="55AC706D" w14:textId="01B29BFC"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chunks</w:t>
      </w:r>
      <w:r>
        <w:rPr>
          <w:rFonts w:ascii="Comic Sans MS" w:hAnsi="Comic Sans MS"/>
          <w:sz w:val="28"/>
          <w:szCs w:val="28"/>
        </w:rPr>
        <w:t xml:space="preserve">. </w:t>
      </w:r>
      <w:r w:rsidRPr="00A90C00">
        <w:rPr>
          <w:rFonts w:ascii="Comic Sans MS" w:hAnsi="Comic Sans MS"/>
          <w:sz w:val="28"/>
          <w:szCs w:val="28"/>
        </w:rPr>
        <w:t xml:space="preserve">Your child can choose any topic they want to try. They then answer a unique series of questions </w:t>
      </w:r>
    </w:p>
    <w:p w14:paraId="5361EC40" w14:textId="48F5FCB0"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(a different set of questions</w:t>
      </w:r>
      <w:r>
        <w:rPr>
          <w:rFonts w:ascii="Comic Sans MS" w:hAnsi="Comic Sans MS"/>
          <w:sz w:val="28"/>
          <w:szCs w:val="28"/>
        </w:rPr>
        <w:t xml:space="preserve"> is generated</w:t>
      </w:r>
      <w:r w:rsidRPr="00A90C00">
        <w:rPr>
          <w:rFonts w:ascii="Comic Sans MS" w:hAnsi="Comic Sans MS"/>
          <w:sz w:val="28"/>
          <w:szCs w:val="28"/>
        </w:rPr>
        <w:t xml:space="preserve"> e</w:t>
      </w:r>
      <w:r>
        <w:rPr>
          <w:rFonts w:ascii="Comic Sans MS" w:hAnsi="Comic Sans MS"/>
          <w:sz w:val="28"/>
          <w:szCs w:val="28"/>
        </w:rPr>
        <w:t>ach</w:t>
      </w:r>
      <w:r w:rsidRPr="00A90C00">
        <w:rPr>
          <w:rFonts w:ascii="Comic Sans MS" w:hAnsi="Comic Sans MS"/>
          <w:sz w:val="28"/>
          <w:szCs w:val="28"/>
        </w:rPr>
        <w:t xml:space="preserve"> time). If they’r</w:t>
      </w:r>
      <w:r>
        <w:rPr>
          <w:rFonts w:ascii="Comic Sans MS" w:hAnsi="Comic Sans MS"/>
          <w:sz w:val="28"/>
          <w:szCs w:val="28"/>
        </w:rPr>
        <w:t>e finding a question tricky, a</w:t>
      </w:r>
      <w:r w:rsidRPr="00A90C00">
        <w:rPr>
          <w:rFonts w:ascii="Comic Sans MS" w:hAnsi="Comic Sans MS"/>
          <w:sz w:val="28"/>
          <w:szCs w:val="28"/>
        </w:rPr>
        <w:t xml:space="preserve"> ‘</w:t>
      </w:r>
      <w:r>
        <w:rPr>
          <w:rFonts w:ascii="Comic Sans MS" w:hAnsi="Comic Sans MS"/>
          <w:sz w:val="28"/>
          <w:szCs w:val="28"/>
        </w:rPr>
        <w:t>h</w:t>
      </w:r>
      <w:r w:rsidRPr="00A90C00">
        <w:rPr>
          <w:rFonts w:ascii="Comic Sans MS" w:hAnsi="Comic Sans MS"/>
          <w:sz w:val="28"/>
          <w:szCs w:val="28"/>
        </w:rPr>
        <w:t xml:space="preserve">int’ </w:t>
      </w:r>
    </w:p>
    <w:p w14:paraId="6EB1273E" w14:textId="0824AA8D" w:rsidR="00A90C00" w:rsidRPr="00A90C00" w:rsidRDefault="00A90C00" w:rsidP="00A90C00">
      <w:pPr>
        <w:tabs>
          <w:tab w:val="left" w:pos="10872"/>
        </w:tabs>
        <w:rPr>
          <w:rFonts w:ascii="Comic Sans MS" w:hAnsi="Comic Sans MS"/>
          <w:sz w:val="28"/>
          <w:szCs w:val="28"/>
        </w:rPr>
      </w:pPr>
      <w:r w:rsidRPr="00A90C00">
        <w:rPr>
          <w:rFonts w:ascii="Comic Sans MS" w:hAnsi="Comic Sans MS"/>
          <w:sz w:val="28"/>
          <w:szCs w:val="28"/>
        </w:rPr>
        <w:t>button will give a helpful clue by showing the question in a different way</w:t>
      </w:r>
      <w:r>
        <w:rPr>
          <w:rFonts w:ascii="Comic Sans MS" w:hAnsi="Comic Sans MS"/>
          <w:sz w:val="28"/>
          <w:szCs w:val="28"/>
        </w:rPr>
        <w:t xml:space="preserve"> for example</w:t>
      </w:r>
      <w:r w:rsidRPr="00A90C00">
        <w:rPr>
          <w:rFonts w:ascii="Comic Sans MS" w:hAnsi="Comic Sans MS"/>
          <w:sz w:val="28"/>
          <w:szCs w:val="28"/>
        </w:rPr>
        <w:t xml:space="preserve">. When the </w:t>
      </w:r>
    </w:p>
    <w:p w14:paraId="05459D1A" w14:textId="4B1080F6" w:rsidR="00A90C00" w:rsidRPr="00A90C00" w:rsidRDefault="00F42A23" w:rsidP="00A90C00">
      <w:pPr>
        <w:tabs>
          <w:tab w:val="left" w:pos="10872"/>
        </w:tabs>
        <w:rPr>
          <w:rFonts w:ascii="Comic Sans MS" w:hAnsi="Comic Sans MS"/>
          <w:sz w:val="28"/>
          <w:szCs w:val="28"/>
        </w:rPr>
      </w:pPr>
      <w:r w:rsidRPr="00F42A23">
        <w:rPr>
          <w:rFonts w:ascii="Comic Sans MS" w:hAnsi="Comic Sans MS"/>
          <w:noProof/>
          <w:sz w:val="28"/>
          <w:szCs w:val="28"/>
        </w:rPr>
        <w:drawing>
          <wp:anchor distT="0" distB="0" distL="114300" distR="114300" simplePos="0" relativeHeight="251692032" behindDoc="0" locked="0" layoutInCell="1" allowOverlap="1" wp14:anchorId="2AC7BEEE" wp14:editId="18FD631D">
            <wp:simplePos x="0" y="0"/>
            <wp:positionH relativeFrom="column">
              <wp:posOffset>2941320</wp:posOffset>
            </wp:positionH>
            <wp:positionV relativeFrom="paragraph">
              <wp:posOffset>642620</wp:posOffset>
            </wp:positionV>
            <wp:extent cx="5257800" cy="6248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257800" cy="624840"/>
                    </a:xfrm>
                    <a:prstGeom prst="rect">
                      <a:avLst/>
                    </a:prstGeom>
                  </pic:spPr>
                </pic:pic>
              </a:graphicData>
            </a:graphic>
          </wp:anchor>
        </w:drawing>
      </w:r>
      <w:r w:rsidR="00A90C00" w:rsidRPr="00A90C00">
        <w:rPr>
          <w:rFonts w:ascii="Comic Sans MS" w:hAnsi="Comic Sans MS"/>
          <w:sz w:val="28"/>
          <w:szCs w:val="28"/>
        </w:rPr>
        <w:t>one minute</w:t>
      </w:r>
      <w:r w:rsidR="00A90C00">
        <w:rPr>
          <w:rFonts w:ascii="Comic Sans MS" w:hAnsi="Comic Sans MS"/>
          <w:sz w:val="28"/>
          <w:szCs w:val="28"/>
        </w:rPr>
        <w:t xml:space="preserve"> is</w:t>
      </w:r>
      <w:r w:rsidR="00A90C00" w:rsidRPr="00A90C00">
        <w:rPr>
          <w:rFonts w:ascii="Comic Sans MS" w:hAnsi="Comic Sans MS"/>
          <w:sz w:val="28"/>
          <w:szCs w:val="28"/>
        </w:rPr>
        <w:t xml:space="preserve"> up, </w:t>
      </w:r>
      <w:r w:rsidR="00A90C00">
        <w:rPr>
          <w:rFonts w:ascii="Comic Sans MS" w:hAnsi="Comic Sans MS"/>
          <w:sz w:val="28"/>
          <w:szCs w:val="28"/>
        </w:rPr>
        <w:t>you will</w:t>
      </w:r>
      <w:r w:rsidR="00A90C00" w:rsidRPr="00A90C00">
        <w:rPr>
          <w:rFonts w:ascii="Comic Sans MS" w:hAnsi="Comic Sans MS"/>
          <w:sz w:val="28"/>
          <w:szCs w:val="28"/>
        </w:rPr>
        <w:t xml:space="preserve"> see a feedback screen</w:t>
      </w:r>
      <w:r w:rsidR="00A90C00">
        <w:rPr>
          <w:rFonts w:ascii="Comic Sans MS" w:hAnsi="Comic Sans MS"/>
          <w:sz w:val="28"/>
          <w:szCs w:val="28"/>
        </w:rPr>
        <w:t xml:space="preserve"> detailing your child’s score</w:t>
      </w:r>
      <w:r w:rsidR="00A90C00" w:rsidRPr="00A90C00">
        <w:rPr>
          <w:rFonts w:ascii="Comic Sans MS" w:hAnsi="Comic Sans MS"/>
          <w:sz w:val="28"/>
          <w:szCs w:val="28"/>
        </w:rPr>
        <w:t>.</w:t>
      </w:r>
      <w:r w:rsidR="00A90C00">
        <w:rPr>
          <w:rFonts w:ascii="Comic Sans MS" w:hAnsi="Comic Sans MS"/>
          <w:sz w:val="28"/>
          <w:szCs w:val="28"/>
        </w:rPr>
        <w:t xml:space="preserve"> You can use this to move your child’s learning forward. </w:t>
      </w:r>
      <w:r>
        <w:rPr>
          <w:rFonts w:ascii="Comic Sans MS" w:hAnsi="Comic Sans MS"/>
          <w:sz w:val="28"/>
          <w:szCs w:val="28"/>
        </w:rPr>
        <w:t>The 1</w:t>
      </w:r>
      <w:r w:rsidR="00A90C00">
        <w:rPr>
          <w:rFonts w:ascii="Comic Sans MS" w:hAnsi="Comic Sans MS"/>
          <w:sz w:val="28"/>
          <w:szCs w:val="28"/>
        </w:rPr>
        <w:t xml:space="preserve"> Minute Maths </w:t>
      </w:r>
      <w:r>
        <w:rPr>
          <w:rFonts w:ascii="Comic Sans MS" w:hAnsi="Comic Sans MS"/>
          <w:sz w:val="28"/>
          <w:szCs w:val="28"/>
        </w:rPr>
        <w:t xml:space="preserve">app requires no login or internet access. It is free to download and available at: </w:t>
      </w:r>
    </w:p>
    <w:p w14:paraId="0FB015A4" w14:textId="5E91025A" w:rsidR="00BD4389" w:rsidRDefault="00BD4389" w:rsidP="00BD4389">
      <w:pPr>
        <w:tabs>
          <w:tab w:val="left" w:pos="10872"/>
        </w:tabs>
        <w:rPr>
          <w:rFonts w:ascii="Comic Sans MS" w:hAnsi="Comic Sans MS"/>
          <w:sz w:val="28"/>
          <w:szCs w:val="28"/>
        </w:rPr>
      </w:pPr>
    </w:p>
    <w:p w14:paraId="459B8B3C" w14:textId="5D55C61C" w:rsidR="007167C7" w:rsidRPr="007167C7" w:rsidRDefault="007167C7" w:rsidP="007167C7">
      <w:pPr>
        <w:jc w:val="center"/>
        <w:rPr>
          <w:rFonts w:ascii="Comic Sans MS" w:hAnsi="Comic Sans MS"/>
          <w:sz w:val="28"/>
          <w:szCs w:val="28"/>
        </w:rPr>
      </w:pPr>
    </w:p>
    <w:sectPr w:rsidR="007167C7" w:rsidRPr="007167C7" w:rsidSect="0038661B">
      <w:pgSz w:w="16838" w:h="11906" w:orient="landscape"/>
      <w:pgMar w:top="1440" w:right="1440" w:bottom="1440" w:left="1440" w:header="709" w:footer="709" w:gutter="0"/>
      <w:pgBorders w:offsetFrom="page">
        <w:top w:val="triple" w:sz="24" w:space="24" w:color="00B0F0"/>
        <w:left w:val="triple" w:sz="24" w:space="24" w:color="00B0F0"/>
        <w:bottom w:val="triple" w:sz="24" w:space="24" w:color="00B0F0"/>
        <w:right w:val="trip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3C97" w14:textId="77777777" w:rsidR="00DF14EA" w:rsidRDefault="00DF14EA" w:rsidP="00DF14EA">
      <w:pPr>
        <w:spacing w:after="0" w:line="240" w:lineRule="auto"/>
      </w:pPr>
      <w:r>
        <w:separator/>
      </w:r>
    </w:p>
  </w:endnote>
  <w:endnote w:type="continuationSeparator" w:id="0">
    <w:p w14:paraId="5553AC0E" w14:textId="77777777" w:rsidR="00DF14EA" w:rsidRDefault="00DF14EA" w:rsidP="00DF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4904" w14:textId="77777777" w:rsidR="00DF14EA" w:rsidRDefault="00DF14EA" w:rsidP="00DF14EA">
      <w:pPr>
        <w:spacing w:after="0" w:line="240" w:lineRule="auto"/>
      </w:pPr>
      <w:r>
        <w:separator/>
      </w:r>
    </w:p>
  </w:footnote>
  <w:footnote w:type="continuationSeparator" w:id="0">
    <w:p w14:paraId="536BEDBA" w14:textId="77777777" w:rsidR="00DF14EA" w:rsidRDefault="00DF14EA" w:rsidP="00DF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4EA"/>
    <w:rsid w:val="0000104F"/>
    <w:rsid w:val="00011886"/>
    <w:rsid w:val="00012041"/>
    <w:rsid w:val="00017817"/>
    <w:rsid w:val="0005307E"/>
    <w:rsid w:val="00061FAA"/>
    <w:rsid w:val="00073762"/>
    <w:rsid w:val="000A1226"/>
    <w:rsid w:val="00141983"/>
    <w:rsid w:val="00160B07"/>
    <w:rsid w:val="001B3BD4"/>
    <w:rsid w:val="00215727"/>
    <w:rsid w:val="002E6A6A"/>
    <w:rsid w:val="00303278"/>
    <w:rsid w:val="0031407E"/>
    <w:rsid w:val="0038661B"/>
    <w:rsid w:val="003F3B96"/>
    <w:rsid w:val="004227F6"/>
    <w:rsid w:val="004500C7"/>
    <w:rsid w:val="00461AF8"/>
    <w:rsid w:val="004C11F7"/>
    <w:rsid w:val="004F17EA"/>
    <w:rsid w:val="00536495"/>
    <w:rsid w:val="005679AD"/>
    <w:rsid w:val="005F2187"/>
    <w:rsid w:val="00620510"/>
    <w:rsid w:val="006D72F6"/>
    <w:rsid w:val="006F11FE"/>
    <w:rsid w:val="0070750E"/>
    <w:rsid w:val="007167C7"/>
    <w:rsid w:val="00736301"/>
    <w:rsid w:val="00742932"/>
    <w:rsid w:val="00786790"/>
    <w:rsid w:val="007D05C9"/>
    <w:rsid w:val="00807934"/>
    <w:rsid w:val="00827014"/>
    <w:rsid w:val="008A4D6D"/>
    <w:rsid w:val="008E1B1A"/>
    <w:rsid w:val="00915225"/>
    <w:rsid w:val="00931544"/>
    <w:rsid w:val="0096701D"/>
    <w:rsid w:val="009B6425"/>
    <w:rsid w:val="009C6E1F"/>
    <w:rsid w:val="00A733BD"/>
    <w:rsid w:val="00A90C00"/>
    <w:rsid w:val="00B0479E"/>
    <w:rsid w:val="00B2139F"/>
    <w:rsid w:val="00B50B55"/>
    <w:rsid w:val="00B8126F"/>
    <w:rsid w:val="00BD4389"/>
    <w:rsid w:val="00C041A2"/>
    <w:rsid w:val="00C06F01"/>
    <w:rsid w:val="00C3165B"/>
    <w:rsid w:val="00D10FB2"/>
    <w:rsid w:val="00D2559D"/>
    <w:rsid w:val="00DD05AD"/>
    <w:rsid w:val="00DF14EA"/>
    <w:rsid w:val="00DF628B"/>
    <w:rsid w:val="00E42B9C"/>
    <w:rsid w:val="00E50B00"/>
    <w:rsid w:val="00E63CFA"/>
    <w:rsid w:val="00E830B7"/>
    <w:rsid w:val="00EA4AE0"/>
    <w:rsid w:val="00EA627C"/>
    <w:rsid w:val="00EE6EB1"/>
    <w:rsid w:val="00F1399F"/>
    <w:rsid w:val="00F31E89"/>
    <w:rsid w:val="00F42A23"/>
    <w:rsid w:val="00F62C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D71E7"/>
  <w15:chartTrackingRefBased/>
  <w15:docId w15:val="{179FB98A-0718-4C4C-AB0E-536B3A06E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4EA"/>
  </w:style>
  <w:style w:type="paragraph" w:styleId="Footer">
    <w:name w:val="footer"/>
    <w:basedOn w:val="Normal"/>
    <w:link w:val="FooterChar"/>
    <w:uiPriority w:val="99"/>
    <w:unhideWhenUsed/>
    <w:rsid w:val="00DF1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4EA"/>
  </w:style>
  <w:style w:type="table" w:styleId="TableGrid">
    <w:name w:val="Table Grid"/>
    <w:basedOn w:val="TableNormal"/>
    <w:uiPriority w:val="39"/>
    <w:rsid w:val="00141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67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258932">
      <w:bodyDiv w:val="1"/>
      <w:marLeft w:val="0"/>
      <w:marRight w:val="0"/>
      <w:marTop w:val="0"/>
      <w:marBottom w:val="0"/>
      <w:divBdr>
        <w:top w:val="none" w:sz="0" w:space="0" w:color="auto"/>
        <w:left w:val="none" w:sz="0" w:space="0" w:color="auto"/>
        <w:bottom w:val="none" w:sz="0" w:space="0" w:color="auto"/>
        <w:right w:val="none" w:sz="0" w:space="0" w:color="auto"/>
      </w:divBdr>
    </w:div>
    <w:div w:id="1453016988">
      <w:bodyDiv w:val="1"/>
      <w:marLeft w:val="0"/>
      <w:marRight w:val="0"/>
      <w:marTop w:val="0"/>
      <w:marBottom w:val="0"/>
      <w:divBdr>
        <w:top w:val="none" w:sz="0" w:space="0" w:color="auto"/>
        <w:left w:val="none" w:sz="0" w:space="0" w:color="auto"/>
        <w:bottom w:val="none" w:sz="0" w:space="0" w:color="auto"/>
        <w:right w:val="none" w:sz="0" w:space="0" w:color="auto"/>
      </w:divBdr>
    </w:div>
    <w:div w:id="1533499066">
      <w:bodyDiv w:val="1"/>
      <w:marLeft w:val="0"/>
      <w:marRight w:val="0"/>
      <w:marTop w:val="0"/>
      <w:marBottom w:val="0"/>
      <w:divBdr>
        <w:top w:val="none" w:sz="0" w:space="0" w:color="auto"/>
        <w:left w:val="none" w:sz="0" w:space="0" w:color="auto"/>
        <w:bottom w:val="none" w:sz="0" w:space="0" w:color="auto"/>
        <w:right w:val="none" w:sz="0" w:space="0" w:color="auto"/>
      </w:divBdr>
    </w:div>
    <w:div w:id="204651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emersusanbell@outlook.com</dc:creator>
  <cp:keywords/>
  <dc:description/>
  <cp:lastModifiedBy>Emer Slattery</cp:lastModifiedBy>
  <cp:revision>4</cp:revision>
  <cp:lastPrinted>2025-09-22T09:15:00Z</cp:lastPrinted>
  <dcterms:created xsi:type="dcterms:W3CDTF">2025-11-19T14:45:00Z</dcterms:created>
  <dcterms:modified xsi:type="dcterms:W3CDTF">2025-11-19T14:58:00Z</dcterms:modified>
</cp:coreProperties>
</file>