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236"/>
        <w:gridCol w:w="2414"/>
        <w:gridCol w:w="1555"/>
      </w:tblGrid>
      <w:tr w:rsidR="00A3470B" w:rsidTr="00EE739D">
        <w:tc>
          <w:tcPr>
            <w:tcW w:w="13178" w:type="dxa"/>
            <w:gridSpan w:val="6"/>
            <w:shd w:val="clear" w:color="auto" w:fill="92D050"/>
          </w:tcPr>
          <w:p w:rsidR="00A3470B" w:rsidRDefault="00A3470B" w:rsidP="00A3470B">
            <w:pPr>
              <w:jc w:val="center"/>
            </w:pPr>
            <w:r>
              <w:t>Year 5</w:t>
            </w:r>
            <w:r w:rsidR="00D65299">
              <w:t>P</w:t>
            </w:r>
            <w:r w:rsidR="00F77A96">
              <w:t xml:space="preserve"> – Aut</w:t>
            </w:r>
            <w:r w:rsidR="00DA38F9">
              <w:t xml:space="preserve"> 1</w:t>
            </w:r>
          </w:p>
        </w:tc>
      </w:tr>
      <w:tr w:rsidR="00A3470B" w:rsidTr="005B44BC">
        <w:trPr>
          <w:trHeight w:val="419"/>
        </w:trPr>
        <w:tc>
          <w:tcPr>
            <w:tcW w:w="2324" w:type="dxa"/>
            <w:shd w:val="clear" w:color="auto" w:fill="70AD47" w:themeFill="accent6"/>
          </w:tcPr>
          <w:p w:rsidR="00A3470B" w:rsidRDefault="00A3470B" w:rsidP="00A3470B">
            <w:pPr>
              <w:jc w:val="center"/>
            </w:pPr>
            <w:r>
              <w:t>Time</w:t>
            </w:r>
          </w:p>
        </w:tc>
        <w:tc>
          <w:tcPr>
            <w:tcW w:w="2324" w:type="dxa"/>
            <w:shd w:val="clear" w:color="auto" w:fill="70AD47" w:themeFill="accent6"/>
          </w:tcPr>
          <w:p w:rsidR="00A3470B" w:rsidRDefault="00A3470B" w:rsidP="00A3470B">
            <w:pPr>
              <w:jc w:val="center"/>
            </w:pPr>
            <w:r>
              <w:t>Monday</w:t>
            </w:r>
          </w:p>
        </w:tc>
        <w:tc>
          <w:tcPr>
            <w:tcW w:w="2325" w:type="dxa"/>
            <w:shd w:val="clear" w:color="auto" w:fill="70AD47" w:themeFill="accent6"/>
          </w:tcPr>
          <w:p w:rsidR="00A3470B" w:rsidRDefault="00A3470B" w:rsidP="00A3470B">
            <w:pPr>
              <w:jc w:val="center"/>
            </w:pPr>
            <w:r>
              <w:t>Tuesday</w:t>
            </w:r>
          </w:p>
        </w:tc>
        <w:tc>
          <w:tcPr>
            <w:tcW w:w="2236" w:type="dxa"/>
            <w:shd w:val="clear" w:color="auto" w:fill="70AD47" w:themeFill="accent6"/>
          </w:tcPr>
          <w:p w:rsidR="00A3470B" w:rsidRDefault="00A3470B" w:rsidP="00A3470B">
            <w:pPr>
              <w:jc w:val="center"/>
            </w:pPr>
            <w:r>
              <w:t>Wednesday</w:t>
            </w:r>
          </w:p>
        </w:tc>
        <w:tc>
          <w:tcPr>
            <w:tcW w:w="2414" w:type="dxa"/>
            <w:shd w:val="clear" w:color="auto" w:fill="70AD47" w:themeFill="accent6"/>
          </w:tcPr>
          <w:p w:rsidR="00A3470B" w:rsidRDefault="00A3470B" w:rsidP="00A3470B">
            <w:pPr>
              <w:jc w:val="center"/>
            </w:pPr>
            <w:r>
              <w:t>Thursday</w:t>
            </w:r>
          </w:p>
        </w:tc>
        <w:tc>
          <w:tcPr>
            <w:tcW w:w="1555" w:type="dxa"/>
            <w:shd w:val="clear" w:color="auto" w:fill="70AD47" w:themeFill="accent6"/>
          </w:tcPr>
          <w:p w:rsidR="00A3470B" w:rsidRDefault="00A3470B" w:rsidP="00A3470B">
            <w:pPr>
              <w:jc w:val="center"/>
            </w:pPr>
            <w:r>
              <w:t>Friday</w:t>
            </w:r>
          </w:p>
        </w:tc>
      </w:tr>
      <w:tr w:rsidR="00A3470B" w:rsidTr="00EE739D">
        <w:tc>
          <w:tcPr>
            <w:tcW w:w="13178" w:type="dxa"/>
            <w:gridSpan w:val="6"/>
            <w:shd w:val="clear" w:color="auto" w:fill="FFFF00"/>
          </w:tcPr>
          <w:p w:rsidR="00A3470B" w:rsidRDefault="00B84F5E" w:rsidP="00A3470B">
            <w:pPr>
              <w:jc w:val="center"/>
            </w:pPr>
            <w:r>
              <w:t>School Starts – 8:50</w:t>
            </w:r>
          </w:p>
        </w:tc>
      </w:tr>
      <w:tr w:rsidR="00DD7A09" w:rsidTr="00EE739D">
        <w:tc>
          <w:tcPr>
            <w:tcW w:w="2324" w:type="dxa"/>
          </w:tcPr>
          <w:p w:rsidR="00DD7A09" w:rsidRDefault="0055021B" w:rsidP="00DD7A09">
            <w:pPr>
              <w:jc w:val="center"/>
            </w:pPr>
            <w:r>
              <w:t>8.50</w:t>
            </w:r>
            <w:r w:rsidR="00DA38F9">
              <w:t xml:space="preserve"> – 9.00</w:t>
            </w:r>
          </w:p>
        </w:tc>
        <w:tc>
          <w:tcPr>
            <w:tcW w:w="10854" w:type="dxa"/>
            <w:gridSpan w:val="5"/>
          </w:tcPr>
          <w:p w:rsidR="00DD7A09" w:rsidRDefault="00F46E4A" w:rsidP="00F46E4A">
            <w:r>
              <w:t xml:space="preserve">                                                      </w:t>
            </w:r>
            <w:r w:rsidR="006A40BA">
              <w:t>Registration,</w:t>
            </w:r>
            <w:r w:rsidR="00B84F5E">
              <w:t xml:space="preserve"> Daily</w:t>
            </w:r>
            <w:r w:rsidR="00DD7A09">
              <w:t xml:space="preserve"> Ten</w:t>
            </w:r>
            <w:r w:rsidR="0055599A">
              <w:t xml:space="preserve">, </w:t>
            </w:r>
            <w:r w:rsidR="006A40BA">
              <w:t>Reading plus</w:t>
            </w:r>
            <w:r w:rsidR="00B84F5E">
              <w:t xml:space="preserve"> </w:t>
            </w:r>
          </w:p>
        </w:tc>
      </w:tr>
      <w:tr w:rsidR="00D65299" w:rsidTr="000019F7">
        <w:tc>
          <w:tcPr>
            <w:tcW w:w="2324" w:type="dxa"/>
          </w:tcPr>
          <w:p w:rsidR="00D65299" w:rsidRDefault="00DA38F9" w:rsidP="00DD7A09">
            <w:pPr>
              <w:jc w:val="center"/>
            </w:pPr>
            <w:r>
              <w:t>9.00 – 10</w:t>
            </w:r>
          </w:p>
          <w:p w:rsidR="00D65299" w:rsidRDefault="00D65299" w:rsidP="00DD7A09">
            <w:pPr>
              <w:jc w:val="center"/>
            </w:pPr>
          </w:p>
        </w:tc>
        <w:tc>
          <w:tcPr>
            <w:tcW w:w="2324" w:type="dxa"/>
          </w:tcPr>
          <w:p w:rsidR="00D65299" w:rsidRDefault="00D65299" w:rsidP="00DD7A09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:rsidR="005B44BC" w:rsidRDefault="005B44BC" w:rsidP="005B44BC">
            <w:pPr>
              <w:jc w:val="center"/>
            </w:pPr>
            <w:r>
              <w:t xml:space="preserve">Singing and Worship </w:t>
            </w:r>
          </w:p>
          <w:p w:rsidR="005B44BC" w:rsidRDefault="005B44BC" w:rsidP="005B44BC">
            <w:pPr>
              <w:jc w:val="center"/>
            </w:pPr>
            <w:r>
              <w:t>9.00-9.20</w:t>
            </w:r>
          </w:p>
          <w:p w:rsidR="00D65299" w:rsidRDefault="00D65299" w:rsidP="00DD7A09">
            <w:pPr>
              <w:jc w:val="center"/>
            </w:pPr>
            <w:r>
              <w:t>Maths</w:t>
            </w:r>
          </w:p>
        </w:tc>
        <w:tc>
          <w:tcPr>
            <w:tcW w:w="2236" w:type="dxa"/>
          </w:tcPr>
          <w:p w:rsidR="00D65299" w:rsidRDefault="00D65299" w:rsidP="005B44BC">
            <w:pPr>
              <w:jc w:val="center"/>
            </w:pPr>
            <w:r>
              <w:t>Maths</w:t>
            </w:r>
          </w:p>
        </w:tc>
        <w:tc>
          <w:tcPr>
            <w:tcW w:w="2414" w:type="dxa"/>
          </w:tcPr>
          <w:p w:rsidR="00D65299" w:rsidRDefault="00D65299" w:rsidP="00DD7A09">
            <w:pPr>
              <w:jc w:val="center"/>
            </w:pPr>
            <w:r>
              <w:t>Maths</w:t>
            </w:r>
          </w:p>
          <w:p w:rsidR="00D65299" w:rsidRDefault="00D65299" w:rsidP="00B84F5E">
            <w:pPr>
              <w:jc w:val="center"/>
            </w:pPr>
          </w:p>
        </w:tc>
        <w:tc>
          <w:tcPr>
            <w:tcW w:w="1555" w:type="dxa"/>
          </w:tcPr>
          <w:p w:rsidR="00D65299" w:rsidRDefault="00584788" w:rsidP="005B44BC">
            <w:r>
              <w:t>HT assembly</w:t>
            </w:r>
          </w:p>
          <w:p w:rsidR="00584788" w:rsidRDefault="00584788" w:rsidP="005B44BC">
            <w:r>
              <w:t xml:space="preserve"> Maths/ICT alt weeks</w:t>
            </w:r>
          </w:p>
        </w:tc>
      </w:tr>
      <w:tr w:rsidR="00D65299" w:rsidTr="00B84F5E">
        <w:trPr>
          <w:trHeight w:val="754"/>
        </w:trPr>
        <w:tc>
          <w:tcPr>
            <w:tcW w:w="2324" w:type="dxa"/>
          </w:tcPr>
          <w:p w:rsidR="00D65299" w:rsidRDefault="00DA38F9" w:rsidP="00DD7A09">
            <w:pPr>
              <w:jc w:val="center"/>
            </w:pPr>
            <w:r>
              <w:t>10 - 11</w:t>
            </w:r>
          </w:p>
        </w:tc>
        <w:tc>
          <w:tcPr>
            <w:tcW w:w="2324" w:type="dxa"/>
          </w:tcPr>
          <w:p w:rsidR="00DA38F9" w:rsidRDefault="00DA38F9" w:rsidP="00DA38F9">
            <w:pPr>
              <w:jc w:val="center"/>
            </w:pPr>
            <w:r>
              <w:t>English</w:t>
            </w:r>
          </w:p>
          <w:p w:rsidR="00D65299" w:rsidRDefault="00D65299" w:rsidP="00AF7980">
            <w:pPr>
              <w:jc w:val="center"/>
            </w:pPr>
          </w:p>
        </w:tc>
        <w:tc>
          <w:tcPr>
            <w:tcW w:w="2325" w:type="dxa"/>
          </w:tcPr>
          <w:p w:rsidR="00D65299" w:rsidRDefault="005B44BC" w:rsidP="005B44BC">
            <w:pPr>
              <w:jc w:val="center"/>
            </w:pPr>
            <w:r>
              <w:t xml:space="preserve">English </w:t>
            </w:r>
          </w:p>
          <w:p w:rsidR="005B44BC" w:rsidRDefault="005B44BC" w:rsidP="005B44BC">
            <w:pPr>
              <w:jc w:val="center"/>
            </w:pPr>
            <w:r>
              <w:t>(Guided Reading)</w:t>
            </w:r>
          </w:p>
          <w:p w:rsidR="00D65299" w:rsidRDefault="00D65299" w:rsidP="005B44BC">
            <w:pPr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DA38F9" w:rsidRDefault="00DA38F9" w:rsidP="00DA38F9">
            <w:pPr>
              <w:jc w:val="center"/>
            </w:pPr>
            <w:r>
              <w:t>English</w:t>
            </w:r>
          </w:p>
          <w:p w:rsidR="005B44BC" w:rsidRDefault="005B44BC" w:rsidP="005B44BC">
            <w:pPr>
              <w:jc w:val="center"/>
            </w:pPr>
            <w:r>
              <w:t xml:space="preserve">Computing (MGL) </w:t>
            </w:r>
          </w:p>
          <w:p w:rsidR="005B44BC" w:rsidRDefault="005B44BC" w:rsidP="005B44BC">
            <w:pPr>
              <w:jc w:val="center"/>
            </w:pPr>
            <w:r>
              <w:t>Alt weeks</w:t>
            </w:r>
          </w:p>
          <w:p w:rsidR="00D65299" w:rsidRPr="00B84F5E" w:rsidRDefault="00D65299" w:rsidP="00DD7A0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:rsidR="00D65299" w:rsidRDefault="00DA38F9" w:rsidP="00B84F5E">
            <w:pPr>
              <w:shd w:val="clear" w:color="auto" w:fill="FFFFFF" w:themeFill="background1"/>
              <w:jc w:val="center"/>
            </w:pPr>
            <w:r>
              <w:t>English</w:t>
            </w:r>
          </w:p>
          <w:p w:rsidR="00D65299" w:rsidRDefault="00D65299" w:rsidP="00B84F5E">
            <w:pPr>
              <w:shd w:val="clear" w:color="auto" w:fill="FFFFFF" w:themeFill="background1"/>
              <w:jc w:val="center"/>
            </w:pPr>
            <w:r w:rsidRPr="00B84F5E">
              <w:t>10.40 – 11</w:t>
            </w:r>
          </w:p>
          <w:p w:rsidR="00D65299" w:rsidRPr="006A40BA" w:rsidRDefault="00D65299" w:rsidP="00B84F5E">
            <w:pPr>
              <w:jc w:val="center"/>
            </w:pPr>
            <w:r>
              <w:t>Praise</w:t>
            </w:r>
          </w:p>
        </w:tc>
        <w:tc>
          <w:tcPr>
            <w:tcW w:w="1555" w:type="dxa"/>
          </w:tcPr>
          <w:p w:rsidR="005B44BC" w:rsidRDefault="005B44BC" w:rsidP="005B44BC">
            <w:pPr>
              <w:jc w:val="center"/>
            </w:pPr>
            <w:r>
              <w:t xml:space="preserve">Geography </w:t>
            </w:r>
          </w:p>
          <w:p w:rsidR="00DA38F9" w:rsidRDefault="00DA38F9" w:rsidP="005B44BC">
            <w:pPr>
              <w:jc w:val="center"/>
            </w:pPr>
          </w:p>
        </w:tc>
      </w:tr>
      <w:tr w:rsidR="00A3470B" w:rsidTr="00EE739D">
        <w:tc>
          <w:tcPr>
            <w:tcW w:w="13178" w:type="dxa"/>
            <w:gridSpan w:val="6"/>
            <w:shd w:val="clear" w:color="auto" w:fill="FFFF00"/>
          </w:tcPr>
          <w:p w:rsidR="00A3470B" w:rsidRDefault="00A3470B" w:rsidP="00DD7A09">
            <w:pPr>
              <w:jc w:val="center"/>
            </w:pPr>
            <w:r>
              <w:t xml:space="preserve">Break Time </w:t>
            </w:r>
            <w:r w:rsidR="00DD7A09">
              <w:t>–</w:t>
            </w:r>
            <w:r>
              <w:t xml:space="preserve"> </w:t>
            </w:r>
            <w:r w:rsidR="00DD7A09">
              <w:t>11 – 11.15</w:t>
            </w:r>
          </w:p>
        </w:tc>
      </w:tr>
      <w:tr w:rsidR="00DA38F9" w:rsidTr="00DA38F9">
        <w:trPr>
          <w:trHeight w:val="270"/>
        </w:trPr>
        <w:tc>
          <w:tcPr>
            <w:tcW w:w="2324" w:type="dxa"/>
          </w:tcPr>
          <w:p w:rsidR="00DA38F9" w:rsidRDefault="00DA38F9" w:rsidP="00DD7A09">
            <w:pPr>
              <w:jc w:val="center"/>
            </w:pPr>
            <w:r>
              <w:t>11.15 – 11.45</w:t>
            </w:r>
          </w:p>
        </w:tc>
        <w:tc>
          <w:tcPr>
            <w:tcW w:w="2324" w:type="dxa"/>
          </w:tcPr>
          <w:p w:rsidR="00DA38F9" w:rsidRDefault="00DA38F9" w:rsidP="00EE739D">
            <w:pPr>
              <w:jc w:val="center"/>
            </w:pPr>
            <w:r>
              <w:t>Spelling</w:t>
            </w:r>
            <w:r w:rsidR="005B44BC">
              <w:t xml:space="preserve"> &amp; Handwriting</w:t>
            </w:r>
          </w:p>
          <w:p w:rsidR="00DA38F9" w:rsidRDefault="00DA38F9" w:rsidP="00EE739D">
            <w:pPr>
              <w:jc w:val="center"/>
            </w:pPr>
          </w:p>
        </w:tc>
        <w:tc>
          <w:tcPr>
            <w:tcW w:w="2325" w:type="dxa"/>
          </w:tcPr>
          <w:p w:rsidR="00DA38F9" w:rsidRDefault="00DA38F9" w:rsidP="00EE739D">
            <w:pPr>
              <w:jc w:val="center"/>
            </w:pPr>
            <w:r>
              <w:t>Spelling</w:t>
            </w:r>
            <w:r w:rsidR="005B44BC">
              <w:t xml:space="preserve"> &amp; Handwriting</w:t>
            </w:r>
          </w:p>
        </w:tc>
        <w:tc>
          <w:tcPr>
            <w:tcW w:w="2236" w:type="dxa"/>
          </w:tcPr>
          <w:p w:rsidR="00DA38F9" w:rsidRDefault="00DA38F9" w:rsidP="00EE739D">
            <w:pPr>
              <w:jc w:val="center"/>
            </w:pPr>
            <w:r>
              <w:t>Spelling</w:t>
            </w:r>
            <w:r w:rsidR="005B44BC">
              <w:t xml:space="preserve"> &amp; Handwriting</w:t>
            </w:r>
          </w:p>
        </w:tc>
        <w:tc>
          <w:tcPr>
            <w:tcW w:w="2414" w:type="dxa"/>
          </w:tcPr>
          <w:p w:rsidR="00DA38F9" w:rsidRDefault="00DA38F9" w:rsidP="00EE739D">
            <w:pPr>
              <w:jc w:val="center"/>
            </w:pPr>
            <w:r>
              <w:t>Spelling</w:t>
            </w:r>
            <w:r w:rsidR="005B44BC">
              <w:t xml:space="preserve"> &amp; Handwriting</w:t>
            </w:r>
          </w:p>
        </w:tc>
        <w:tc>
          <w:tcPr>
            <w:tcW w:w="1555" w:type="dxa"/>
          </w:tcPr>
          <w:p w:rsidR="00DA38F9" w:rsidRDefault="005B44BC" w:rsidP="005B44BC">
            <w:pPr>
              <w:jc w:val="center"/>
            </w:pPr>
            <w:r>
              <w:t>Spelling and handwriting</w:t>
            </w:r>
          </w:p>
        </w:tc>
      </w:tr>
      <w:tr w:rsidR="00DA38F9" w:rsidTr="000019F7">
        <w:trPr>
          <w:trHeight w:val="270"/>
        </w:trPr>
        <w:tc>
          <w:tcPr>
            <w:tcW w:w="2324" w:type="dxa"/>
          </w:tcPr>
          <w:p w:rsidR="00DA38F9" w:rsidRDefault="00584788" w:rsidP="00DD7A09">
            <w:pPr>
              <w:jc w:val="center"/>
            </w:pPr>
            <w:r>
              <w:t>11.4</w:t>
            </w:r>
            <w:bookmarkStart w:id="0" w:name="_GoBack"/>
            <w:bookmarkEnd w:id="0"/>
            <w:r w:rsidR="00DA38F9">
              <w:t>5 – 12.20</w:t>
            </w:r>
          </w:p>
        </w:tc>
        <w:tc>
          <w:tcPr>
            <w:tcW w:w="2324" w:type="dxa"/>
          </w:tcPr>
          <w:p w:rsidR="00DA38F9" w:rsidRDefault="00DA38F9" w:rsidP="00EE739D">
            <w:pPr>
              <w:jc w:val="center"/>
            </w:pPr>
            <w:r>
              <w:t>Online platforms</w:t>
            </w:r>
          </w:p>
        </w:tc>
        <w:tc>
          <w:tcPr>
            <w:tcW w:w="2325" w:type="dxa"/>
          </w:tcPr>
          <w:p w:rsidR="00DA38F9" w:rsidRDefault="005B44BC" w:rsidP="00EE739D">
            <w:pPr>
              <w:jc w:val="center"/>
            </w:pPr>
            <w:r>
              <w:t>On</w:t>
            </w:r>
            <w:r w:rsidR="00DA38F9">
              <w:t>line platforms</w:t>
            </w:r>
          </w:p>
        </w:tc>
        <w:tc>
          <w:tcPr>
            <w:tcW w:w="2236" w:type="dxa"/>
          </w:tcPr>
          <w:p w:rsidR="00DA38F9" w:rsidRDefault="00DA38F9" w:rsidP="00EE739D">
            <w:pPr>
              <w:jc w:val="center"/>
            </w:pPr>
            <w:r>
              <w:t>Online platforms</w:t>
            </w:r>
          </w:p>
        </w:tc>
        <w:tc>
          <w:tcPr>
            <w:tcW w:w="2414" w:type="dxa"/>
          </w:tcPr>
          <w:p w:rsidR="00DA38F9" w:rsidRDefault="005B44BC" w:rsidP="00EE739D">
            <w:pPr>
              <w:jc w:val="center"/>
            </w:pPr>
            <w:r>
              <w:t xml:space="preserve">Online </w:t>
            </w:r>
            <w:r w:rsidR="00DA38F9">
              <w:t>platforms</w:t>
            </w:r>
          </w:p>
        </w:tc>
        <w:tc>
          <w:tcPr>
            <w:tcW w:w="1555" w:type="dxa"/>
          </w:tcPr>
          <w:p w:rsidR="00DA38F9" w:rsidRDefault="005B44BC" w:rsidP="005B44BC">
            <w:pPr>
              <w:jc w:val="center"/>
            </w:pPr>
            <w:r>
              <w:t>Online platforms</w:t>
            </w:r>
          </w:p>
        </w:tc>
      </w:tr>
      <w:tr w:rsidR="00DD7A09" w:rsidTr="00EE739D">
        <w:tc>
          <w:tcPr>
            <w:tcW w:w="13178" w:type="dxa"/>
            <w:gridSpan w:val="6"/>
            <w:shd w:val="clear" w:color="auto" w:fill="FFFF00"/>
          </w:tcPr>
          <w:p w:rsidR="00DD7A09" w:rsidRDefault="00DD7A09" w:rsidP="00DD7A09">
            <w:pPr>
              <w:jc w:val="center"/>
            </w:pPr>
            <w:r>
              <w:t>Lunch 12.20 – 1.10</w:t>
            </w:r>
          </w:p>
        </w:tc>
      </w:tr>
      <w:tr w:rsidR="00EE739D" w:rsidTr="00EE739D">
        <w:tc>
          <w:tcPr>
            <w:tcW w:w="13178" w:type="dxa"/>
            <w:gridSpan w:val="6"/>
            <w:shd w:val="clear" w:color="auto" w:fill="FFFFFF" w:themeFill="background1"/>
          </w:tcPr>
          <w:p w:rsidR="00EE739D" w:rsidRDefault="00EE739D" w:rsidP="0055599A">
            <w:pPr>
              <w:jc w:val="center"/>
            </w:pPr>
            <w:r>
              <w:t xml:space="preserve">Registration </w:t>
            </w:r>
          </w:p>
        </w:tc>
      </w:tr>
      <w:tr w:rsidR="00DA38F9" w:rsidTr="000019F7">
        <w:tc>
          <w:tcPr>
            <w:tcW w:w="2324" w:type="dxa"/>
          </w:tcPr>
          <w:p w:rsidR="00DA38F9" w:rsidRDefault="00DA38F9" w:rsidP="00DD7A09">
            <w:pPr>
              <w:jc w:val="center"/>
            </w:pPr>
            <w:r>
              <w:t>1.10 – 2.10</w:t>
            </w:r>
          </w:p>
        </w:tc>
        <w:tc>
          <w:tcPr>
            <w:tcW w:w="2324" w:type="dxa"/>
          </w:tcPr>
          <w:p w:rsidR="00DA38F9" w:rsidRDefault="005B44BC" w:rsidP="00EE739D">
            <w:pPr>
              <w:jc w:val="center"/>
            </w:pPr>
            <w:r>
              <w:t>History</w:t>
            </w:r>
          </w:p>
        </w:tc>
        <w:tc>
          <w:tcPr>
            <w:tcW w:w="2325" w:type="dxa"/>
            <w:vMerge w:val="restart"/>
          </w:tcPr>
          <w:p w:rsidR="00DA38F9" w:rsidRDefault="005B44BC" w:rsidP="00DA38F9">
            <w:pPr>
              <w:jc w:val="center"/>
            </w:pPr>
            <w:r>
              <w:t>Science</w:t>
            </w:r>
          </w:p>
        </w:tc>
        <w:tc>
          <w:tcPr>
            <w:tcW w:w="2236" w:type="dxa"/>
          </w:tcPr>
          <w:p w:rsidR="00DA38F9" w:rsidRDefault="005B44BC" w:rsidP="00934376">
            <w:r>
              <w:t>R.E.</w:t>
            </w:r>
          </w:p>
        </w:tc>
        <w:tc>
          <w:tcPr>
            <w:tcW w:w="2414" w:type="dxa"/>
          </w:tcPr>
          <w:p w:rsidR="00DA38F9" w:rsidRDefault="00DA38F9">
            <w:r>
              <w:t>French</w:t>
            </w:r>
          </w:p>
        </w:tc>
        <w:tc>
          <w:tcPr>
            <w:tcW w:w="1555" w:type="dxa"/>
          </w:tcPr>
          <w:p w:rsidR="00DA38F9" w:rsidRDefault="00DA38F9" w:rsidP="00EE739D">
            <w:pPr>
              <w:jc w:val="center"/>
            </w:pPr>
            <w:r>
              <w:t>P.E</w:t>
            </w:r>
          </w:p>
        </w:tc>
      </w:tr>
      <w:tr w:rsidR="00DA38F9" w:rsidTr="0055599A">
        <w:trPr>
          <w:trHeight w:val="270"/>
        </w:trPr>
        <w:tc>
          <w:tcPr>
            <w:tcW w:w="2324" w:type="dxa"/>
          </w:tcPr>
          <w:p w:rsidR="00DA38F9" w:rsidRDefault="00DA38F9" w:rsidP="00DD7A09">
            <w:pPr>
              <w:jc w:val="center"/>
            </w:pPr>
            <w:r>
              <w:t>2.10 – 3.10</w:t>
            </w:r>
          </w:p>
          <w:p w:rsidR="00DA38F9" w:rsidRDefault="00DA38F9" w:rsidP="00DD7A09">
            <w:pPr>
              <w:jc w:val="center"/>
            </w:pPr>
          </w:p>
        </w:tc>
        <w:tc>
          <w:tcPr>
            <w:tcW w:w="2324" w:type="dxa"/>
          </w:tcPr>
          <w:p w:rsidR="00DA38F9" w:rsidRDefault="005B44BC" w:rsidP="005B44BC">
            <w:pPr>
              <w:jc w:val="center"/>
            </w:pPr>
            <w:r>
              <w:t>PSHE</w:t>
            </w:r>
          </w:p>
        </w:tc>
        <w:tc>
          <w:tcPr>
            <w:tcW w:w="2325" w:type="dxa"/>
            <w:vMerge/>
          </w:tcPr>
          <w:p w:rsidR="00DA38F9" w:rsidRDefault="00DA38F9" w:rsidP="00DD7A09">
            <w:pPr>
              <w:jc w:val="center"/>
            </w:pPr>
          </w:p>
        </w:tc>
        <w:tc>
          <w:tcPr>
            <w:tcW w:w="2236" w:type="dxa"/>
          </w:tcPr>
          <w:p w:rsidR="00DA38F9" w:rsidRDefault="005B44BC">
            <w:r>
              <w:t>Judo</w:t>
            </w:r>
          </w:p>
        </w:tc>
        <w:tc>
          <w:tcPr>
            <w:tcW w:w="2414" w:type="dxa"/>
          </w:tcPr>
          <w:p w:rsidR="00DA38F9" w:rsidRDefault="00DA38F9">
            <w:r>
              <w:t>Art</w:t>
            </w:r>
          </w:p>
          <w:p w:rsidR="00DA38F9" w:rsidRDefault="00DA38F9"/>
        </w:tc>
        <w:tc>
          <w:tcPr>
            <w:tcW w:w="1555" w:type="dxa"/>
            <w:vMerge w:val="restart"/>
          </w:tcPr>
          <w:p w:rsidR="00DA38F9" w:rsidRDefault="00DA38F9" w:rsidP="00EE739D">
            <w:pPr>
              <w:jc w:val="center"/>
            </w:pPr>
            <w:r>
              <w:t>Music</w:t>
            </w:r>
          </w:p>
        </w:tc>
      </w:tr>
      <w:tr w:rsidR="00D65299" w:rsidTr="000019F7">
        <w:trPr>
          <w:trHeight w:val="270"/>
        </w:trPr>
        <w:tc>
          <w:tcPr>
            <w:tcW w:w="2324" w:type="dxa"/>
          </w:tcPr>
          <w:p w:rsidR="00D65299" w:rsidRDefault="00D65299" w:rsidP="00DD7A09">
            <w:pPr>
              <w:jc w:val="center"/>
            </w:pPr>
            <w:r>
              <w:t>3.20 – 3.30</w:t>
            </w:r>
          </w:p>
        </w:tc>
        <w:tc>
          <w:tcPr>
            <w:tcW w:w="2324" w:type="dxa"/>
          </w:tcPr>
          <w:p w:rsidR="00D65299" w:rsidRDefault="00D65299" w:rsidP="006A40BA">
            <w:pPr>
              <w:jc w:val="center"/>
            </w:pPr>
            <w:r>
              <w:t>Story</w:t>
            </w:r>
          </w:p>
        </w:tc>
        <w:tc>
          <w:tcPr>
            <w:tcW w:w="2325" w:type="dxa"/>
          </w:tcPr>
          <w:p w:rsidR="00D65299" w:rsidRDefault="00D65299" w:rsidP="00DD7A09">
            <w:pPr>
              <w:jc w:val="center"/>
            </w:pPr>
            <w:r>
              <w:t>Story</w:t>
            </w:r>
          </w:p>
        </w:tc>
        <w:tc>
          <w:tcPr>
            <w:tcW w:w="2236" w:type="dxa"/>
          </w:tcPr>
          <w:p w:rsidR="00D65299" w:rsidRDefault="00D65299">
            <w:r>
              <w:t>Story</w:t>
            </w:r>
          </w:p>
        </w:tc>
        <w:tc>
          <w:tcPr>
            <w:tcW w:w="2414" w:type="dxa"/>
          </w:tcPr>
          <w:p w:rsidR="00D65299" w:rsidRDefault="00D65299">
            <w:r>
              <w:t>Story</w:t>
            </w:r>
          </w:p>
        </w:tc>
        <w:tc>
          <w:tcPr>
            <w:tcW w:w="1555" w:type="dxa"/>
            <w:vMerge/>
          </w:tcPr>
          <w:p w:rsidR="00D65299" w:rsidRDefault="00D65299" w:rsidP="00EE739D">
            <w:pPr>
              <w:jc w:val="center"/>
            </w:pPr>
          </w:p>
        </w:tc>
      </w:tr>
      <w:tr w:rsidR="00DD7A09" w:rsidTr="00EE739D">
        <w:tc>
          <w:tcPr>
            <w:tcW w:w="13178" w:type="dxa"/>
            <w:gridSpan w:val="6"/>
            <w:shd w:val="clear" w:color="auto" w:fill="FFFF00"/>
          </w:tcPr>
          <w:p w:rsidR="00DD7A09" w:rsidRDefault="00B84F5E" w:rsidP="00DD7A09">
            <w:pPr>
              <w:jc w:val="center"/>
            </w:pPr>
            <w:r>
              <w:t>End of the Day – 3.30</w:t>
            </w:r>
          </w:p>
        </w:tc>
      </w:tr>
      <w:tr w:rsidR="00977D50" w:rsidTr="00E52A9D">
        <w:tc>
          <w:tcPr>
            <w:tcW w:w="13178" w:type="dxa"/>
            <w:gridSpan w:val="6"/>
            <w:shd w:val="clear" w:color="auto" w:fill="92D050"/>
          </w:tcPr>
          <w:p w:rsidR="00977D50" w:rsidRDefault="00977D50" w:rsidP="00E52A9D">
            <w:pPr>
              <w:jc w:val="center"/>
            </w:pPr>
          </w:p>
        </w:tc>
      </w:tr>
    </w:tbl>
    <w:p w:rsidR="00977D50" w:rsidRDefault="00977D50"/>
    <w:sectPr w:rsidR="00977D50" w:rsidSect="00A347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B"/>
    <w:rsid w:val="000019F7"/>
    <w:rsid w:val="00197FE6"/>
    <w:rsid w:val="0031636C"/>
    <w:rsid w:val="004E297D"/>
    <w:rsid w:val="0055021B"/>
    <w:rsid w:val="0055599A"/>
    <w:rsid w:val="00584788"/>
    <w:rsid w:val="005B44BC"/>
    <w:rsid w:val="006A40BA"/>
    <w:rsid w:val="008860FA"/>
    <w:rsid w:val="008B17C2"/>
    <w:rsid w:val="00944324"/>
    <w:rsid w:val="00977D50"/>
    <w:rsid w:val="009D4AE6"/>
    <w:rsid w:val="00A3470B"/>
    <w:rsid w:val="00AF7980"/>
    <w:rsid w:val="00B84F5E"/>
    <w:rsid w:val="00D65299"/>
    <w:rsid w:val="00DA38F9"/>
    <w:rsid w:val="00DD7A09"/>
    <w:rsid w:val="00EE739D"/>
    <w:rsid w:val="00F46E4A"/>
    <w:rsid w:val="00F76A59"/>
    <w:rsid w:val="00F77A96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9C59-7634-4FF4-B8C9-CDBFD55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alex prior</cp:lastModifiedBy>
  <cp:revision>4</cp:revision>
  <cp:lastPrinted>2022-10-19T11:10:00Z</cp:lastPrinted>
  <dcterms:created xsi:type="dcterms:W3CDTF">2023-09-11T18:41:00Z</dcterms:created>
  <dcterms:modified xsi:type="dcterms:W3CDTF">2023-09-22T13:48:00Z</dcterms:modified>
</cp:coreProperties>
</file>