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01CF92" w14:textId="2263BC6C" w:rsidR="001D33E6" w:rsidRPr="00ED13C5" w:rsidRDefault="00973754" w:rsidP="00C942EA">
      <w:pPr>
        <w:pStyle w:val="Heading1"/>
        <w:jc w:val="center"/>
        <w:rPr>
          <w:rFonts w:ascii="SassoonPrimaryInfant" w:hAnsi="SassoonPrimaryInfant" w:cs="Arial"/>
          <w:color w:val="auto"/>
          <w:u w:val="single"/>
        </w:rPr>
      </w:pPr>
      <w:r w:rsidRPr="00ED13C5">
        <w:rPr>
          <w:rFonts w:ascii="SassoonPrimaryInfant" w:hAnsi="SassoonPrimaryInfant" w:cs="Arial"/>
          <w:noProof/>
          <w:color w:val="5496D3"/>
          <w:sz w:val="18"/>
          <w:szCs w:val="18"/>
          <w:lang w:val="en-GB"/>
        </w:rPr>
        <mc:AlternateContent>
          <mc:Choice Requires="wps">
            <w:drawing>
              <wp:anchor distT="0" distB="0" distL="114300" distR="114300" simplePos="0" relativeHeight="251689984" behindDoc="0" locked="0" layoutInCell="1" allowOverlap="1" wp14:anchorId="67403693" wp14:editId="26E04588">
                <wp:simplePos x="0" y="0"/>
                <wp:positionH relativeFrom="column">
                  <wp:posOffset>-519545</wp:posOffset>
                </wp:positionH>
                <wp:positionV relativeFrom="paragraph">
                  <wp:posOffset>328353</wp:posOffset>
                </wp:positionV>
                <wp:extent cx="6754090" cy="8561705"/>
                <wp:effectExtent l="38100" t="38100" r="46990" b="29845"/>
                <wp:wrapNone/>
                <wp:docPr id="67" name="Rectangle 67"/>
                <wp:cNvGraphicFramePr/>
                <a:graphic xmlns:a="http://schemas.openxmlformats.org/drawingml/2006/main">
                  <a:graphicData uri="http://schemas.microsoft.com/office/word/2010/wordprocessingShape">
                    <wps:wsp>
                      <wps:cNvSpPr/>
                      <wps:spPr>
                        <a:xfrm>
                          <a:off x="0" y="0"/>
                          <a:ext cx="6754090" cy="8561705"/>
                        </a:xfrm>
                        <a:prstGeom prst="rect">
                          <a:avLst/>
                        </a:prstGeom>
                        <a:no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9DD57" id="Rectangle 67" o:spid="_x0000_s1026" style="position:absolute;margin-left:-40.9pt;margin-top:25.85pt;width:531.8pt;height:67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" filled="f" strokecolor="#00b050" strokeweight="6pt"/>
            </w:pict>
          </mc:Fallback>
        </mc:AlternateContent>
      </w:r>
      <w:r w:rsidR="00291145" w:rsidRPr="00ED13C5">
        <w:rPr>
          <w:rFonts w:ascii="SassoonPrimaryInfant" w:hAnsi="SassoonPrimaryInfant" w:cs="Arial"/>
          <w:noProof/>
          <w:color w:val="5496D3"/>
          <w:sz w:val="18"/>
          <w:szCs w:val="18"/>
        </w:rPr>
        <w:t xml:space="preserve"> </w:t>
      </w:r>
    </w:p>
    <w:p w14:paraId="6C8518BC" w14:textId="77777777" w:rsidR="001D33E6" w:rsidRPr="00ED13C5" w:rsidRDefault="001D33E6" w:rsidP="00C942EA">
      <w:pPr>
        <w:pStyle w:val="Heading1"/>
        <w:jc w:val="center"/>
        <w:rPr>
          <w:rFonts w:ascii="SassoonPrimaryInfant" w:hAnsi="SassoonPrimaryInfant" w:cs="Arial"/>
          <w:color w:val="auto"/>
          <w:u w:val="single"/>
        </w:rPr>
      </w:pPr>
    </w:p>
    <w:p w14:paraId="4912D883" w14:textId="51831432" w:rsidR="001D33E6" w:rsidRPr="00ED13C5" w:rsidRDefault="006643B4" w:rsidP="00C942EA">
      <w:pPr>
        <w:pStyle w:val="Heading1"/>
        <w:jc w:val="center"/>
        <w:rPr>
          <w:rFonts w:ascii="SassoonPrimaryInfant" w:hAnsi="SassoonPrimaryInfant" w:cs="Arial"/>
          <w:color w:val="auto"/>
          <w:u w:val="single"/>
        </w:rPr>
      </w:pPr>
      <w:r w:rsidRPr="00ED13C5">
        <w:rPr>
          <w:rFonts w:ascii="SassoonPrimaryInfant" w:hAnsi="SassoonPrimaryInfant" w:cs="Arial"/>
          <w:noProof/>
          <w:lang w:val="en-GB"/>
        </w:rPr>
        <mc:AlternateContent>
          <mc:Choice Requires="wps">
            <w:drawing>
              <wp:anchor distT="0" distB="0" distL="114300" distR="114300" simplePos="0" relativeHeight="251700224" behindDoc="0" locked="0" layoutInCell="1" allowOverlap="1" wp14:anchorId="2CAAA8F8" wp14:editId="04D8444F">
                <wp:simplePos x="0" y="0"/>
                <wp:positionH relativeFrom="column">
                  <wp:posOffset>1514475</wp:posOffset>
                </wp:positionH>
                <wp:positionV relativeFrom="paragraph">
                  <wp:posOffset>250190</wp:posOffset>
                </wp:positionV>
                <wp:extent cx="400050" cy="314325"/>
                <wp:effectExtent l="0" t="0" r="0" b="9525"/>
                <wp:wrapNone/>
                <wp:docPr id="2" name="Rectangle 2"/>
                <wp:cNvGraphicFramePr/>
                <a:graphic xmlns:a="http://schemas.openxmlformats.org/drawingml/2006/main">
                  <a:graphicData uri="http://schemas.microsoft.com/office/word/2010/wordprocessingShape">
                    <wps:wsp>
                      <wps:cNvSpPr/>
                      <wps:spPr>
                        <a:xfrm>
                          <a:off x="0" y="0"/>
                          <a:ext cx="40005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9F854" id="Rectangle 2" o:spid="_x0000_s1026" style="position:absolute;margin-left:119.25pt;margin-top:19.7pt;width:31.5pt;height:24.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" fillcolor="white [3212]" stroked="f" strokeweight="2pt"/>
            </w:pict>
          </mc:Fallback>
        </mc:AlternateContent>
      </w:r>
      <w:r w:rsidR="00973754" w:rsidRPr="00ED13C5">
        <w:rPr>
          <w:rFonts w:ascii="SassoonPrimaryInfant" w:hAnsi="SassoonPrimaryInfant" w:cs="Arial"/>
          <w:noProof/>
          <w:lang w:val="en-GB"/>
        </w:rPr>
        <w:drawing>
          <wp:anchor distT="0" distB="0" distL="114300" distR="114300" simplePos="0" relativeHeight="251688960" behindDoc="0" locked="0" layoutInCell="1" allowOverlap="1" wp14:anchorId="73640FF3" wp14:editId="77C12C44">
            <wp:simplePos x="0" y="0"/>
            <wp:positionH relativeFrom="column">
              <wp:posOffset>1476375</wp:posOffset>
            </wp:positionH>
            <wp:positionV relativeFrom="paragraph">
              <wp:posOffset>262890</wp:posOffset>
            </wp:positionV>
            <wp:extent cx="2809875" cy="26657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555" t="28374" r="38677" b="33202"/>
                    <a:stretch/>
                  </pic:blipFill>
                  <pic:spPr bwMode="auto">
                    <a:xfrm>
                      <a:off x="0" y="0"/>
                      <a:ext cx="2809875" cy="2665730"/>
                    </a:xfrm>
                    <a:prstGeom prst="rect">
                      <a:avLst/>
                    </a:prstGeom>
                    <a:ln>
                      <a:noFill/>
                    </a:ln>
                    <a:extLst>
                      <a:ext uri="{53640926-AAD7-44D8-BBD7-CCE9431645EC}">
                        <a14:shadowObscured xmlns:a14="http://schemas.microsoft.com/office/drawing/2010/main"/>
                      </a:ext>
                    </a:extLst>
                  </pic:spPr>
                </pic:pic>
              </a:graphicData>
            </a:graphic>
          </wp:anchor>
        </w:drawing>
      </w:r>
    </w:p>
    <w:p w14:paraId="7308E8F0" w14:textId="1A1A2AF7" w:rsidR="0087392B" w:rsidRPr="00ED13C5" w:rsidRDefault="0087392B" w:rsidP="0087392B">
      <w:pPr>
        <w:rPr>
          <w:rFonts w:ascii="SassoonPrimaryInfant" w:hAnsi="SassoonPrimaryInfant" w:cs="Arial"/>
        </w:rPr>
      </w:pPr>
    </w:p>
    <w:p w14:paraId="37DD26BD" w14:textId="43692EE0" w:rsidR="000B54D6" w:rsidRPr="00ED13C5" w:rsidRDefault="000B54D6" w:rsidP="0087392B">
      <w:pPr>
        <w:rPr>
          <w:rFonts w:ascii="SassoonPrimaryInfant" w:hAnsi="SassoonPrimaryInfant" w:cs="Arial"/>
        </w:rPr>
      </w:pPr>
    </w:p>
    <w:p w14:paraId="3A23FBB3" w14:textId="7C97D6E2" w:rsidR="000B54D6" w:rsidRPr="00ED13C5" w:rsidRDefault="000B54D6" w:rsidP="0087392B">
      <w:pPr>
        <w:rPr>
          <w:rFonts w:ascii="SassoonPrimaryInfant" w:hAnsi="SassoonPrimaryInfant" w:cs="Arial"/>
        </w:rPr>
      </w:pPr>
    </w:p>
    <w:p w14:paraId="117BD01B" w14:textId="2C156CBD" w:rsidR="000B54D6" w:rsidRPr="00ED13C5" w:rsidRDefault="000B54D6" w:rsidP="0087392B">
      <w:pPr>
        <w:rPr>
          <w:rFonts w:ascii="SassoonPrimaryInfant" w:hAnsi="SassoonPrimaryInfant" w:cs="Arial"/>
        </w:rPr>
      </w:pPr>
    </w:p>
    <w:p w14:paraId="55EB59A0" w14:textId="77777777" w:rsidR="000B54D6" w:rsidRPr="00ED13C5" w:rsidRDefault="000B54D6" w:rsidP="0087392B">
      <w:pPr>
        <w:rPr>
          <w:rFonts w:ascii="SassoonPrimaryInfant" w:hAnsi="SassoonPrimaryInfant" w:cs="Arial"/>
        </w:rPr>
      </w:pPr>
    </w:p>
    <w:p w14:paraId="40DA2358" w14:textId="77777777" w:rsidR="000B54D6" w:rsidRPr="00ED13C5" w:rsidRDefault="000B54D6" w:rsidP="0087392B">
      <w:pPr>
        <w:rPr>
          <w:rFonts w:ascii="SassoonPrimaryInfant" w:hAnsi="SassoonPrimaryInfant" w:cs="Arial"/>
        </w:rPr>
      </w:pPr>
    </w:p>
    <w:p w14:paraId="0B8AC71B" w14:textId="77777777" w:rsidR="000B54D6" w:rsidRPr="00ED13C5" w:rsidRDefault="000B54D6" w:rsidP="0087392B">
      <w:pPr>
        <w:rPr>
          <w:rFonts w:ascii="SassoonPrimaryInfant" w:hAnsi="SassoonPrimaryInfant" w:cs="Arial"/>
        </w:rPr>
      </w:pPr>
    </w:p>
    <w:p w14:paraId="66050C01" w14:textId="77777777" w:rsidR="0087392B" w:rsidRPr="00ED13C5" w:rsidRDefault="00593394" w:rsidP="00593394">
      <w:pPr>
        <w:tabs>
          <w:tab w:val="left" w:pos="5797"/>
        </w:tabs>
        <w:rPr>
          <w:rFonts w:ascii="SassoonPrimaryInfant" w:hAnsi="SassoonPrimaryInfant" w:cs="Arial"/>
        </w:rPr>
      </w:pPr>
      <w:r w:rsidRPr="00ED13C5">
        <w:rPr>
          <w:rFonts w:ascii="SassoonPrimaryInfant" w:hAnsi="SassoonPrimaryInfant" w:cs="Arial"/>
        </w:rPr>
        <w:tab/>
      </w:r>
    </w:p>
    <w:p w14:paraId="6AAA8137" w14:textId="75A9A1F7" w:rsidR="0087392B" w:rsidRPr="00ED13C5" w:rsidRDefault="001D33E6" w:rsidP="00C942EA">
      <w:pPr>
        <w:pStyle w:val="Heading1"/>
        <w:jc w:val="center"/>
        <w:rPr>
          <w:rFonts w:ascii="SassoonPrimaryInfant" w:hAnsi="SassoonPrimaryInfant" w:cs="Arial"/>
          <w:color w:val="auto"/>
          <w:sz w:val="88"/>
          <w:szCs w:val="88"/>
        </w:rPr>
      </w:pPr>
      <w:r w:rsidRPr="00ED13C5">
        <w:rPr>
          <w:rFonts w:ascii="SassoonPrimaryInfant" w:hAnsi="SassoonPrimaryInfant" w:cs="Arial"/>
          <w:color w:val="auto"/>
          <w:sz w:val="88"/>
          <w:szCs w:val="88"/>
        </w:rPr>
        <w:t>Supporting</w:t>
      </w:r>
      <w:r w:rsidR="004B6DF6" w:rsidRPr="00ED13C5">
        <w:rPr>
          <w:rFonts w:ascii="SassoonPrimaryInfant" w:hAnsi="SassoonPrimaryInfant" w:cs="Arial"/>
          <w:color w:val="auto"/>
          <w:sz w:val="88"/>
          <w:szCs w:val="88"/>
        </w:rPr>
        <w:t xml:space="preserve"> C</w:t>
      </w:r>
      <w:r w:rsidR="00973754" w:rsidRPr="00ED13C5">
        <w:rPr>
          <w:rFonts w:ascii="SassoonPrimaryInfant" w:hAnsi="SassoonPrimaryInfant" w:cs="Arial"/>
          <w:color w:val="auto"/>
          <w:sz w:val="88"/>
          <w:szCs w:val="88"/>
        </w:rPr>
        <w:t>hildren</w:t>
      </w:r>
      <w:r w:rsidR="00D96BD7" w:rsidRPr="00ED13C5">
        <w:rPr>
          <w:rFonts w:ascii="SassoonPrimaryInfant" w:hAnsi="SassoonPrimaryInfant" w:cs="Arial"/>
          <w:color w:val="auto"/>
          <w:sz w:val="88"/>
          <w:szCs w:val="88"/>
        </w:rPr>
        <w:t xml:space="preserve"> with</w:t>
      </w:r>
      <w:r w:rsidRPr="00ED13C5">
        <w:rPr>
          <w:rFonts w:ascii="SassoonPrimaryInfant" w:hAnsi="SassoonPrimaryInfant" w:cs="Arial"/>
          <w:color w:val="auto"/>
          <w:sz w:val="88"/>
          <w:szCs w:val="88"/>
        </w:rPr>
        <w:t xml:space="preserve"> Medical Conditions </w:t>
      </w:r>
      <w:r w:rsidR="004B6DF6" w:rsidRPr="00ED13C5">
        <w:rPr>
          <w:rFonts w:ascii="SassoonPrimaryInfant" w:hAnsi="SassoonPrimaryInfant" w:cs="Arial"/>
          <w:color w:val="auto"/>
          <w:sz w:val="88"/>
          <w:szCs w:val="88"/>
        </w:rPr>
        <w:t>in S</w:t>
      </w:r>
      <w:r w:rsidR="001B3323" w:rsidRPr="00ED13C5">
        <w:rPr>
          <w:rFonts w:ascii="SassoonPrimaryInfant" w:hAnsi="SassoonPrimaryInfant" w:cs="Arial"/>
          <w:color w:val="auto"/>
          <w:sz w:val="88"/>
          <w:szCs w:val="88"/>
        </w:rPr>
        <w:t xml:space="preserve">chool </w:t>
      </w:r>
    </w:p>
    <w:p w14:paraId="2A2C08AD" w14:textId="77777777" w:rsidR="0087392B" w:rsidRPr="00ED13C5" w:rsidRDefault="0087392B" w:rsidP="0087392B">
      <w:pPr>
        <w:rPr>
          <w:rFonts w:ascii="SassoonPrimaryInfant" w:hAnsi="SassoonPrimaryInfant" w:cs="Arial"/>
        </w:rPr>
      </w:pPr>
    </w:p>
    <w:p w14:paraId="7655ABB0" w14:textId="77777777" w:rsidR="0087392B" w:rsidRPr="00ED13C5" w:rsidRDefault="0087392B" w:rsidP="0087392B">
      <w:pPr>
        <w:rPr>
          <w:rFonts w:ascii="SassoonPrimaryInfant" w:hAnsi="SassoonPrimaryInfant" w:cs="Arial"/>
        </w:rPr>
      </w:pPr>
    </w:p>
    <w:p w14:paraId="4FA86CC8" w14:textId="77777777" w:rsidR="0087392B" w:rsidRPr="00ED13C5" w:rsidRDefault="0087392B" w:rsidP="0087392B">
      <w:pPr>
        <w:rPr>
          <w:rFonts w:ascii="SassoonPrimaryInfant" w:hAnsi="SassoonPrimaryInfant" w:cs="Arial"/>
        </w:rPr>
      </w:pPr>
    </w:p>
    <w:p w14:paraId="0B621997" w14:textId="77777777" w:rsidR="001D33E6" w:rsidRPr="00ED13C5" w:rsidRDefault="001D33E6" w:rsidP="00C942EA">
      <w:pPr>
        <w:pStyle w:val="Heading1"/>
        <w:jc w:val="center"/>
        <w:rPr>
          <w:rFonts w:ascii="SassoonPrimaryInfant" w:hAnsi="SassoonPrimaryInfant" w:cs="Arial"/>
          <w:color w:val="auto"/>
          <w:sz w:val="96"/>
        </w:rPr>
      </w:pPr>
      <w:r w:rsidRPr="00ED13C5">
        <w:rPr>
          <w:rFonts w:ascii="SassoonPrimaryInfant" w:hAnsi="SassoonPrimaryInfant" w:cs="Arial"/>
          <w:color w:val="auto"/>
          <w:sz w:val="56"/>
        </w:rPr>
        <w:t>Policy</w:t>
      </w:r>
      <w:r w:rsidR="0087392B" w:rsidRPr="00ED13C5">
        <w:rPr>
          <w:rFonts w:ascii="SassoonPrimaryInfant" w:hAnsi="SassoonPrimaryInfant" w:cs="Arial"/>
          <w:color w:val="auto"/>
          <w:sz w:val="56"/>
        </w:rPr>
        <w:t xml:space="preserve"> and Implementation Guidance</w:t>
      </w:r>
    </w:p>
    <w:p w14:paraId="4D7C5CAB" w14:textId="77777777" w:rsidR="001D33E6" w:rsidRPr="00ED13C5" w:rsidRDefault="001D33E6" w:rsidP="001D33E6">
      <w:pPr>
        <w:pStyle w:val="Heading1"/>
        <w:rPr>
          <w:rFonts w:ascii="SassoonPrimaryInfant" w:hAnsi="SassoonPrimaryInfant" w:cs="Arial"/>
          <w:color w:val="auto"/>
          <w:sz w:val="52"/>
          <w:u w:val="single"/>
        </w:rPr>
      </w:pPr>
    </w:p>
    <w:p w14:paraId="36FBE968" w14:textId="77777777" w:rsidR="008F5A82" w:rsidRPr="00ED13C5" w:rsidRDefault="008F5A82" w:rsidP="001D33E6">
      <w:pPr>
        <w:rPr>
          <w:rFonts w:ascii="SassoonPrimaryInfant" w:hAnsi="SassoonPrimaryInfant" w:cs="Arial"/>
          <w:sz w:val="40"/>
          <w:lang w:val="en-US"/>
        </w:rPr>
      </w:pPr>
    </w:p>
    <w:p w14:paraId="79361A16" w14:textId="77777777" w:rsidR="008F5A82" w:rsidRPr="00ED13C5" w:rsidRDefault="008F5A82" w:rsidP="001D33E6">
      <w:pPr>
        <w:rPr>
          <w:rFonts w:ascii="SassoonPrimaryInfant" w:hAnsi="SassoonPrimaryInfant" w:cs="Arial"/>
          <w:sz w:val="40"/>
          <w:lang w:val="en-US"/>
        </w:rPr>
      </w:pPr>
    </w:p>
    <w:p w14:paraId="59DD19C2" w14:textId="77777777" w:rsidR="00ED13C5" w:rsidRDefault="00ED13C5" w:rsidP="00C942EA">
      <w:pPr>
        <w:widowControl w:val="0"/>
        <w:autoSpaceDE w:val="0"/>
        <w:autoSpaceDN w:val="0"/>
        <w:adjustRightInd w:val="0"/>
        <w:rPr>
          <w:rFonts w:ascii="SassoonPrimaryInfant" w:hAnsi="SassoonPrimaryInfant" w:cs="Arial"/>
          <w:sz w:val="40"/>
          <w:lang w:val="en-US"/>
        </w:rPr>
      </w:pPr>
    </w:p>
    <w:p w14:paraId="6EAA4891" w14:textId="77777777" w:rsidR="00ED13C5" w:rsidRDefault="00ED13C5" w:rsidP="00C942EA">
      <w:pPr>
        <w:widowControl w:val="0"/>
        <w:autoSpaceDE w:val="0"/>
        <w:autoSpaceDN w:val="0"/>
        <w:adjustRightInd w:val="0"/>
        <w:rPr>
          <w:rFonts w:ascii="SassoonPrimaryInfant" w:hAnsi="SassoonPrimaryInfant" w:cs="Arial"/>
          <w:sz w:val="40"/>
          <w:lang w:val="en-US"/>
        </w:rPr>
      </w:pPr>
    </w:p>
    <w:p w14:paraId="2BC7A47A" w14:textId="2AD5FF27" w:rsidR="006D0A71" w:rsidRPr="00ED13C5" w:rsidRDefault="006D0A71" w:rsidP="00C942EA">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lastRenderedPageBreak/>
        <w:t>Definition</w:t>
      </w:r>
    </w:p>
    <w:p w14:paraId="0A380C31" w14:textId="3710A069" w:rsidR="006D0A71" w:rsidRPr="00ED13C5" w:rsidRDefault="006D0A71" w:rsidP="00C942EA">
      <w:pPr>
        <w:widowControl w:val="0"/>
        <w:autoSpaceDE w:val="0"/>
        <w:autoSpaceDN w:val="0"/>
        <w:adjustRightInd w:val="0"/>
        <w:rPr>
          <w:rFonts w:ascii="SassoonPrimaryInfant" w:eastAsia="Times New Roman" w:hAnsi="SassoonPrimaryInfant" w:cs="Arial"/>
          <w:szCs w:val="24"/>
          <w:lang w:val="en-US"/>
        </w:rPr>
      </w:pPr>
    </w:p>
    <w:p w14:paraId="13E6BD08" w14:textId="780C8708" w:rsidR="006D0A71" w:rsidRPr="00ED13C5" w:rsidRDefault="006D0A71" w:rsidP="00C942EA">
      <w:pPr>
        <w:widowControl w:val="0"/>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Children’</w:t>
      </w:r>
      <w:r w:rsidR="00847CD3" w:rsidRPr="00ED13C5">
        <w:rPr>
          <w:rFonts w:ascii="SassoonPrimaryInfant" w:eastAsia="Times New Roman" w:hAnsi="SassoonPrimaryInfant" w:cs="Arial"/>
          <w:szCs w:val="24"/>
          <w:lang w:val="en-US"/>
        </w:rPr>
        <w:t>s</w:t>
      </w:r>
      <w:r w:rsidRPr="00ED13C5">
        <w:rPr>
          <w:rFonts w:ascii="SassoonPrimaryInfant" w:eastAsia="Times New Roman" w:hAnsi="SassoonPrimaryInfant" w:cs="Arial"/>
          <w:szCs w:val="24"/>
          <w:lang w:val="en-US"/>
        </w:rPr>
        <w:t xml:space="preserve"> medic</w:t>
      </w:r>
      <w:r w:rsidR="00847CD3" w:rsidRPr="00ED13C5">
        <w:rPr>
          <w:rFonts w:ascii="SassoonPrimaryInfant" w:eastAsia="Times New Roman" w:hAnsi="SassoonPrimaryInfant" w:cs="Arial"/>
          <w:szCs w:val="24"/>
          <w:lang w:val="en-US"/>
        </w:rPr>
        <w:t>al needs may be broadly summaris</w:t>
      </w:r>
      <w:r w:rsidRPr="00ED13C5">
        <w:rPr>
          <w:rFonts w:ascii="SassoonPrimaryInfant" w:eastAsia="Times New Roman" w:hAnsi="SassoonPrimaryInfant" w:cs="Arial"/>
          <w:szCs w:val="24"/>
          <w:lang w:val="en-US"/>
        </w:rPr>
        <w:t>ed as being of two types:</w:t>
      </w:r>
    </w:p>
    <w:p w14:paraId="19DBFA80" w14:textId="356C4924" w:rsidR="006D0A71" w:rsidRPr="00ED13C5" w:rsidRDefault="006D0A71" w:rsidP="00C942EA">
      <w:pPr>
        <w:widowControl w:val="0"/>
        <w:autoSpaceDE w:val="0"/>
        <w:autoSpaceDN w:val="0"/>
        <w:adjustRightInd w:val="0"/>
        <w:rPr>
          <w:rFonts w:ascii="SassoonPrimaryInfant" w:eastAsia="Times New Roman" w:hAnsi="SassoonPrimaryInfant" w:cs="Arial"/>
          <w:szCs w:val="24"/>
          <w:lang w:val="en-US"/>
        </w:rPr>
      </w:pPr>
    </w:p>
    <w:p w14:paraId="163EAEF1" w14:textId="6F7C8455" w:rsidR="006D0A71" w:rsidRPr="00ED13C5" w:rsidRDefault="006D0A71" w:rsidP="006D0A71">
      <w:pPr>
        <w:pStyle w:val="ListParagraph"/>
        <w:widowControl w:val="0"/>
        <w:numPr>
          <w:ilvl w:val="0"/>
          <w:numId w:val="4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b/>
          <w:szCs w:val="24"/>
          <w:lang w:val="en-US"/>
        </w:rPr>
        <w:t>Short-term</w:t>
      </w:r>
      <w:r w:rsidRPr="00ED13C5">
        <w:rPr>
          <w:rFonts w:ascii="SassoonPrimaryInfant" w:eastAsia="Times New Roman" w:hAnsi="SassoonPrimaryInfant" w:cs="Arial"/>
          <w:szCs w:val="24"/>
          <w:lang w:val="en-US"/>
        </w:rPr>
        <w:t>, affecting their participation in school activities while they are on a course of medication.</w:t>
      </w:r>
    </w:p>
    <w:p w14:paraId="16EDA732" w14:textId="0DBD555D" w:rsidR="006D0A71" w:rsidRPr="00ED13C5" w:rsidRDefault="006D0A71" w:rsidP="006D0A71">
      <w:pPr>
        <w:pStyle w:val="ListParagraph"/>
        <w:widowControl w:val="0"/>
        <w:numPr>
          <w:ilvl w:val="0"/>
          <w:numId w:val="4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b/>
          <w:szCs w:val="24"/>
          <w:lang w:val="en-US"/>
        </w:rPr>
        <w:t>Long-term</w:t>
      </w:r>
      <w:r w:rsidRPr="00ED13C5">
        <w:rPr>
          <w:rFonts w:ascii="SassoonPrimaryInfant" w:eastAsia="Times New Roman" w:hAnsi="SassoonPrimaryInfant" w:cs="Arial"/>
          <w:szCs w:val="24"/>
          <w:lang w:val="en-US"/>
        </w:rPr>
        <w:t>, potentially limiting their access to education and requiring extra care and support.</w:t>
      </w:r>
    </w:p>
    <w:p w14:paraId="5B257512" w14:textId="663E2E93" w:rsidR="006D0A71" w:rsidRPr="00ED13C5" w:rsidRDefault="006D0A71" w:rsidP="006D0A71">
      <w:pPr>
        <w:widowControl w:val="0"/>
        <w:autoSpaceDE w:val="0"/>
        <w:autoSpaceDN w:val="0"/>
        <w:adjustRightInd w:val="0"/>
        <w:ind w:left="360"/>
        <w:rPr>
          <w:rFonts w:ascii="SassoonPrimaryInfant" w:eastAsia="Times New Roman" w:hAnsi="SassoonPrimaryInfant" w:cs="Arial"/>
          <w:szCs w:val="24"/>
          <w:lang w:val="en-US"/>
        </w:rPr>
      </w:pPr>
    </w:p>
    <w:p w14:paraId="1E89C977" w14:textId="7B1D3D5A" w:rsidR="00C942EA" w:rsidRPr="00ED13C5" w:rsidRDefault="00C942EA" w:rsidP="00C942EA">
      <w:pPr>
        <w:widowControl w:val="0"/>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b/>
          <w:szCs w:val="24"/>
          <w:u w:val="single"/>
          <w:lang w:val="en-US"/>
        </w:rPr>
        <w:t>Policy statement</w:t>
      </w:r>
    </w:p>
    <w:p w14:paraId="2BEB7D6C" w14:textId="54A0A7A0" w:rsidR="00A754C4" w:rsidRPr="00ED13C5" w:rsidRDefault="00A754C4" w:rsidP="00C942EA">
      <w:pPr>
        <w:widowControl w:val="0"/>
        <w:autoSpaceDE w:val="0"/>
        <w:autoSpaceDN w:val="0"/>
        <w:adjustRightInd w:val="0"/>
        <w:rPr>
          <w:rFonts w:ascii="SassoonPrimaryInfant" w:eastAsia="Times New Roman" w:hAnsi="SassoonPrimaryInfant" w:cs="Arial"/>
          <w:b/>
          <w:szCs w:val="24"/>
          <w:lang w:val="en-US"/>
        </w:rPr>
      </w:pPr>
    </w:p>
    <w:p w14:paraId="4FA0E40C" w14:textId="3E5B3041" w:rsidR="006D0A71" w:rsidRPr="00ED13C5" w:rsidRDefault="006D0A71" w:rsidP="00BE44E5">
      <w:pPr>
        <w:widowControl w:val="0"/>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The Children and Families Act 2014 places a duty on schools to make arrangements for children with medical conditions. </w:t>
      </w:r>
    </w:p>
    <w:p w14:paraId="625AFEEC" w14:textId="77777777" w:rsidR="006D0A71" w:rsidRPr="00ED13C5" w:rsidRDefault="006D0A71" w:rsidP="00C942EA">
      <w:pPr>
        <w:widowControl w:val="0"/>
        <w:autoSpaceDE w:val="0"/>
        <w:autoSpaceDN w:val="0"/>
        <w:adjustRightInd w:val="0"/>
        <w:rPr>
          <w:rFonts w:ascii="SassoonPrimaryInfant" w:eastAsia="Times New Roman" w:hAnsi="SassoonPrimaryInfant" w:cs="Arial"/>
          <w:szCs w:val="24"/>
          <w:lang w:val="en-US"/>
        </w:rPr>
      </w:pPr>
    </w:p>
    <w:p w14:paraId="043762F1" w14:textId="1D37AB7C" w:rsidR="0022691F" w:rsidRPr="00ED13C5" w:rsidRDefault="0022691F" w:rsidP="00C942EA">
      <w:pPr>
        <w:widowControl w:val="0"/>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The </w:t>
      </w:r>
      <w:r w:rsidR="00BB4939" w:rsidRPr="00ED13C5">
        <w:rPr>
          <w:rFonts w:ascii="SassoonPrimaryInfant" w:eastAsia="Times New Roman" w:hAnsi="SassoonPrimaryInfant" w:cs="Arial"/>
          <w:szCs w:val="24"/>
          <w:lang w:val="en-US"/>
        </w:rPr>
        <w:t>Supporting</w:t>
      </w:r>
      <w:r w:rsidR="00847CD3" w:rsidRPr="00ED13C5">
        <w:rPr>
          <w:rFonts w:ascii="SassoonPrimaryInfant" w:eastAsia="Times New Roman" w:hAnsi="SassoonPrimaryInfant" w:cs="Arial"/>
          <w:szCs w:val="24"/>
          <w:lang w:val="en-US"/>
        </w:rPr>
        <w:t xml:space="preserve"> C</w:t>
      </w:r>
      <w:r w:rsidR="00973754" w:rsidRPr="00ED13C5">
        <w:rPr>
          <w:rFonts w:ascii="SassoonPrimaryInfant" w:eastAsia="Times New Roman" w:hAnsi="SassoonPrimaryInfant" w:cs="Arial"/>
          <w:szCs w:val="24"/>
          <w:lang w:val="en-US"/>
        </w:rPr>
        <w:t>hildren</w:t>
      </w:r>
      <w:r w:rsidR="00D96BD7" w:rsidRPr="00ED13C5">
        <w:rPr>
          <w:rFonts w:ascii="SassoonPrimaryInfant" w:eastAsia="Times New Roman" w:hAnsi="SassoonPrimaryInfant" w:cs="Arial"/>
          <w:szCs w:val="24"/>
          <w:lang w:val="en-US"/>
        </w:rPr>
        <w:t xml:space="preserve"> with</w:t>
      </w:r>
      <w:r w:rsidR="005A0BA2"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Medical Conditions</w:t>
      </w:r>
      <w:r w:rsidR="00A754C4" w:rsidRPr="00ED13C5">
        <w:rPr>
          <w:rFonts w:ascii="SassoonPrimaryInfant" w:eastAsia="Times New Roman" w:hAnsi="SassoonPrimaryInfant" w:cs="Arial"/>
          <w:szCs w:val="24"/>
          <w:lang w:val="en-US"/>
        </w:rPr>
        <w:t xml:space="preserve"> in school</w:t>
      </w:r>
      <w:r w:rsidRPr="00ED13C5">
        <w:rPr>
          <w:rFonts w:ascii="SassoonPrimaryInfant" w:eastAsia="Times New Roman" w:hAnsi="SassoonPrimaryInfant" w:cs="Arial"/>
          <w:szCs w:val="24"/>
          <w:lang w:val="en-US"/>
        </w:rPr>
        <w:t xml:space="preserve"> Policy </w:t>
      </w:r>
      <w:r w:rsidR="004459E2" w:rsidRPr="00ED13C5">
        <w:rPr>
          <w:rFonts w:ascii="SassoonPrimaryInfant" w:eastAsia="Times New Roman" w:hAnsi="SassoonPrimaryInfant" w:cs="Arial"/>
          <w:szCs w:val="24"/>
          <w:lang w:val="en-US"/>
        </w:rPr>
        <w:t>aims</w:t>
      </w:r>
      <w:r w:rsidR="002875BB" w:rsidRPr="00ED13C5">
        <w:rPr>
          <w:rFonts w:ascii="SassoonPrimaryInfant" w:eastAsia="Times New Roman" w:hAnsi="SassoonPrimaryInfant" w:cs="Arial"/>
          <w:szCs w:val="24"/>
          <w:lang w:val="en-US"/>
        </w:rPr>
        <w:t xml:space="preserve"> to ensure</w:t>
      </w:r>
      <w:r w:rsidRPr="00ED13C5">
        <w:rPr>
          <w:rFonts w:ascii="SassoonPrimaryInfant" w:eastAsia="Times New Roman" w:hAnsi="SassoonPrimaryInfant" w:cs="Arial"/>
          <w:szCs w:val="24"/>
          <w:lang w:val="en-US"/>
        </w:rPr>
        <w:t>;</w:t>
      </w:r>
    </w:p>
    <w:p w14:paraId="0C3296E2" w14:textId="77777777" w:rsidR="00A754C4" w:rsidRPr="00ED13C5" w:rsidRDefault="00A754C4" w:rsidP="00C942EA">
      <w:pPr>
        <w:widowControl w:val="0"/>
        <w:autoSpaceDE w:val="0"/>
        <w:autoSpaceDN w:val="0"/>
        <w:adjustRightInd w:val="0"/>
        <w:rPr>
          <w:rFonts w:ascii="SassoonPrimaryInfant" w:eastAsia="Times New Roman" w:hAnsi="SassoonPrimaryInfant" w:cs="Arial"/>
          <w:szCs w:val="24"/>
          <w:lang w:val="en-US"/>
        </w:rPr>
      </w:pPr>
    </w:p>
    <w:p w14:paraId="0BD30504" w14:textId="3ED84BF3" w:rsidR="00AF5858" w:rsidRPr="00ED13C5" w:rsidRDefault="00645D25" w:rsidP="00AF5858">
      <w:pPr>
        <w:pStyle w:val="ListParagraph"/>
        <w:widowControl w:val="0"/>
        <w:numPr>
          <w:ilvl w:val="0"/>
          <w:numId w:val="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That t</w:t>
      </w:r>
      <w:r w:rsidR="00AF5858" w:rsidRPr="00ED13C5">
        <w:rPr>
          <w:rFonts w:ascii="SassoonPrimaryInfant" w:eastAsia="Times New Roman" w:hAnsi="SassoonPrimaryInfant" w:cs="Arial"/>
          <w:szCs w:val="24"/>
          <w:lang w:val="en-US"/>
        </w:rPr>
        <w:t>he school meets its statutory responsibilities to manage medicines and medical conditions in line with Government guidance</w:t>
      </w:r>
      <w:r w:rsidR="00D96BD7" w:rsidRPr="00ED13C5">
        <w:rPr>
          <w:rFonts w:ascii="SassoonPrimaryInfant" w:eastAsia="Times New Roman" w:hAnsi="SassoonPrimaryInfant" w:cs="Arial"/>
          <w:szCs w:val="24"/>
          <w:lang w:val="en-US"/>
        </w:rPr>
        <w:t xml:space="preserve"> ‘Supporting pupils at school with Medical conditions’ and the ‘Special Ed</w:t>
      </w:r>
      <w:r w:rsidR="00762230" w:rsidRPr="00ED13C5">
        <w:rPr>
          <w:rFonts w:ascii="SassoonPrimaryInfant" w:eastAsia="Times New Roman" w:hAnsi="SassoonPrimaryInfant" w:cs="Arial"/>
          <w:szCs w:val="24"/>
          <w:lang w:val="en-US"/>
        </w:rPr>
        <w:t>ucational Needs and Disability Code of P</w:t>
      </w:r>
      <w:r w:rsidR="00D96BD7" w:rsidRPr="00ED13C5">
        <w:rPr>
          <w:rFonts w:ascii="SassoonPrimaryInfant" w:eastAsia="Times New Roman" w:hAnsi="SassoonPrimaryInfant" w:cs="Arial"/>
          <w:szCs w:val="24"/>
          <w:lang w:val="en-US"/>
        </w:rPr>
        <w:t>ractice: 0-25 years’</w:t>
      </w:r>
      <w:r w:rsidR="00AF5858" w:rsidRPr="00ED13C5">
        <w:rPr>
          <w:rFonts w:ascii="SassoonPrimaryInfant" w:eastAsia="Times New Roman" w:hAnsi="SassoonPrimaryInfant" w:cs="Arial"/>
          <w:szCs w:val="24"/>
          <w:lang w:val="en-US"/>
        </w:rPr>
        <w:t>.</w:t>
      </w:r>
    </w:p>
    <w:p w14:paraId="397424AC" w14:textId="0F045472" w:rsidR="00C942EA" w:rsidRPr="00ED13C5" w:rsidRDefault="0022691F" w:rsidP="000C172F">
      <w:pPr>
        <w:pStyle w:val="ListParagraph"/>
        <w:widowControl w:val="0"/>
        <w:numPr>
          <w:ilvl w:val="0"/>
          <w:numId w:val="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That the</w:t>
      </w:r>
      <w:r w:rsidR="00C942EA" w:rsidRPr="00ED13C5">
        <w:rPr>
          <w:rFonts w:ascii="SassoonPrimaryInfant" w:eastAsia="Times New Roman" w:hAnsi="SassoonPrimaryInfant" w:cs="Arial"/>
          <w:szCs w:val="24"/>
          <w:lang w:val="en-US"/>
        </w:rPr>
        <w:t xml:space="preserve"> school </w:t>
      </w:r>
      <w:r w:rsidR="00B13F86" w:rsidRPr="00ED13C5">
        <w:rPr>
          <w:rFonts w:ascii="SassoonPrimaryInfant" w:eastAsia="Times New Roman" w:hAnsi="SassoonPrimaryInfant" w:cs="Arial"/>
          <w:szCs w:val="24"/>
          <w:lang w:val="en-US"/>
        </w:rPr>
        <w:t xml:space="preserve">implements inclusive practices </w:t>
      </w:r>
      <w:r w:rsidR="00F841B6" w:rsidRPr="00ED13C5">
        <w:rPr>
          <w:rFonts w:ascii="SassoonPrimaryInfant" w:eastAsia="Times New Roman" w:hAnsi="SassoonPrimaryInfant" w:cs="Arial"/>
          <w:szCs w:val="24"/>
          <w:lang w:val="en-US"/>
        </w:rPr>
        <w:t>to</w:t>
      </w:r>
      <w:r w:rsidR="00B13F86" w:rsidRPr="00ED13C5">
        <w:rPr>
          <w:rFonts w:ascii="SassoonPrimaryInfant" w:eastAsia="Times New Roman" w:hAnsi="SassoonPrimaryInfant" w:cs="Arial"/>
          <w:szCs w:val="24"/>
          <w:lang w:val="en-US"/>
        </w:rPr>
        <w:t xml:space="preserve"> </w:t>
      </w:r>
      <w:r w:rsidR="000C172F" w:rsidRPr="00ED13C5">
        <w:rPr>
          <w:rFonts w:ascii="SassoonPrimaryInfant" w:eastAsia="Times New Roman" w:hAnsi="SassoonPrimaryInfant" w:cs="Arial"/>
          <w:szCs w:val="24"/>
          <w:lang w:val="en-US"/>
        </w:rPr>
        <w:t>s</w:t>
      </w:r>
      <w:r w:rsidR="00C942EA" w:rsidRPr="00ED13C5">
        <w:rPr>
          <w:rFonts w:ascii="SassoonPrimaryInfant" w:eastAsia="Times New Roman" w:hAnsi="SassoonPrimaryInfant" w:cs="Arial"/>
          <w:szCs w:val="24"/>
          <w:lang w:val="en-US"/>
        </w:rPr>
        <w:t xml:space="preserve">upport </w:t>
      </w:r>
      <w:r w:rsidR="00973754" w:rsidRPr="00ED13C5">
        <w:rPr>
          <w:rFonts w:ascii="SassoonPrimaryInfant" w:eastAsia="Times New Roman" w:hAnsi="SassoonPrimaryInfant" w:cs="Arial"/>
          <w:szCs w:val="24"/>
          <w:lang w:val="en-US"/>
        </w:rPr>
        <w:t>children</w:t>
      </w:r>
      <w:r w:rsidR="00AF5858" w:rsidRPr="00ED13C5">
        <w:rPr>
          <w:rFonts w:ascii="SassoonPrimaryInfant" w:eastAsia="Times New Roman" w:hAnsi="SassoonPrimaryInfant" w:cs="Arial"/>
          <w:szCs w:val="24"/>
          <w:lang w:val="en-US"/>
        </w:rPr>
        <w:t xml:space="preserve"> </w:t>
      </w:r>
      <w:r w:rsidR="00C942EA" w:rsidRPr="00ED13C5">
        <w:rPr>
          <w:rFonts w:ascii="SassoonPrimaryInfant" w:eastAsia="Times New Roman" w:hAnsi="SassoonPrimaryInfant" w:cs="Arial"/>
          <w:szCs w:val="24"/>
          <w:lang w:val="en-US"/>
        </w:rPr>
        <w:t>with medical conditions</w:t>
      </w:r>
      <w:r w:rsidR="004B7A89" w:rsidRPr="00ED13C5">
        <w:rPr>
          <w:rFonts w:ascii="SassoonPrimaryInfant" w:eastAsia="Times New Roman" w:hAnsi="SassoonPrimaryInfant" w:cs="Arial"/>
          <w:szCs w:val="24"/>
          <w:lang w:val="en-US"/>
        </w:rPr>
        <w:t>.</w:t>
      </w:r>
    </w:p>
    <w:p w14:paraId="37AFB97F" w14:textId="5889D6B6" w:rsidR="00C942EA" w:rsidRPr="00ED13C5" w:rsidRDefault="00A754C4" w:rsidP="000C172F">
      <w:pPr>
        <w:pStyle w:val="ListParagraph"/>
        <w:widowControl w:val="0"/>
        <w:numPr>
          <w:ilvl w:val="0"/>
          <w:numId w:val="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That </w:t>
      </w:r>
      <w:r w:rsidR="0022691F" w:rsidRPr="00ED13C5">
        <w:rPr>
          <w:rFonts w:ascii="SassoonPrimaryInfant" w:eastAsia="Times New Roman" w:hAnsi="SassoonPrimaryInfant" w:cs="Arial"/>
          <w:szCs w:val="24"/>
          <w:lang w:val="en-US"/>
        </w:rPr>
        <w:t xml:space="preserve">the </w:t>
      </w:r>
      <w:r w:rsidR="00C942EA" w:rsidRPr="00ED13C5">
        <w:rPr>
          <w:rFonts w:ascii="SassoonPrimaryInfant" w:eastAsia="Times New Roman" w:hAnsi="SassoonPrimaryInfant" w:cs="Arial"/>
          <w:szCs w:val="24"/>
          <w:lang w:val="en-US"/>
        </w:rPr>
        <w:t>school aims to prov</w:t>
      </w:r>
      <w:r w:rsidR="00973754" w:rsidRPr="00ED13C5">
        <w:rPr>
          <w:rFonts w:ascii="SassoonPrimaryInfant" w:eastAsia="Times New Roman" w:hAnsi="SassoonPrimaryInfant" w:cs="Arial"/>
          <w:szCs w:val="24"/>
          <w:lang w:val="en-US"/>
        </w:rPr>
        <w:t>ide all children</w:t>
      </w:r>
      <w:r w:rsidR="000C172F" w:rsidRPr="00ED13C5">
        <w:rPr>
          <w:rFonts w:ascii="SassoonPrimaryInfant" w:eastAsia="Times New Roman" w:hAnsi="SassoonPrimaryInfant" w:cs="Arial"/>
          <w:szCs w:val="24"/>
          <w:lang w:val="en-US"/>
        </w:rPr>
        <w:t xml:space="preserve"> with all medical </w:t>
      </w:r>
      <w:r w:rsidR="00C942EA" w:rsidRPr="00ED13C5">
        <w:rPr>
          <w:rFonts w:ascii="SassoonPrimaryInfant" w:eastAsia="Times New Roman" w:hAnsi="SassoonPrimaryInfant" w:cs="Arial"/>
          <w:szCs w:val="24"/>
          <w:lang w:val="en-US"/>
        </w:rPr>
        <w:t>conditions the same opportunities as others at school.</w:t>
      </w:r>
    </w:p>
    <w:p w14:paraId="3AFEE47A" w14:textId="7E9C0B6A" w:rsidR="004B7A89" w:rsidRPr="00ED13C5" w:rsidRDefault="004B7A89" w:rsidP="000C172F">
      <w:pPr>
        <w:pStyle w:val="ListParagraph"/>
        <w:widowControl w:val="0"/>
        <w:numPr>
          <w:ilvl w:val="0"/>
          <w:numId w:val="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That staff involved in the care of children with medical needs are fully informed and adequately trained by a professional to administer support or prescribed medication.</w:t>
      </w:r>
    </w:p>
    <w:p w14:paraId="436ED366" w14:textId="10985A87" w:rsidR="004B7A89" w:rsidRPr="00ED13C5" w:rsidRDefault="004B7A89" w:rsidP="000C172F">
      <w:pPr>
        <w:pStyle w:val="ListParagraph"/>
        <w:widowControl w:val="0"/>
        <w:numPr>
          <w:ilvl w:val="0"/>
          <w:numId w:val="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To comply fully with the Equality Act 2010</w:t>
      </w:r>
      <w:r w:rsidR="004459E2" w:rsidRPr="00ED13C5">
        <w:rPr>
          <w:rFonts w:ascii="SassoonPrimaryInfant" w:eastAsia="Times New Roman" w:hAnsi="SassoonPrimaryInfant" w:cs="Arial"/>
          <w:szCs w:val="24"/>
          <w:lang w:val="en-US"/>
        </w:rPr>
        <w:t xml:space="preserve"> for children who may have disabilities or special educational needs.</w:t>
      </w:r>
    </w:p>
    <w:p w14:paraId="3FD594FB" w14:textId="2DBCF78D" w:rsidR="004459E2" w:rsidRPr="00ED13C5" w:rsidRDefault="004459E2" w:rsidP="000C172F">
      <w:pPr>
        <w:pStyle w:val="ListParagraph"/>
        <w:widowControl w:val="0"/>
        <w:numPr>
          <w:ilvl w:val="0"/>
          <w:numId w:val="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To ensure that, where necessary, Individual Healthcare Plans are written in association with healthcare professionals.</w:t>
      </w:r>
    </w:p>
    <w:p w14:paraId="4571AF8B" w14:textId="40DF9668" w:rsidR="004459E2" w:rsidRPr="00ED13C5" w:rsidRDefault="004459E2" w:rsidP="000C172F">
      <w:pPr>
        <w:pStyle w:val="ListParagraph"/>
        <w:widowControl w:val="0"/>
        <w:numPr>
          <w:ilvl w:val="0"/>
          <w:numId w:val="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To respond sensitively, discreetly and quickly to situations where a child with a medical condition requires support.</w:t>
      </w:r>
    </w:p>
    <w:p w14:paraId="5C99EA79" w14:textId="227A1B53" w:rsidR="004459E2" w:rsidRPr="00ED13C5" w:rsidRDefault="004459E2" w:rsidP="000C172F">
      <w:pPr>
        <w:pStyle w:val="ListParagraph"/>
        <w:widowControl w:val="0"/>
        <w:numPr>
          <w:ilvl w:val="0"/>
          <w:numId w:val="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To keep, monitor and review appropriate records.</w:t>
      </w:r>
    </w:p>
    <w:p w14:paraId="6B6BFCE6" w14:textId="77777777" w:rsidR="00A754C4" w:rsidRPr="00ED13C5" w:rsidRDefault="00A754C4" w:rsidP="00C942EA">
      <w:pPr>
        <w:widowControl w:val="0"/>
        <w:autoSpaceDE w:val="0"/>
        <w:autoSpaceDN w:val="0"/>
        <w:adjustRightInd w:val="0"/>
        <w:rPr>
          <w:rFonts w:ascii="SassoonPrimaryInfant" w:eastAsia="Times New Roman" w:hAnsi="SassoonPrimaryInfant" w:cs="Arial"/>
          <w:b/>
          <w:szCs w:val="24"/>
          <w:lang w:val="en-US"/>
        </w:rPr>
      </w:pPr>
    </w:p>
    <w:p w14:paraId="28D1F380" w14:textId="77777777" w:rsidR="00C942EA" w:rsidRPr="00ED13C5" w:rsidRDefault="0022691F" w:rsidP="00C942EA">
      <w:pPr>
        <w:widowControl w:val="0"/>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w:t>
      </w:r>
      <w:r w:rsidR="00AF5858" w:rsidRPr="00ED13C5">
        <w:rPr>
          <w:rFonts w:ascii="SassoonPrimaryInfant" w:eastAsia="Times New Roman" w:hAnsi="SassoonPrimaryInfant" w:cs="Arial"/>
          <w:szCs w:val="24"/>
          <w:lang w:val="en-US"/>
        </w:rPr>
        <w:t>e school will</w:t>
      </w:r>
      <w:r w:rsidRPr="00ED13C5">
        <w:rPr>
          <w:rFonts w:ascii="SassoonPrimaryInfant" w:eastAsia="Times New Roman" w:hAnsi="SassoonPrimaryInfant" w:cs="Arial"/>
          <w:szCs w:val="24"/>
          <w:lang w:val="en-US"/>
        </w:rPr>
        <w:t xml:space="preserve"> ensure the</w:t>
      </w:r>
      <w:r w:rsidR="00434533" w:rsidRPr="00ED13C5">
        <w:rPr>
          <w:rFonts w:ascii="SassoonPrimaryInfant" w:eastAsia="Times New Roman" w:hAnsi="SassoonPrimaryInfant" w:cs="Arial"/>
          <w:szCs w:val="24"/>
          <w:lang w:val="en-US"/>
        </w:rPr>
        <w:t xml:space="preserve"> implementation of the </w:t>
      </w:r>
      <w:r w:rsidR="00BB4939" w:rsidRPr="00ED13C5">
        <w:rPr>
          <w:rFonts w:ascii="SassoonPrimaryInfant" w:eastAsia="Times New Roman" w:hAnsi="SassoonPrimaryInfant" w:cs="Arial"/>
          <w:szCs w:val="24"/>
          <w:lang w:val="en-US"/>
        </w:rPr>
        <w:t>Supporting</w:t>
      </w:r>
      <w:r w:rsidR="005A0BA2" w:rsidRPr="00ED13C5">
        <w:rPr>
          <w:rFonts w:ascii="SassoonPrimaryInfant" w:eastAsia="Times New Roman" w:hAnsi="SassoonPrimaryInfant" w:cs="Arial"/>
          <w:szCs w:val="24"/>
          <w:lang w:val="en-US"/>
        </w:rPr>
        <w:t xml:space="preserve"> </w:t>
      </w:r>
      <w:r w:rsidR="00434533" w:rsidRPr="00ED13C5">
        <w:rPr>
          <w:rFonts w:ascii="SassoonPrimaryInfant" w:eastAsia="Times New Roman" w:hAnsi="SassoonPrimaryInfant" w:cs="Arial"/>
          <w:szCs w:val="24"/>
          <w:lang w:val="en-US"/>
        </w:rPr>
        <w:t xml:space="preserve">Medical Conditions </w:t>
      </w:r>
      <w:r w:rsidR="00A754C4" w:rsidRPr="00ED13C5">
        <w:rPr>
          <w:rFonts w:ascii="SassoonPrimaryInfant" w:eastAsia="Times New Roman" w:hAnsi="SassoonPrimaryInfant" w:cs="Arial"/>
          <w:szCs w:val="24"/>
          <w:lang w:val="en-US"/>
        </w:rPr>
        <w:t xml:space="preserve">in school </w:t>
      </w:r>
      <w:r w:rsidR="00434533" w:rsidRPr="00ED13C5">
        <w:rPr>
          <w:rFonts w:ascii="SassoonPrimaryInfant" w:eastAsia="Times New Roman" w:hAnsi="SassoonPrimaryInfant" w:cs="Arial"/>
          <w:szCs w:val="24"/>
          <w:lang w:val="en-US"/>
        </w:rPr>
        <w:t>P</w:t>
      </w:r>
      <w:r w:rsidRPr="00ED13C5">
        <w:rPr>
          <w:rFonts w:ascii="SassoonPrimaryInfant" w:eastAsia="Times New Roman" w:hAnsi="SassoonPrimaryInfant" w:cs="Arial"/>
          <w:szCs w:val="24"/>
          <w:lang w:val="en-US"/>
        </w:rPr>
        <w:t xml:space="preserve">olicy </w:t>
      </w:r>
      <w:r w:rsidR="00434533" w:rsidRPr="00ED13C5">
        <w:rPr>
          <w:rFonts w:ascii="SassoonPrimaryInfant" w:eastAsia="Times New Roman" w:hAnsi="SassoonPrimaryInfant" w:cs="Arial"/>
          <w:szCs w:val="24"/>
          <w:lang w:val="en-US"/>
        </w:rPr>
        <w:t>to meet</w:t>
      </w:r>
      <w:r w:rsidRPr="00ED13C5">
        <w:rPr>
          <w:rFonts w:ascii="SassoonPrimaryInfant" w:eastAsia="Times New Roman" w:hAnsi="SassoonPrimaryInfant" w:cs="Arial"/>
          <w:szCs w:val="24"/>
          <w:lang w:val="en-US"/>
        </w:rPr>
        <w:t xml:space="preserve"> the </w:t>
      </w:r>
      <w:r w:rsidR="00434533" w:rsidRPr="00ED13C5">
        <w:rPr>
          <w:rFonts w:ascii="SassoonPrimaryInfant" w:eastAsia="Times New Roman" w:hAnsi="SassoonPrimaryInfant" w:cs="Arial"/>
          <w:szCs w:val="24"/>
          <w:lang w:val="en-US"/>
        </w:rPr>
        <w:t>following</w:t>
      </w:r>
      <w:r w:rsidR="00280296" w:rsidRPr="00ED13C5">
        <w:rPr>
          <w:rFonts w:ascii="SassoonPrimaryInfant" w:eastAsia="Times New Roman" w:hAnsi="SassoonPrimaryInfant" w:cs="Arial"/>
          <w:szCs w:val="24"/>
          <w:lang w:val="en-US"/>
        </w:rPr>
        <w:t xml:space="preserve"> values and principles</w:t>
      </w:r>
      <w:r w:rsidR="00C942EA" w:rsidRPr="00ED13C5">
        <w:rPr>
          <w:rFonts w:ascii="SassoonPrimaryInfant" w:eastAsia="Times New Roman" w:hAnsi="SassoonPrimaryInfant" w:cs="Arial"/>
          <w:szCs w:val="24"/>
          <w:lang w:val="en-US"/>
        </w:rPr>
        <w:t>:</w:t>
      </w:r>
    </w:p>
    <w:p w14:paraId="1977375D" w14:textId="77777777" w:rsidR="00A754C4" w:rsidRPr="00ED13C5" w:rsidRDefault="00A754C4" w:rsidP="00C942EA">
      <w:pPr>
        <w:widowControl w:val="0"/>
        <w:autoSpaceDE w:val="0"/>
        <w:autoSpaceDN w:val="0"/>
        <w:adjustRightInd w:val="0"/>
        <w:rPr>
          <w:rFonts w:ascii="SassoonPrimaryInfant" w:eastAsia="Times New Roman" w:hAnsi="SassoonPrimaryInfant" w:cs="Arial"/>
          <w:szCs w:val="24"/>
          <w:lang w:val="en-US"/>
        </w:rPr>
      </w:pPr>
    </w:p>
    <w:p w14:paraId="0D93B7AA" w14:textId="04EFFA5A" w:rsidR="00C942EA" w:rsidRPr="00ED13C5" w:rsidRDefault="00847CD3" w:rsidP="000C172F">
      <w:pPr>
        <w:pStyle w:val="ListParagraph"/>
        <w:widowControl w:val="0"/>
        <w:numPr>
          <w:ilvl w:val="0"/>
          <w:numId w:val="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w:t>
      </w:r>
      <w:r w:rsidR="00BB4939" w:rsidRPr="00ED13C5">
        <w:rPr>
          <w:rFonts w:ascii="SassoonPrimaryInfant" w:eastAsia="Times New Roman" w:hAnsi="SassoonPrimaryInfant" w:cs="Arial"/>
          <w:szCs w:val="24"/>
          <w:lang w:val="en-US"/>
        </w:rPr>
        <w:t xml:space="preserve">ll </w:t>
      </w:r>
      <w:r w:rsidR="00973754" w:rsidRPr="00ED13C5">
        <w:rPr>
          <w:rFonts w:ascii="SassoonPrimaryInfant" w:eastAsia="Times New Roman" w:hAnsi="SassoonPrimaryInfant" w:cs="Arial"/>
          <w:szCs w:val="24"/>
          <w:lang w:val="en-US"/>
        </w:rPr>
        <w:t>children</w:t>
      </w:r>
      <w:r w:rsidR="00BB4939" w:rsidRPr="00ED13C5">
        <w:rPr>
          <w:rFonts w:ascii="SassoonPrimaryInfant" w:eastAsia="Times New Roman" w:hAnsi="SassoonPrimaryInfant" w:cs="Arial"/>
          <w:szCs w:val="24"/>
          <w:lang w:val="en-US"/>
        </w:rPr>
        <w:t xml:space="preserve"> and staff</w:t>
      </w:r>
      <w:r w:rsidR="00280296" w:rsidRPr="00ED13C5">
        <w:rPr>
          <w:rFonts w:ascii="SassoonPrimaryInfant" w:eastAsia="Times New Roman" w:hAnsi="SassoonPrimaryInfant" w:cs="Arial"/>
          <w:szCs w:val="24"/>
          <w:lang w:val="en-US"/>
        </w:rPr>
        <w:t xml:space="preserve"> are</w:t>
      </w:r>
      <w:r w:rsidR="00C942EA" w:rsidRPr="00ED13C5">
        <w:rPr>
          <w:rFonts w:ascii="SassoonPrimaryInfant" w:eastAsia="Times New Roman" w:hAnsi="SassoonPrimaryInfant" w:cs="Arial"/>
          <w:szCs w:val="24"/>
          <w:lang w:val="en-US"/>
        </w:rPr>
        <w:t xml:space="preserve"> healthy</w:t>
      </w:r>
      <w:r w:rsidR="000C172F" w:rsidRPr="00ED13C5">
        <w:rPr>
          <w:rFonts w:ascii="SassoonPrimaryInfant" w:eastAsia="Times New Roman" w:hAnsi="SassoonPrimaryInfant" w:cs="Arial"/>
          <w:szCs w:val="24"/>
          <w:lang w:val="en-US"/>
        </w:rPr>
        <w:t xml:space="preserve"> and stay safe</w:t>
      </w:r>
      <w:r w:rsidR="00471B23" w:rsidRPr="00ED13C5">
        <w:rPr>
          <w:rFonts w:ascii="SassoonPrimaryInfant" w:eastAsia="Times New Roman" w:hAnsi="SassoonPrimaryInfant" w:cs="Arial"/>
          <w:szCs w:val="24"/>
          <w:lang w:val="en-US"/>
        </w:rPr>
        <w:t>.</w:t>
      </w:r>
    </w:p>
    <w:p w14:paraId="76F9B62B" w14:textId="2B3B1351" w:rsidR="00C942EA" w:rsidRPr="00ED13C5" w:rsidRDefault="00847CD3" w:rsidP="000C172F">
      <w:pPr>
        <w:pStyle w:val="ListParagraph"/>
        <w:widowControl w:val="0"/>
        <w:numPr>
          <w:ilvl w:val="0"/>
          <w:numId w:val="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w:t>
      </w:r>
      <w:r w:rsidR="00C31663" w:rsidRPr="00ED13C5">
        <w:rPr>
          <w:rFonts w:ascii="SassoonPrimaryInfant" w:eastAsia="Times New Roman" w:hAnsi="SassoonPrimaryInfant" w:cs="Arial"/>
          <w:szCs w:val="24"/>
          <w:lang w:val="en-US"/>
        </w:rPr>
        <w:t>arents</w:t>
      </w:r>
      <w:r w:rsidR="00F52691" w:rsidRPr="00ED13C5">
        <w:rPr>
          <w:rFonts w:ascii="SassoonPrimaryInfant" w:eastAsia="Times New Roman" w:hAnsi="SassoonPrimaryInfant" w:cs="Arial"/>
          <w:szCs w:val="24"/>
          <w:lang w:val="en-US"/>
        </w:rPr>
        <w:t>/carers</w:t>
      </w:r>
      <w:r w:rsidR="00973754" w:rsidRPr="00ED13C5">
        <w:rPr>
          <w:rFonts w:ascii="SassoonPrimaryInfant" w:eastAsia="Times New Roman" w:hAnsi="SassoonPrimaryInfant" w:cs="Arial"/>
          <w:szCs w:val="24"/>
          <w:lang w:val="en-US"/>
        </w:rPr>
        <w:t xml:space="preserve"> and children</w:t>
      </w:r>
      <w:r w:rsidR="00C31663" w:rsidRPr="00ED13C5">
        <w:rPr>
          <w:rFonts w:ascii="SassoonPrimaryInfant" w:eastAsia="Times New Roman" w:hAnsi="SassoonPrimaryInfant" w:cs="Arial"/>
          <w:szCs w:val="24"/>
          <w:lang w:val="en-US"/>
        </w:rPr>
        <w:t xml:space="preserve"> feel secure and confident in the </w:t>
      </w:r>
      <w:r w:rsidR="00F52691" w:rsidRPr="00ED13C5">
        <w:rPr>
          <w:rFonts w:ascii="SassoonPrimaryInfant" w:eastAsia="Times New Roman" w:hAnsi="SassoonPrimaryInfant" w:cs="Arial"/>
          <w:szCs w:val="24"/>
          <w:lang w:val="en-US"/>
        </w:rPr>
        <w:t>school’s</w:t>
      </w:r>
      <w:r w:rsidR="00C31663" w:rsidRPr="00ED13C5">
        <w:rPr>
          <w:rFonts w:ascii="SassoonPrimaryInfant" w:eastAsia="Times New Roman" w:hAnsi="SassoonPrimaryInfant" w:cs="Arial"/>
          <w:szCs w:val="24"/>
          <w:lang w:val="en-US"/>
        </w:rPr>
        <w:t xml:space="preserve"> ability to support their child.</w:t>
      </w:r>
    </w:p>
    <w:p w14:paraId="64CE7F6A" w14:textId="78F5597E" w:rsidR="00C942EA" w:rsidRPr="00ED13C5" w:rsidRDefault="00847CD3" w:rsidP="000C172F">
      <w:pPr>
        <w:pStyle w:val="ListParagraph"/>
        <w:widowControl w:val="0"/>
        <w:numPr>
          <w:ilvl w:val="0"/>
          <w:numId w:val="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C</w:t>
      </w:r>
      <w:r w:rsidR="00973754" w:rsidRPr="00ED13C5">
        <w:rPr>
          <w:rFonts w:ascii="SassoonPrimaryInfant" w:eastAsia="Times New Roman" w:hAnsi="SassoonPrimaryInfant" w:cs="Arial"/>
          <w:szCs w:val="24"/>
          <w:lang w:val="en-US"/>
        </w:rPr>
        <w:t>hildren</w:t>
      </w:r>
      <w:r w:rsidR="00280296" w:rsidRPr="00ED13C5">
        <w:rPr>
          <w:rFonts w:ascii="SassoonPrimaryInfant" w:eastAsia="Times New Roman" w:hAnsi="SassoonPrimaryInfant" w:cs="Arial"/>
          <w:szCs w:val="24"/>
          <w:lang w:val="en-US"/>
        </w:rPr>
        <w:t xml:space="preserve"> </w:t>
      </w:r>
      <w:r w:rsidR="00C942EA" w:rsidRPr="00ED13C5">
        <w:rPr>
          <w:rFonts w:ascii="SassoonPrimaryInfant" w:eastAsia="Times New Roman" w:hAnsi="SassoonPrimaryInfant" w:cs="Arial"/>
          <w:szCs w:val="24"/>
          <w:lang w:val="en-US"/>
        </w:rPr>
        <w:t>make a positive contribution</w:t>
      </w:r>
      <w:r w:rsidR="000C172F" w:rsidRPr="00ED13C5">
        <w:rPr>
          <w:rFonts w:ascii="SassoonPrimaryInfant" w:eastAsia="Times New Roman" w:hAnsi="SassoonPrimaryInfant" w:cs="Arial"/>
          <w:szCs w:val="24"/>
          <w:lang w:val="en-US"/>
        </w:rPr>
        <w:t xml:space="preserve"> and </w:t>
      </w:r>
      <w:r w:rsidRPr="00ED13C5">
        <w:rPr>
          <w:rFonts w:ascii="SassoonPrimaryInfant" w:eastAsia="Times New Roman" w:hAnsi="SassoonPrimaryInfant" w:cs="Arial"/>
          <w:szCs w:val="24"/>
          <w:lang w:val="en-US"/>
        </w:rPr>
        <w:t>are able to access</w:t>
      </w:r>
      <w:r w:rsidR="00C31663" w:rsidRPr="00ED13C5">
        <w:rPr>
          <w:rFonts w:ascii="SassoonPrimaryInfant" w:eastAsia="Times New Roman" w:hAnsi="SassoonPrimaryInfant" w:cs="Arial"/>
          <w:szCs w:val="24"/>
          <w:lang w:val="en-US"/>
        </w:rPr>
        <w:t xml:space="preserve"> a wide and v</w:t>
      </w:r>
      <w:r w:rsidRPr="00ED13C5">
        <w:rPr>
          <w:rFonts w:ascii="SassoonPrimaryInfant" w:eastAsia="Times New Roman" w:hAnsi="SassoonPrimaryInfant" w:cs="Arial"/>
          <w:szCs w:val="24"/>
          <w:lang w:val="en-US"/>
        </w:rPr>
        <w:t>aried curriculum, including extra-curricular activities</w:t>
      </w:r>
      <w:r w:rsidR="00C31663" w:rsidRPr="00ED13C5">
        <w:rPr>
          <w:rFonts w:ascii="SassoonPrimaryInfant" w:eastAsia="Times New Roman" w:hAnsi="SassoonPrimaryInfant" w:cs="Arial"/>
          <w:szCs w:val="24"/>
          <w:lang w:val="en-US"/>
        </w:rPr>
        <w:t>.</w:t>
      </w:r>
    </w:p>
    <w:p w14:paraId="60FADFA5" w14:textId="1D06EFE9" w:rsidR="00C942EA" w:rsidRPr="00ED13C5" w:rsidRDefault="00847CD3" w:rsidP="000C172F">
      <w:pPr>
        <w:pStyle w:val="ListParagraph"/>
        <w:widowControl w:val="0"/>
        <w:numPr>
          <w:ilvl w:val="0"/>
          <w:numId w:val="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22691F" w:rsidRPr="00ED13C5">
        <w:rPr>
          <w:rFonts w:ascii="SassoonPrimaryInfant" w:eastAsia="Times New Roman" w:hAnsi="SassoonPrimaryInfant" w:cs="Arial"/>
          <w:szCs w:val="24"/>
          <w:lang w:val="en-US"/>
        </w:rPr>
        <w:t xml:space="preserve">nsure </w:t>
      </w:r>
      <w:r w:rsidR="00C942EA" w:rsidRPr="00ED13C5">
        <w:rPr>
          <w:rFonts w:ascii="SassoonPrimaryInfant" w:eastAsia="Times New Roman" w:hAnsi="SassoonPrimaryInfant" w:cs="Arial"/>
          <w:szCs w:val="24"/>
          <w:lang w:val="en-US"/>
        </w:rPr>
        <w:t>all staff understand their duty</w:t>
      </w:r>
      <w:r w:rsidR="000C172F" w:rsidRPr="00ED13C5">
        <w:rPr>
          <w:rFonts w:ascii="SassoonPrimaryInfant" w:eastAsia="Times New Roman" w:hAnsi="SassoonPrimaryInfant" w:cs="Arial"/>
          <w:szCs w:val="24"/>
          <w:lang w:val="en-US"/>
        </w:rPr>
        <w:t xml:space="preserve"> o</w:t>
      </w:r>
      <w:r w:rsidR="00C942EA" w:rsidRPr="00ED13C5">
        <w:rPr>
          <w:rFonts w:ascii="SassoonPrimaryInfant" w:eastAsia="Times New Roman" w:hAnsi="SassoonPrimaryInfant" w:cs="Arial"/>
          <w:szCs w:val="24"/>
          <w:lang w:val="en-US"/>
        </w:rPr>
        <w:t>f care to</w:t>
      </w:r>
      <w:r w:rsidR="00D96BD7" w:rsidRPr="00ED13C5">
        <w:rPr>
          <w:rFonts w:ascii="SassoonPrimaryInfant" w:eastAsia="Times New Roman" w:hAnsi="SassoonPrimaryInfant" w:cs="Arial"/>
          <w:szCs w:val="24"/>
          <w:lang w:val="en-US"/>
        </w:rPr>
        <w:t xml:space="preserve"> safeguard</w:t>
      </w:r>
      <w:r w:rsidR="00973754" w:rsidRPr="00ED13C5">
        <w:rPr>
          <w:rFonts w:ascii="SassoonPrimaryInfant" w:eastAsia="Times New Roman" w:hAnsi="SassoonPrimaryInfant" w:cs="Arial"/>
          <w:szCs w:val="24"/>
          <w:lang w:val="en-US"/>
        </w:rPr>
        <w:t xml:space="preserve"> children </w:t>
      </w:r>
      <w:r w:rsidR="00C942EA" w:rsidRPr="00ED13C5">
        <w:rPr>
          <w:rFonts w:ascii="SassoonPrimaryInfant" w:eastAsia="Times New Roman" w:hAnsi="SassoonPrimaryInfant" w:cs="Arial"/>
          <w:szCs w:val="24"/>
          <w:lang w:val="en-US"/>
        </w:rPr>
        <w:t>in</w:t>
      </w:r>
      <w:r w:rsidRPr="00ED13C5">
        <w:rPr>
          <w:rFonts w:ascii="SassoonPrimaryInfant" w:eastAsia="Times New Roman" w:hAnsi="SassoonPrimaryInfant" w:cs="Arial"/>
          <w:szCs w:val="24"/>
          <w:lang w:val="en-US"/>
        </w:rPr>
        <w:t xml:space="preserve"> all aspects of their needs, </w:t>
      </w:r>
      <w:r w:rsidR="00D96BD7" w:rsidRPr="00ED13C5">
        <w:rPr>
          <w:rFonts w:ascii="SassoonPrimaryInfant" w:eastAsia="Times New Roman" w:hAnsi="SassoonPrimaryInfant" w:cs="Arial"/>
          <w:szCs w:val="24"/>
          <w:lang w:val="en-US"/>
        </w:rPr>
        <w:t>especially within</w:t>
      </w:r>
      <w:r w:rsidR="00C942EA" w:rsidRPr="00ED13C5">
        <w:rPr>
          <w:rFonts w:ascii="SassoonPrimaryInfant" w:eastAsia="Times New Roman" w:hAnsi="SassoonPrimaryInfant" w:cs="Arial"/>
          <w:szCs w:val="24"/>
          <w:lang w:val="en-US"/>
        </w:rPr>
        <w:t xml:space="preserve"> the event</w:t>
      </w:r>
      <w:r w:rsidR="000C172F" w:rsidRPr="00ED13C5">
        <w:rPr>
          <w:rFonts w:ascii="SassoonPrimaryInfant" w:eastAsia="Times New Roman" w:hAnsi="SassoonPrimaryInfant" w:cs="Arial"/>
          <w:szCs w:val="24"/>
          <w:lang w:val="en-US"/>
        </w:rPr>
        <w:t xml:space="preserve"> </w:t>
      </w:r>
      <w:r w:rsidR="00C942EA" w:rsidRPr="00ED13C5">
        <w:rPr>
          <w:rFonts w:ascii="SassoonPrimaryInfant" w:eastAsia="Times New Roman" w:hAnsi="SassoonPrimaryInfant" w:cs="Arial"/>
          <w:szCs w:val="24"/>
          <w:lang w:val="en-US"/>
        </w:rPr>
        <w:t>of an emergency.</w:t>
      </w:r>
    </w:p>
    <w:p w14:paraId="1362AA7D" w14:textId="566CBE9F" w:rsidR="00C942EA" w:rsidRPr="00ED13C5" w:rsidRDefault="00847CD3" w:rsidP="000C172F">
      <w:pPr>
        <w:pStyle w:val="ListParagraph"/>
        <w:widowControl w:val="0"/>
        <w:numPr>
          <w:ilvl w:val="0"/>
          <w:numId w:val="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22691F" w:rsidRPr="00ED13C5">
        <w:rPr>
          <w:rFonts w:ascii="SassoonPrimaryInfant" w:eastAsia="Times New Roman" w:hAnsi="SassoonPrimaryInfant" w:cs="Arial"/>
          <w:szCs w:val="24"/>
          <w:lang w:val="en-US"/>
        </w:rPr>
        <w:t>nsure a</w:t>
      </w:r>
      <w:r w:rsidR="00C942EA" w:rsidRPr="00ED13C5">
        <w:rPr>
          <w:rFonts w:ascii="SassoonPrimaryInfant" w:eastAsia="Times New Roman" w:hAnsi="SassoonPrimaryInfant" w:cs="Arial"/>
          <w:szCs w:val="24"/>
          <w:lang w:val="en-US"/>
        </w:rPr>
        <w:t xml:space="preserve">ll staff </w:t>
      </w:r>
      <w:r w:rsidR="000C172F" w:rsidRPr="00ED13C5">
        <w:rPr>
          <w:rFonts w:ascii="SassoonPrimaryInfant" w:eastAsia="Times New Roman" w:hAnsi="SassoonPrimaryInfant" w:cs="Arial"/>
          <w:szCs w:val="24"/>
          <w:lang w:val="en-US"/>
        </w:rPr>
        <w:t>are</w:t>
      </w:r>
      <w:r w:rsidR="00C942EA" w:rsidRPr="00ED13C5">
        <w:rPr>
          <w:rFonts w:ascii="SassoonPrimaryInfant" w:eastAsia="Times New Roman" w:hAnsi="SassoonPrimaryInfant" w:cs="Arial"/>
          <w:szCs w:val="24"/>
          <w:lang w:val="en-US"/>
        </w:rPr>
        <w:t xml:space="preserve"> </w:t>
      </w:r>
      <w:r w:rsidR="00D96BD7" w:rsidRPr="00ED13C5">
        <w:rPr>
          <w:rFonts w:ascii="SassoonPrimaryInfant" w:eastAsia="Times New Roman" w:hAnsi="SassoonPrimaryInfant" w:cs="Arial"/>
          <w:szCs w:val="24"/>
          <w:lang w:val="en-US"/>
        </w:rPr>
        <w:t xml:space="preserve">appropriately trained, competent and </w:t>
      </w:r>
      <w:r w:rsidR="00C942EA" w:rsidRPr="00ED13C5">
        <w:rPr>
          <w:rFonts w:ascii="SassoonPrimaryInfant" w:eastAsia="Times New Roman" w:hAnsi="SassoonPrimaryInfant" w:cs="Arial"/>
          <w:szCs w:val="24"/>
          <w:lang w:val="en-US"/>
        </w:rPr>
        <w:t>confident in knowing what to do</w:t>
      </w:r>
      <w:r w:rsidR="000C172F" w:rsidRPr="00ED13C5">
        <w:rPr>
          <w:rFonts w:ascii="SassoonPrimaryInfant" w:eastAsia="Times New Roman" w:hAnsi="SassoonPrimaryInfant" w:cs="Arial"/>
          <w:szCs w:val="24"/>
          <w:lang w:val="en-US"/>
        </w:rPr>
        <w:t xml:space="preserve"> </w:t>
      </w:r>
      <w:r w:rsidR="00C942EA" w:rsidRPr="00ED13C5">
        <w:rPr>
          <w:rFonts w:ascii="SassoonPrimaryInfant" w:eastAsia="Times New Roman" w:hAnsi="SassoonPrimaryInfant" w:cs="Arial"/>
          <w:szCs w:val="24"/>
          <w:lang w:val="en-US"/>
        </w:rPr>
        <w:t>in an emergency.</w:t>
      </w:r>
    </w:p>
    <w:p w14:paraId="4B334651" w14:textId="11D24D20" w:rsidR="00C942EA" w:rsidRPr="00ED13C5" w:rsidRDefault="00847CD3" w:rsidP="000C172F">
      <w:pPr>
        <w:pStyle w:val="BodyTextIndent"/>
        <w:numPr>
          <w:ilvl w:val="0"/>
          <w:numId w:val="2"/>
        </w:numPr>
        <w:rPr>
          <w:rFonts w:ascii="SassoonPrimaryInfant" w:hAnsi="SassoonPrimaryInfant" w:cs="Arial"/>
          <w:b w:val="0"/>
          <w:color w:val="auto"/>
          <w:sz w:val="24"/>
          <w:szCs w:val="24"/>
        </w:rPr>
      </w:pPr>
      <w:r w:rsidRPr="00ED13C5">
        <w:rPr>
          <w:rFonts w:ascii="SassoonPrimaryInfant" w:hAnsi="SassoonPrimaryInfant" w:cs="Arial"/>
          <w:b w:val="0"/>
          <w:color w:val="auto"/>
          <w:sz w:val="24"/>
          <w:szCs w:val="24"/>
        </w:rPr>
        <w:t>D</w:t>
      </w:r>
      <w:r w:rsidR="0022691F" w:rsidRPr="00ED13C5">
        <w:rPr>
          <w:rFonts w:ascii="SassoonPrimaryInfant" w:hAnsi="SassoonPrimaryInfant" w:cs="Arial"/>
          <w:b w:val="0"/>
          <w:color w:val="auto"/>
          <w:sz w:val="24"/>
          <w:szCs w:val="24"/>
        </w:rPr>
        <w:t xml:space="preserve">evelop the </w:t>
      </w:r>
      <w:r w:rsidR="00C942EA" w:rsidRPr="00ED13C5">
        <w:rPr>
          <w:rFonts w:ascii="SassoonPrimaryInfant" w:hAnsi="SassoonPrimaryInfant" w:cs="Arial"/>
          <w:b w:val="0"/>
          <w:color w:val="auto"/>
          <w:sz w:val="24"/>
          <w:szCs w:val="24"/>
        </w:rPr>
        <w:t>school</w:t>
      </w:r>
      <w:r w:rsidR="0022691F" w:rsidRPr="00ED13C5">
        <w:rPr>
          <w:rFonts w:ascii="SassoonPrimaryInfant" w:hAnsi="SassoonPrimaryInfant" w:cs="Arial"/>
          <w:b w:val="0"/>
          <w:color w:val="auto"/>
          <w:sz w:val="24"/>
          <w:szCs w:val="24"/>
        </w:rPr>
        <w:t>s</w:t>
      </w:r>
      <w:r w:rsidR="00C942EA" w:rsidRPr="00ED13C5">
        <w:rPr>
          <w:rFonts w:ascii="SassoonPrimaryInfant" w:hAnsi="SassoonPrimaryInfant" w:cs="Arial"/>
          <w:b w:val="0"/>
          <w:color w:val="auto"/>
          <w:sz w:val="24"/>
          <w:szCs w:val="24"/>
        </w:rPr>
        <w:t xml:space="preserve"> understand</w:t>
      </w:r>
      <w:r w:rsidR="00434533" w:rsidRPr="00ED13C5">
        <w:rPr>
          <w:rFonts w:ascii="SassoonPrimaryInfant" w:hAnsi="SassoonPrimaryInfant" w:cs="Arial"/>
          <w:b w:val="0"/>
          <w:color w:val="auto"/>
          <w:sz w:val="24"/>
          <w:szCs w:val="24"/>
        </w:rPr>
        <w:t>ing</w:t>
      </w:r>
      <w:r w:rsidR="00C942EA" w:rsidRPr="00ED13C5">
        <w:rPr>
          <w:rFonts w:ascii="SassoonPrimaryInfant" w:hAnsi="SassoonPrimaryInfant" w:cs="Arial"/>
          <w:b w:val="0"/>
          <w:color w:val="auto"/>
          <w:sz w:val="24"/>
          <w:szCs w:val="24"/>
        </w:rPr>
        <w:t xml:space="preserve"> that certain medical conditions are serious and can be potentially life threatening, particularly if ill managed or misunderstood.</w:t>
      </w:r>
    </w:p>
    <w:p w14:paraId="091D6127" w14:textId="36D0E4A7" w:rsidR="00C942EA" w:rsidRPr="00ED13C5" w:rsidRDefault="00847CD3" w:rsidP="000C172F">
      <w:pPr>
        <w:pStyle w:val="ListParagraph"/>
        <w:widowControl w:val="0"/>
        <w:numPr>
          <w:ilvl w:val="0"/>
          <w:numId w:val="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w:t>
      </w:r>
      <w:r w:rsidR="00434533" w:rsidRPr="00ED13C5">
        <w:rPr>
          <w:rFonts w:ascii="SassoonPrimaryInfant" w:eastAsia="Times New Roman" w:hAnsi="SassoonPrimaryInfant" w:cs="Arial"/>
          <w:szCs w:val="24"/>
          <w:lang w:val="en-US"/>
        </w:rPr>
        <w:t>hat the</w:t>
      </w:r>
      <w:r w:rsidR="00C942EA" w:rsidRPr="00ED13C5">
        <w:rPr>
          <w:rFonts w:ascii="SassoonPrimaryInfant" w:eastAsia="Times New Roman" w:hAnsi="SassoonPrimaryInfant" w:cs="Arial"/>
          <w:szCs w:val="24"/>
          <w:lang w:val="en-US"/>
        </w:rPr>
        <w:t xml:space="preserve"> school understands the importance of medication</w:t>
      </w:r>
      <w:r w:rsidR="000C172F" w:rsidRPr="00ED13C5">
        <w:rPr>
          <w:rFonts w:ascii="SassoonPrimaryInfant" w:eastAsia="Times New Roman" w:hAnsi="SassoonPrimaryInfant" w:cs="Arial"/>
          <w:szCs w:val="24"/>
          <w:lang w:val="en-US"/>
        </w:rPr>
        <w:t xml:space="preserve"> </w:t>
      </w:r>
      <w:r w:rsidR="00C942EA" w:rsidRPr="00ED13C5">
        <w:rPr>
          <w:rFonts w:ascii="SassoonPrimaryInfant" w:eastAsia="Times New Roman" w:hAnsi="SassoonPrimaryInfant" w:cs="Arial"/>
          <w:szCs w:val="24"/>
          <w:lang w:val="en-US"/>
        </w:rPr>
        <w:t>being taken as prescribed.</w:t>
      </w:r>
    </w:p>
    <w:p w14:paraId="7DE8520C" w14:textId="1C030500" w:rsidR="006D0A71" w:rsidRPr="00ED13C5" w:rsidRDefault="00847CD3" w:rsidP="002D03B5">
      <w:pPr>
        <w:pStyle w:val="ListParagraph"/>
        <w:widowControl w:val="0"/>
        <w:numPr>
          <w:ilvl w:val="0"/>
          <w:numId w:val="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lastRenderedPageBreak/>
        <w:t>A</w:t>
      </w:r>
      <w:r w:rsidR="00C942EA" w:rsidRPr="00ED13C5">
        <w:rPr>
          <w:rFonts w:ascii="SassoonPrimaryInfant" w:eastAsia="Times New Roman" w:hAnsi="SassoonPrimaryInfant" w:cs="Arial"/>
          <w:szCs w:val="24"/>
          <w:lang w:val="en-US"/>
        </w:rPr>
        <w:t>ll staff understand common medical conditions</w:t>
      </w:r>
      <w:r w:rsidR="000C172F" w:rsidRPr="00ED13C5">
        <w:rPr>
          <w:rFonts w:ascii="SassoonPrimaryInfant" w:eastAsia="Times New Roman" w:hAnsi="SassoonPrimaryInfant" w:cs="Arial"/>
          <w:szCs w:val="24"/>
          <w:lang w:val="en-US"/>
        </w:rPr>
        <w:t xml:space="preserve"> </w:t>
      </w:r>
      <w:r w:rsidR="00C942EA" w:rsidRPr="00ED13C5">
        <w:rPr>
          <w:rFonts w:ascii="SassoonPrimaryInfant" w:hAnsi="SassoonPrimaryInfant" w:cs="Arial"/>
          <w:szCs w:val="24"/>
        </w:rPr>
        <w:t>that affect children a</w:t>
      </w:r>
      <w:r w:rsidR="002D03B5" w:rsidRPr="00ED13C5">
        <w:rPr>
          <w:rFonts w:ascii="SassoonPrimaryInfant" w:hAnsi="SassoonPrimaryInfant" w:cs="Arial"/>
          <w:szCs w:val="24"/>
        </w:rPr>
        <w:t>t our</w:t>
      </w:r>
      <w:r w:rsidR="006D0A71" w:rsidRPr="00ED13C5">
        <w:rPr>
          <w:rFonts w:ascii="SassoonPrimaryInfant" w:hAnsi="SassoonPrimaryInfant" w:cs="Arial"/>
          <w:szCs w:val="24"/>
        </w:rPr>
        <w:t xml:space="preserve"> school.</w:t>
      </w:r>
    </w:p>
    <w:p w14:paraId="4724D2D5" w14:textId="2BF655C5" w:rsidR="00A754C4" w:rsidRPr="00ED13C5" w:rsidRDefault="00847CD3" w:rsidP="006D0A71">
      <w:pPr>
        <w:pStyle w:val="ListParagraph"/>
        <w:widowControl w:val="0"/>
        <w:numPr>
          <w:ilvl w:val="0"/>
          <w:numId w:val="2"/>
        </w:numPr>
        <w:autoSpaceDE w:val="0"/>
        <w:autoSpaceDN w:val="0"/>
        <w:adjustRightInd w:val="0"/>
        <w:rPr>
          <w:rFonts w:ascii="SassoonPrimaryInfant" w:eastAsia="Times New Roman" w:hAnsi="SassoonPrimaryInfant" w:cs="Arial"/>
          <w:szCs w:val="24"/>
          <w:lang w:val="en-US"/>
        </w:rPr>
      </w:pPr>
      <w:r w:rsidRPr="00ED13C5">
        <w:rPr>
          <w:rFonts w:ascii="SassoonPrimaryInfant" w:hAnsi="SassoonPrimaryInfant" w:cs="Arial"/>
          <w:szCs w:val="24"/>
        </w:rPr>
        <w:t>O</w:t>
      </w:r>
      <w:r w:rsidR="007C5163" w:rsidRPr="00ED13C5">
        <w:rPr>
          <w:rFonts w:ascii="SassoonPrimaryInfant" w:hAnsi="SassoonPrimaryInfant" w:cs="Arial"/>
          <w:szCs w:val="24"/>
        </w:rPr>
        <w:t>ur</w:t>
      </w:r>
      <w:r w:rsidR="002D03B5" w:rsidRPr="00ED13C5">
        <w:rPr>
          <w:rFonts w:ascii="SassoonPrimaryInfant" w:hAnsi="SassoonPrimaryInfant" w:cs="Arial"/>
          <w:szCs w:val="24"/>
        </w:rPr>
        <w:t xml:space="preserve"> s</w:t>
      </w:r>
      <w:r w:rsidR="00280296" w:rsidRPr="00ED13C5">
        <w:rPr>
          <w:rFonts w:ascii="SassoonPrimaryInfant" w:hAnsi="SassoonPrimaryInfant" w:cs="Arial"/>
          <w:szCs w:val="24"/>
        </w:rPr>
        <w:t xml:space="preserve">taff </w:t>
      </w:r>
      <w:r w:rsidR="000C172F" w:rsidRPr="00ED13C5">
        <w:rPr>
          <w:rFonts w:ascii="SassoonPrimaryInfant" w:hAnsi="SassoonPrimaryInfant" w:cs="Arial"/>
          <w:szCs w:val="24"/>
        </w:rPr>
        <w:t xml:space="preserve">receive </w:t>
      </w:r>
      <w:r w:rsidR="00C942EA" w:rsidRPr="00ED13C5">
        <w:rPr>
          <w:rFonts w:ascii="SassoonPrimaryInfant" w:hAnsi="SassoonPrimaryInfant" w:cs="Arial"/>
          <w:szCs w:val="24"/>
        </w:rPr>
        <w:t>training on the impact</w:t>
      </w:r>
      <w:r w:rsidRPr="00ED13C5">
        <w:rPr>
          <w:rFonts w:ascii="SassoonPrimaryInfant" w:hAnsi="SassoonPrimaryInfant" w:cs="Arial"/>
          <w:szCs w:val="24"/>
        </w:rPr>
        <w:t xml:space="preserve"> that</w:t>
      </w:r>
      <w:r w:rsidR="00C942EA" w:rsidRPr="00ED13C5">
        <w:rPr>
          <w:rFonts w:ascii="SassoonPrimaryInfant" w:hAnsi="SassoonPrimaryInfant" w:cs="Arial"/>
          <w:szCs w:val="24"/>
        </w:rPr>
        <w:t xml:space="preserve"> medical conditions can have on </w:t>
      </w:r>
      <w:r w:rsidR="00973754" w:rsidRPr="00ED13C5">
        <w:rPr>
          <w:rFonts w:ascii="SassoonPrimaryInfant" w:hAnsi="SassoonPrimaryInfant" w:cs="Arial"/>
          <w:szCs w:val="24"/>
        </w:rPr>
        <w:t>children</w:t>
      </w:r>
      <w:r w:rsidRPr="00ED13C5">
        <w:rPr>
          <w:rFonts w:ascii="SassoonPrimaryInfant" w:hAnsi="SassoonPrimaryInfant" w:cs="Arial"/>
          <w:szCs w:val="24"/>
        </w:rPr>
        <w:t xml:space="preserve"> delivered by</w:t>
      </w:r>
      <w:r w:rsidR="000C172F" w:rsidRPr="00ED13C5">
        <w:rPr>
          <w:rFonts w:ascii="SassoonPrimaryInfant" w:hAnsi="SassoonPrimaryInfant" w:cs="Arial"/>
          <w:szCs w:val="24"/>
        </w:rPr>
        <w:t xml:space="preserve"> specialist medical staff</w:t>
      </w:r>
      <w:r w:rsidR="00C942EA" w:rsidRPr="00ED13C5">
        <w:rPr>
          <w:rFonts w:ascii="SassoonPrimaryInfant" w:hAnsi="SassoonPrimaryInfant" w:cs="Arial"/>
          <w:szCs w:val="24"/>
        </w:rPr>
        <w:t>.</w:t>
      </w:r>
    </w:p>
    <w:p w14:paraId="21EAEC49" w14:textId="77777777" w:rsidR="00973754" w:rsidRPr="00ED13C5" w:rsidRDefault="00973754" w:rsidP="00455236">
      <w:pPr>
        <w:widowControl w:val="0"/>
        <w:autoSpaceDE w:val="0"/>
        <w:autoSpaceDN w:val="0"/>
        <w:adjustRightInd w:val="0"/>
        <w:rPr>
          <w:rFonts w:ascii="SassoonPrimaryInfant" w:eastAsia="Times New Roman" w:hAnsi="SassoonPrimaryInfant" w:cs="Arial"/>
          <w:szCs w:val="24"/>
          <w:lang w:val="en-US"/>
        </w:rPr>
      </w:pPr>
    </w:p>
    <w:p w14:paraId="5B5B288E" w14:textId="6B85962C" w:rsidR="00A37D88" w:rsidRPr="00ED13C5" w:rsidRDefault="00455236" w:rsidP="00C942EA">
      <w:pPr>
        <w:widowControl w:val="0"/>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The </w:t>
      </w:r>
      <w:r w:rsidR="007A0C59" w:rsidRPr="00ED13C5">
        <w:rPr>
          <w:rFonts w:ascii="SassoonPrimaryInfant" w:eastAsia="Times New Roman" w:hAnsi="SassoonPrimaryInfant" w:cs="Arial"/>
          <w:szCs w:val="24"/>
          <w:lang w:val="en-US"/>
        </w:rPr>
        <w:t>school</w:t>
      </w:r>
      <w:r w:rsidR="00847CD3" w:rsidRPr="00ED13C5">
        <w:rPr>
          <w:rFonts w:ascii="SassoonPrimaryInfant" w:eastAsia="Times New Roman" w:hAnsi="SassoonPrimaryInfant" w:cs="Arial"/>
          <w:szCs w:val="24"/>
          <w:lang w:val="en-US"/>
        </w:rPr>
        <w:t>’</w:t>
      </w:r>
      <w:r w:rsidR="007A0C59" w:rsidRPr="00ED13C5">
        <w:rPr>
          <w:rFonts w:ascii="SassoonPrimaryInfant" w:eastAsia="Times New Roman" w:hAnsi="SassoonPrimaryInfant" w:cs="Arial"/>
          <w:szCs w:val="24"/>
          <w:lang w:val="en-US"/>
        </w:rPr>
        <w:t xml:space="preserve">s Governing body names </w:t>
      </w:r>
      <w:r w:rsidR="007A0C59" w:rsidRPr="00ED13C5">
        <w:rPr>
          <w:rFonts w:ascii="SassoonPrimaryInfant" w:eastAsia="Times New Roman" w:hAnsi="SassoonPrimaryInfant" w:cs="Arial"/>
          <w:b/>
          <w:szCs w:val="24"/>
          <w:lang w:val="en-US"/>
        </w:rPr>
        <w:t>Julie Simons</w:t>
      </w:r>
      <w:r w:rsidR="00C31663" w:rsidRPr="00ED13C5">
        <w:rPr>
          <w:rFonts w:ascii="SassoonPrimaryInfant" w:eastAsia="Times New Roman" w:hAnsi="SassoonPrimaryInfant" w:cs="Arial"/>
          <w:szCs w:val="24"/>
          <w:lang w:val="en-US"/>
        </w:rPr>
        <w:t xml:space="preserve"> to be responsible </w:t>
      </w:r>
      <w:r w:rsidR="00847CD3" w:rsidRPr="00ED13C5">
        <w:rPr>
          <w:rFonts w:ascii="SassoonPrimaryInfant" w:eastAsia="Times New Roman" w:hAnsi="SassoonPrimaryInfant" w:cs="Arial"/>
          <w:szCs w:val="24"/>
          <w:lang w:val="en-US"/>
        </w:rPr>
        <w:t xml:space="preserve">for </w:t>
      </w:r>
      <w:r w:rsidR="00C31663" w:rsidRPr="00ED13C5">
        <w:rPr>
          <w:rFonts w:ascii="SassoonPrimaryInfant" w:eastAsia="Times New Roman" w:hAnsi="SassoonPrimaryInfant" w:cs="Arial"/>
          <w:szCs w:val="24"/>
          <w:lang w:val="en-US"/>
        </w:rPr>
        <w:t>ensuring</w:t>
      </w:r>
      <w:r w:rsidRPr="00ED13C5">
        <w:rPr>
          <w:rFonts w:ascii="SassoonPrimaryInfant" w:eastAsia="Times New Roman" w:hAnsi="SassoonPrimaryInfant" w:cs="Arial"/>
          <w:szCs w:val="24"/>
          <w:lang w:val="en-US"/>
        </w:rPr>
        <w:t xml:space="preserve"> this policy </w:t>
      </w:r>
      <w:r w:rsidR="00C31663" w:rsidRPr="00ED13C5">
        <w:rPr>
          <w:rFonts w:ascii="SassoonPrimaryInfant" w:eastAsia="Times New Roman" w:hAnsi="SassoonPrimaryInfant" w:cs="Arial"/>
          <w:szCs w:val="24"/>
          <w:lang w:val="en-US"/>
        </w:rPr>
        <w:t>is</w:t>
      </w:r>
      <w:r w:rsidRPr="00ED13C5">
        <w:rPr>
          <w:rFonts w:ascii="SassoonPrimaryInfant" w:eastAsia="Times New Roman" w:hAnsi="SassoonPrimaryInfant" w:cs="Arial"/>
          <w:szCs w:val="24"/>
          <w:lang w:val="en-US"/>
        </w:rPr>
        <w:t xml:space="preserve"> </w:t>
      </w:r>
      <w:r w:rsidR="00C31663" w:rsidRPr="00ED13C5">
        <w:rPr>
          <w:rFonts w:ascii="SassoonPrimaryInfant" w:eastAsia="Times New Roman" w:hAnsi="SassoonPrimaryInfant" w:cs="Arial"/>
          <w:szCs w:val="24"/>
          <w:lang w:val="en-US"/>
        </w:rPr>
        <w:t>fully implemented and monitored</w:t>
      </w:r>
      <w:r w:rsidR="00F76095" w:rsidRPr="00ED13C5">
        <w:rPr>
          <w:rFonts w:ascii="SassoonPrimaryInfant" w:eastAsia="Times New Roman" w:hAnsi="SassoonPrimaryInfant" w:cs="Arial"/>
          <w:szCs w:val="24"/>
          <w:lang w:val="en-US"/>
        </w:rPr>
        <w:t xml:space="preserve"> regularly</w:t>
      </w:r>
      <w:r w:rsidR="00C31663" w:rsidRPr="00ED13C5">
        <w:rPr>
          <w:rFonts w:ascii="SassoonPrimaryInfant" w:eastAsia="Times New Roman" w:hAnsi="SassoonPrimaryInfant" w:cs="Arial"/>
          <w:szCs w:val="24"/>
          <w:lang w:val="en-US"/>
        </w:rPr>
        <w:t>.</w:t>
      </w:r>
    </w:p>
    <w:p w14:paraId="221ED207" w14:textId="77777777" w:rsidR="007A0C59" w:rsidRPr="00ED13C5" w:rsidRDefault="007A0C59" w:rsidP="00C942EA">
      <w:pPr>
        <w:widowControl w:val="0"/>
        <w:autoSpaceDE w:val="0"/>
        <w:autoSpaceDN w:val="0"/>
        <w:adjustRightInd w:val="0"/>
        <w:rPr>
          <w:rFonts w:ascii="SassoonPrimaryInfant" w:eastAsia="Times New Roman" w:hAnsi="SassoonPrimaryInfant" w:cs="Arial"/>
          <w:szCs w:val="24"/>
          <w:lang w:val="en-US"/>
        </w:rPr>
      </w:pPr>
    </w:p>
    <w:p w14:paraId="23E320EB" w14:textId="1D3E724B" w:rsidR="002E155F" w:rsidRPr="00ED13C5" w:rsidRDefault="004459E2" w:rsidP="00C942EA">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Unacceptable Practice</w:t>
      </w:r>
    </w:p>
    <w:p w14:paraId="7FB358D8" w14:textId="63C6C105" w:rsidR="004459E2" w:rsidRPr="00ED13C5" w:rsidRDefault="004459E2" w:rsidP="00C942EA">
      <w:pPr>
        <w:widowControl w:val="0"/>
        <w:autoSpaceDE w:val="0"/>
        <w:autoSpaceDN w:val="0"/>
        <w:adjustRightInd w:val="0"/>
        <w:rPr>
          <w:rFonts w:ascii="SassoonPrimaryInfant" w:eastAsia="Times New Roman" w:hAnsi="SassoonPrimaryInfant" w:cs="Arial"/>
          <w:b/>
          <w:szCs w:val="24"/>
          <w:u w:val="single"/>
          <w:lang w:val="en-US"/>
        </w:rPr>
      </w:pPr>
    </w:p>
    <w:p w14:paraId="5AE7CE2E" w14:textId="5B24FF30" w:rsidR="004459E2" w:rsidRPr="00ED13C5" w:rsidRDefault="00847CD3" w:rsidP="00C942EA">
      <w:pPr>
        <w:widowControl w:val="0"/>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While school staff</w:t>
      </w:r>
      <w:r w:rsidR="004459E2" w:rsidRPr="00ED13C5">
        <w:rPr>
          <w:rFonts w:ascii="SassoonPrimaryInfant" w:eastAsia="Times New Roman" w:hAnsi="SassoonPrimaryInfant" w:cs="Arial"/>
          <w:szCs w:val="24"/>
          <w:lang w:val="en-US"/>
        </w:rPr>
        <w:t xml:space="preserve"> use their professional discretion in supporting individual children, it is unacceptable to:</w:t>
      </w:r>
    </w:p>
    <w:p w14:paraId="46605BE7" w14:textId="1E59AA29" w:rsidR="004459E2" w:rsidRPr="00ED13C5" w:rsidRDefault="004459E2" w:rsidP="00C942EA">
      <w:pPr>
        <w:widowControl w:val="0"/>
        <w:autoSpaceDE w:val="0"/>
        <w:autoSpaceDN w:val="0"/>
        <w:adjustRightInd w:val="0"/>
        <w:rPr>
          <w:rFonts w:ascii="SassoonPrimaryInfant" w:eastAsia="Times New Roman" w:hAnsi="SassoonPrimaryInfant" w:cs="Arial"/>
          <w:szCs w:val="24"/>
          <w:lang w:val="en-US"/>
        </w:rPr>
      </w:pPr>
    </w:p>
    <w:p w14:paraId="70E1B02C" w14:textId="099576FC" w:rsidR="004459E2" w:rsidRPr="00ED13C5" w:rsidRDefault="004459E2" w:rsidP="004459E2">
      <w:pPr>
        <w:pStyle w:val="ListParagraph"/>
        <w:widowControl w:val="0"/>
        <w:numPr>
          <w:ilvl w:val="0"/>
          <w:numId w:val="4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Prevent children from accessing their medication.</w:t>
      </w:r>
    </w:p>
    <w:p w14:paraId="46024750" w14:textId="6887C856" w:rsidR="004459E2" w:rsidRPr="00ED13C5" w:rsidRDefault="004459E2" w:rsidP="004459E2">
      <w:pPr>
        <w:pStyle w:val="ListParagraph"/>
        <w:widowControl w:val="0"/>
        <w:numPr>
          <w:ilvl w:val="0"/>
          <w:numId w:val="4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Assume every child with the same condition requires the same treatment.</w:t>
      </w:r>
    </w:p>
    <w:p w14:paraId="0A7624DC" w14:textId="3C8C32CB" w:rsidR="004459E2" w:rsidRPr="00ED13C5" w:rsidRDefault="004459E2" w:rsidP="004459E2">
      <w:pPr>
        <w:pStyle w:val="ListParagraph"/>
        <w:widowControl w:val="0"/>
        <w:numPr>
          <w:ilvl w:val="0"/>
          <w:numId w:val="4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Ignore the views of the child or their parent/carers.</w:t>
      </w:r>
    </w:p>
    <w:p w14:paraId="698569E3" w14:textId="746E7F44" w:rsidR="004459E2" w:rsidRPr="00ED13C5" w:rsidRDefault="004459E2" w:rsidP="004459E2">
      <w:pPr>
        <w:pStyle w:val="ListParagraph"/>
        <w:widowControl w:val="0"/>
        <w:numPr>
          <w:ilvl w:val="0"/>
          <w:numId w:val="4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Ignore medical advice.</w:t>
      </w:r>
    </w:p>
    <w:p w14:paraId="4E15582D" w14:textId="68F69837" w:rsidR="004459E2" w:rsidRPr="00ED13C5" w:rsidRDefault="004459E2" w:rsidP="004459E2">
      <w:pPr>
        <w:pStyle w:val="ListParagraph"/>
        <w:widowControl w:val="0"/>
        <w:numPr>
          <w:ilvl w:val="0"/>
          <w:numId w:val="4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Prevent children with medical conditions accessing the full curriculum, unless specified in their Individual Healthcare Plan (IHP).</w:t>
      </w:r>
    </w:p>
    <w:p w14:paraId="573A64B0" w14:textId="208C81D0" w:rsidR="004459E2" w:rsidRPr="00ED13C5" w:rsidRDefault="004459E2" w:rsidP="004459E2">
      <w:pPr>
        <w:pStyle w:val="ListParagraph"/>
        <w:widowControl w:val="0"/>
        <w:numPr>
          <w:ilvl w:val="0"/>
          <w:numId w:val="4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Penalise children for their attendance record where this is related to a documented medical condition.</w:t>
      </w:r>
    </w:p>
    <w:p w14:paraId="495CC029" w14:textId="3DF9C61D" w:rsidR="004459E2" w:rsidRPr="00ED13C5" w:rsidRDefault="004459E2" w:rsidP="004459E2">
      <w:pPr>
        <w:pStyle w:val="ListParagraph"/>
        <w:widowControl w:val="0"/>
        <w:numPr>
          <w:ilvl w:val="0"/>
          <w:numId w:val="4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Prevent children from eating, drinking or taking toilet breaks where this is part of effective management of their condition.</w:t>
      </w:r>
    </w:p>
    <w:p w14:paraId="323222C6" w14:textId="5BE2ACEA" w:rsidR="004459E2" w:rsidRPr="00ED13C5" w:rsidRDefault="004459E2" w:rsidP="004459E2">
      <w:pPr>
        <w:pStyle w:val="ListParagraph"/>
        <w:widowControl w:val="0"/>
        <w:numPr>
          <w:ilvl w:val="0"/>
          <w:numId w:val="4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Require parents/carers to administer medicine where this interrupts their working day.</w:t>
      </w:r>
    </w:p>
    <w:p w14:paraId="02DB151B" w14:textId="44FB4431" w:rsidR="004459E2" w:rsidRPr="00ED13C5" w:rsidRDefault="004459E2" w:rsidP="004459E2">
      <w:pPr>
        <w:pStyle w:val="ListParagraph"/>
        <w:widowControl w:val="0"/>
        <w:numPr>
          <w:ilvl w:val="0"/>
          <w:numId w:val="4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Require parents to accompany their child with a medical condition on a school trip as a condition of that child taking part.</w:t>
      </w:r>
    </w:p>
    <w:p w14:paraId="7673F645" w14:textId="77777777" w:rsidR="00BE44E5" w:rsidRPr="00ED13C5" w:rsidRDefault="00BE44E5" w:rsidP="00BE44E5">
      <w:pPr>
        <w:pStyle w:val="ListParagraph"/>
        <w:widowControl w:val="0"/>
        <w:autoSpaceDE w:val="0"/>
        <w:autoSpaceDN w:val="0"/>
        <w:adjustRightInd w:val="0"/>
        <w:rPr>
          <w:rFonts w:ascii="SassoonPrimaryInfant" w:eastAsia="Times New Roman" w:hAnsi="SassoonPrimaryInfant" w:cs="Arial"/>
          <w:szCs w:val="24"/>
          <w:lang w:val="en-US"/>
        </w:rPr>
      </w:pPr>
    </w:p>
    <w:p w14:paraId="532FAA66" w14:textId="0EA9FF29" w:rsidR="00280296" w:rsidRPr="00ED13C5" w:rsidRDefault="00BE44E5" w:rsidP="00C942EA">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Policy</w:t>
      </w:r>
    </w:p>
    <w:p w14:paraId="66A8EA96" w14:textId="77777777" w:rsidR="000B5BC1" w:rsidRPr="00ED13C5" w:rsidRDefault="000B5BC1" w:rsidP="00C942EA">
      <w:pPr>
        <w:widowControl w:val="0"/>
        <w:autoSpaceDE w:val="0"/>
        <w:autoSpaceDN w:val="0"/>
        <w:adjustRightInd w:val="0"/>
        <w:rPr>
          <w:rFonts w:ascii="SassoonPrimaryInfant" w:eastAsia="Times New Roman" w:hAnsi="SassoonPrimaryInfant" w:cs="Arial"/>
          <w:b/>
          <w:szCs w:val="24"/>
          <w:lang w:val="en-US"/>
        </w:rPr>
      </w:pPr>
    </w:p>
    <w:p w14:paraId="793C6D08" w14:textId="6C700BDE" w:rsidR="00C942EA" w:rsidRPr="00ED13C5" w:rsidRDefault="00C942EA" w:rsidP="00C942EA">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1. Th</w:t>
      </w:r>
      <w:r w:rsidR="002D03B5" w:rsidRPr="00ED13C5">
        <w:rPr>
          <w:rFonts w:ascii="SassoonPrimaryInfant" w:eastAsia="Times New Roman" w:hAnsi="SassoonPrimaryInfant" w:cs="Arial"/>
          <w:b/>
          <w:szCs w:val="24"/>
          <w:lang w:val="en-US"/>
        </w:rPr>
        <w:t>e</w:t>
      </w:r>
      <w:r w:rsidRPr="00ED13C5">
        <w:rPr>
          <w:rFonts w:ascii="SassoonPrimaryInfant" w:eastAsia="Times New Roman" w:hAnsi="SassoonPrimaryInfant" w:cs="Arial"/>
          <w:b/>
          <w:szCs w:val="24"/>
          <w:lang w:val="en-US"/>
        </w:rPr>
        <w:t xml:space="preserve"> school is an inclusive community that aims to support and welcome</w:t>
      </w:r>
      <w:r w:rsidR="002D03B5" w:rsidRPr="00ED13C5">
        <w:rPr>
          <w:rFonts w:ascii="SassoonPrimaryInfant" w:eastAsia="Times New Roman" w:hAnsi="SassoonPrimaryInfant" w:cs="Arial"/>
          <w:b/>
          <w:szCs w:val="24"/>
          <w:lang w:val="en-US"/>
        </w:rPr>
        <w:t xml:space="preserve"> all</w:t>
      </w:r>
      <w:r w:rsidRPr="00ED13C5">
        <w:rPr>
          <w:rFonts w:ascii="SassoonPrimaryInfant" w:eastAsia="Times New Roman" w:hAnsi="SassoonPrimaryInfant" w:cs="Arial"/>
          <w:b/>
          <w:szCs w:val="24"/>
          <w:lang w:val="en-US"/>
        </w:rPr>
        <w:t xml:space="preserve"> </w:t>
      </w:r>
      <w:r w:rsidR="00973754" w:rsidRPr="00ED13C5">
        <w:rPr>
          <w:rFonts w:ascii="SassoonPrimaryInfant" w:eastAsia="Times New Roman" w:hAnsi="SassoonPrimaryInfant" w:cs="Arial"/>
          <w:b/>
          <w:szCs w:val="24"/>
          <w:lang w:val="en-US"/>
        </w:rPr>
        <w:t>children</w:t>
      </w:r>
      <w:r w:rsidR="00A37D88" w:rsidRPr="00ED13C5">
        <w:rPr>
          <w:rFonts w:ascii="SassoonPrimaryInfant" w:eastAsia="Times New Roman" w:hAnsi="SassoonPrimaryInfant" w:cs="Arial"/>
          <w:b/>
          <w:szCs w:val="24"/>
          <w:lang w:val="en-US"/>
        </w:rPr>
        <w:t xml:space="preserve"> including those </w:t>
      </w:r>
      <w:r w:rsidRPr="00ED13C5">
        <w:rPr>
          <w:rFonts w:ascii="SassoonPrimaryInfant" w:eastAsia="Times New Roman" w:hAnsi="SassoonPrimaryInfant" w:cs="Arial"/>
          <w:b/>
          <w:szCs w:val="24"/>
          <w:lang w:val="en-US"/>
        </w:rPr>
        <w:t>with medical conditions</w:t>
      </w:r>
      <w:r w:rsidR="004459E2" w:rsidRPr="00ED13C5">
        <w:rPr>
          <w:rFonts w:ascii="SassoonPrimaryInfant" w:eastAsia="Times New Roman" w:hAnsi="SassoonPrimaryInfant" w:cs="Arial"/>
          <w:b/>
          <w:szCs w:val="24"/>
          <w:lang w:val="en-US"/>
        </w:rPr>
        <w:t>.</w:t>
      </w:r>
    </w:p>
    <w:p w14:paraId="1E2FC55E"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29B36B8F" w14:textId="153F84EA" w:rsidR="00C942EA" w:rsidRPr="00ED13C5" w:rsidRDefault="00471B23" w:rsidP="00026352">
      <w:pPr>
        <w:pStyle w:val="ListParagraph"/>
        <w:widowControl w:val="0"/>
        <w:numPr>
          <w:ilvl w:val="0"/>
          <w:numId w:val="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The governing body </w:t>
      </w:r>
      <w:r w:rsidR="007C5163" w:rsidRPr="00ED13C5">
        <w:rPr>
          <w:rFonts w:ascii="SassoonPrimaryInfant" w:eastAsia="Times New Roman" w:hAnsi="SassoonPrimaryInfant" w:cs="Arial"/>
          <w:szCs w:val="24"/>
          <w:lang w:val="en-US"/>
        </w:rPr>
        <w:t>understand</w:t>
      </w:r>
      <w:r w:rsidR="00C942EA" w:rsidRPr="00ED13C5">
        <w:rPr>
          <w:rFonts w:ascii="SassoonPrimaryInfant" w:eastAsia="Times New Roman" w:hAnsi="SassoonPrimaryInfant" w:cs="Arial"/>
          <w:szCs w:val="24"/>
          <w:lang w:val="en-US"/>
        </w:rPr>
        <w:t xml:space="preserve"> that it h</w:t>
      </w:r>
      <w:r w:rsidR="007C5163" w:rsidRPr="00ED13C5">
        <w:rPr>
          <w:rFonts w:ascii="SassoonPrimaryInfant" w:eastAsia="Times New Roman" w:hAnsi="SassoonPrimaryInfant" w:cs="Arial"/>
          <w:szCs w:val="24"/>
          <w:lang w:val="en-US"/>
        </w:rPr>
        <w:t xml:space="preserve">as a responsibility to make arrangements for supporting </w:t>
      </w:r>
      <w:r w:rsidR="00973754" w:rsidRPr="00ED13C5">
        <w:rPr>
          <w:rFonts w:ascii="SassoonPrimaryInfant" w:eastAsia="Times New Roman" w:hAnsi="SassoonPrimaryInfant" w:cs="Arial"/>
          <w:szCs w:val="24"/>
          <w:lang w:val="en-US"/>
        </w:rPr>
        <w:t>children</w:t>
      </w:r>
      <w:r w:rsidR="00C942EA" w:rsidRPr="00ED13C5">
        <w:rPr>
          <w:rFonts w:ascii="SassoonPrimaryInfant" w:eastAsia="Times New Roman" w:hAnsi="SassoonPrimaryInfant" w:cs="Arial"/>
          <w:szCs w:val="24"/>
          <w:lang w:val="en-US"/>
        </w:rPr>
        <w:t xml:space="preserve"> with medical conditions who currently attend and to those who may </w:t>
      </w:r>
      <w:r w:rsidR="002D03B5" w:rsidRPr="00ED13C5">
        <w:rPr>
          <w:rFonts w:ascii="SassoonPrimaryInfant" w:eastAsia="Times New Roman" w:hAnsi="SassoonPrimaryInfant" w:cs="Arial"/>
          <w:szCs w:val="24"/>
          <w:lang w:val="en-US"/>
        </w:rPr>
        <w:t>attend</w:t>
      </w:r>
      <w:r w:rsidR="00C942EA" w:rsidRPr="00ED13C5">
        <w:rPr>
          <w:rFonts w:ascii="SassoonPrimaryInfant" w:eastAsia="Times New Roman" w:hAnsi="SassoonPrimaryInfant" w:cs="Arial"/>
          <w:szCs w:val="24"/>
          <w:lang w:val="en-US"/>
        </w:rPr>
        <w:t xml:space="preserve"> in the future.</w:t>
      </w:r>
    </w:p>
    <w:p w14:paraId="63322091"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15184FCB" w14:textId="06C63040" w:rsidR="001014CA" w:rsidRPr="00ED13C5" w:rsidRDefault="006A672A" w:rsidP="00026352">
      <w:pPr>
        <w:pStyle w:val="ListParagraph"/>
        <w:widowControl w:val="0"/>
        <w:numPr>
          <w:ilvl w:val="0"/>
          <w:numId w:val="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Children</w:t>
      </w:r>
      <w:r w:rsidR="001014CA" w:rsidRPr="00ED13C5">
        <w:rPr>
          <w:rFonts w:ascii="SassoonPrimaryInfant" w:eastAsia="Times New Roman" w:hAnsi="SassoonPrimaryInfant" w:cs="Arial"/>
          <w:szCs w:val="24"/>
          <w:lang w:val="en-US"/>
        </w:rPr>
        <w:t xml:space="preserve"> with medical conditions are encouraged to take co</w:t>
      </w:r>
      <w:r w:rsidRPr="00ED13C5">
        <w:rPr>
          <w:rFonts w:ascii="SassoonPrimaryInfant" w:eastAsia="Times New Roman" w:hAnsi="SassoonPrimaryInfant" w:cs="Arial"/>
          <w:szCs w:val="24"/>
          <w:lang w:val="en-US"/>
        </w:rPr>
        <w:t>ntrol of their condition where possible. Children</w:t>
      </w:r>
      <w:r w:rsidR="001014CA" w:rsidRPr="00ED13C5">
        <w:rPr>
          <w:rFonts w:ascii="SassoonPrimaryInfant" w:eastAsia="Times New Roman" w:hAnsi="SassoonPrimaryInfant" w:cs="Arial"/>
          <w:szCs w:val="24"/>
          <w:lang w:val="en-US"/>
        </w:rPr>
        <w:t xml:space="preserve"> feel confident in the support they receive from the school to help them do this.</w:t>
      </w:r>
    </w:p>
    <w:p w14:paraId="60B9CE8C" w14:textId="77777777" w:rsidR="001014CA" w:rsidRPr="00ED13C5" w:rsidRDefault="001014CA" w:rsidP="001014CA">
      <w:pPr>
        <w:widowControl w:val="0"/>
        <w:autoSpaceDE w:val="0"/>
        <w:autoSpaceDN w:val="0"/>
        <w:adjustRightInd w:val="0"/>
        <w:rPr>
          <w:rFonts w:ascii="SassoonPrimaryInfant" w:eastAsia="Times New Roman" w:hAnsi="SassoonPrimaryInfant" w:cs="Arial"/>
          <w:szCs w:val="24"/>
          <w:lang w:val="en-US"/>
        </w:rPr>
      </w:pPr>
    </w:p>
    <w:p w14:paraId="5335CCB7" w14:textId="21C3A0C9" w:rsidR="00C942EA" w:rsidRPr="00ED13C5" w:rsidRDefault="00C942EA" w:rsidP="00026352">
      <w:pPr>
        <w:pStyle w:val="ListParagraph"/>
        <w:widowControl w:val="0"/>
        <w:numPr>
          <w:ilvl w:val="0"/>
          <w:numId w:val="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w:t>
      </w:r>
      <w:r w:rsidR="0022691F" w:rsidRPr="00ED13C5">
        <w:rPr>
          <w:rFonts w:ascii="SassoonPrimaryInfant" w:eastAsia="Times New Roman" w:hAnsi="SassoonPrimaryInfant" w:cs="Arial"/>
          <w:szCs w:val="24"/>
          <w:lang w:val="en-US"/>
        </w:rPr>
        <w:t>e</w:t>
      </w:r>
      <w:r w:rsidRPr="00ED13C5">
        <w:rPr>
          <w:rFonts w:ascii="SassoonPrimaryInfant" w:eastAsia="Times New Roman" w:hAnsi="SassoonPrimaryInfant" w:cs="Arial"/>
          <w:szCs w:val="24"/>
          <w:lang w:val="en-US"/>
        </w:rPr>
        <w:t xml:space="preserve"> school </w:t>
      </w:r>
      <w:r w:rsidR="00847CD3" w:rsidRPr="00ED13C5">
        <w:rPr>
          <w:rFonts w:ascii="SassoonPrimaryInfant" w:eastAsia="Times New Roman" w:hAnsi="SassoonPrimaryInfant" w:cs="Arial"/>
          <w:szCs w:val="24"/>
          <w:lang w:val="en-US"/>
        </w:rPr>
        <w:t>aims</w:t>
      </w:r>
      <w:r w:rsidR="00A37D88"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to provide all children with all medical conditions the same opp</w:t>
      </w:r>
      <w:r w:rsidR="00A37D88" w:rsidRPr="00ED13C5">
        <w:rPr>
          <w:rFonts w:ascii="SassoonPrimaryInfant" w:eastAsia="Times New Roman" w:hAnsi="SassoonPrimaryInfant" w:cs="Arial"/>
          <w:szCs w:val="24"/>
          <w:lang w:val="en-US"/>
        </w:rPr>
        <w:t>ortunities</w:t>
      </w:r>
      <w:r w:rsidR="002D03B5" w:rsidRPr="00ED13C5">
        <w:rPr>
          <w:rFonts w:ascii="SassoonPrimaryInfant" w:eastAsia="Times New Roman" w:hAnsi="SassoonPrimaryInfant" w:cs="Arial"/>
          <w:szCs w:val="24"/>
          <w:lang w:val="en-US"/>
        </w:rPr>
        <w:t xml:space="preserve"> at school.</w:t>
      </w:r>
    </w:p>
    <w:p w14:paraId="51FB6BFC"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356A84C7" w14:textId="451CF156" w:rsidR="00C942EA" w:rsidRPr="00ED13C5" w:rsidRDefault="002D03B5" w:rsidP="006A672A">
      <w:pPr>
        <w:pStyle w:val="ListParagraph"/>
        <w:widowControl w:val="0"/>
        <w:numPr>
          <w:ilvl w:val="0"/>
          <w:numId w:val="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w:t>
      </w:r>
      <w:r w:rsidR="00C942EA" w:rsidRPr="00ED13C5">
        <w:rPr>
          <w:rFonts w:ascii="SassoonPrimaryInfant" w:eastAsia="Times New Roman" w:hAnsi="SassoonPrimaryInfant" w:cs="Arial"/>
          <w:szCs w:val="24"/>
          <w:lang w:val="en-US"/>
        </w:rPr>
        <w:t xml:space="preserve"> s</w:t>
      </w:r>
      <w:r w:rsidR="006A672A" w:rsidRPr="00ED13C5">
        <w:rPr>
          <w:rFonts w:ascii="SassoonPrimaryInfant" w:eastAsia="Times New Roman" w:hAnsi="SassoonPrimaryInfant" w:cs="Arial"/>
          <w:szCs w:val="24"/>
          <w:lang w:val="en-US"/>
        </w:rPr>
        <w:t>chool aims to include all children</w:t>
      </w:r>
      <w:r w:rsidR="00C942EA" w:rsidRPr="00ED13C5">
        <w:rPr>
          <w:rFonts w:ascii="SassoonPrimaryInfant" w:eastAsia="Times New Roman" w:hAnsi="SassoonPrimaryInfant" w:cs="Arial"/>
          <w:szCs w:val="24"/>
          <w:lang w:val="en-US"/>
        </w:rPr>
        <w:t xml:space="preserve"> with medical conditions in all school activities.</w:t>
      </w:r>
    </w:p>
    <w:p w14:paraId="5274A527"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5FF0A15B" w14:textId="3817C28A" w:rsidR="001014CA" w:rsidRPr="00ED13C5" w:rsidRDefault="001014CA" w:rsidP="00026352">
      <w:pPr>
        <w:pStyle w:val="ListParagraph"/>
        <w:widowControl w:val="0"/>
        <w:numPr>
          <w:ilvl w:val="0"/>
          <w:numId w:val="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school ensures all staff (Teaching and Support) understand their duty of c</w:t>
      </w:r>
      <w:r w:rsidR="006A672A" w:rsidRPr="00ED13C5">
        <w:rPr>
          <w:rFonts w:ascii="SassoonPrimaryInfant" w:eastAsia="Times New Roman" w:hAnsi="SassoonPrimaryInfant" w:cs="Arial"/>
          <w:szCs w:val="24"/>
          <w:lang w:val="en-US"/>
        </w:rPr>
        <w:t>are to children</w:t>
      </w:r>
      <w:r w:rsidRPr="00ED13C5">
        <w:rPr>
          <w:rFonts w:ascii="SassoonPrimaryInfant" w:eastAsia="Times New Roman" w:hAnsi="SassoonPrimaryInfant" w:cs="Arial"/>
          <w:szCs w:val="24"/>
          <w:lang w:val="en-US"/>
        </w:rPr>
        <w:t xml:space="preserve"> in the event of an emergency.</w:t>
      </w:r>
    </w:p>
    <w:p w14:paraId="2D6B183F" w14:textId="77777777" w:rsidR="001014CA" w:rsidRPr="00ED13C5" w:rsidRDefault="001014CA" w:rsidP="001014CA">
      <w:pPr>
        <w:pStyle w:val="ListParagraph"/>
        <w:rPr>
          <w:rFonts w:ascii="SassoonPrimaryInfant" w:eastAsia="Times New Roman" w:hAnsi="SassoonPrimaryInfant" w:cs="Arial"/>
          <w:szCs w:val="24"/>
          <w:lang w:val="en-US"/>
        </w:rPr>
      </w:pPr>
    </w:p>
    <w:p w14:paraId="008DE9DB" w14:textId="4F283AE6" w:rsidR="00C942EA" w:rsidRPr="00ED13C5" w:rsidRDefault="001014CA" w:rsidP="00026352">
      <w:pPr>
        <w:pStyle w:val="ListParagraph"/>
        <w:widowControl w:val="0"/>
        <w:numPr>
          <w:ilvl w:val="0"/>
          <w:numId w:val="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w:t>
      </w:r>
      <w:r w:rsidR="006A672A" w:rsidRPr="00ED13C5">
        <w:rPr>
          <w:rFonts w:ascii="SassoonPrimaryInfant" w:eastAsia="Times New Roman" w:hAnsi="SassoonPrimaryInfant" w:cs="Arial"/>
          <w:szCs w:val="24"/>
          <w:lang w:val="en-US"/>
        </w:rPr>
        <w:t>arents</w:t>
      </w:r>
      <w:r w:rsidR="00F52691" w:rsidRPr="00ED13C5">
        <w:rPr>
          <w:rFonts w:ascii="SassoonPrimaryInfant" w:eastAsia="Times New Roman" w:hAnsi="SassoonPrimaryInfant" w:cs="Arial"/>
          <w:szCs w:val="24"/>
          <w:lang w:val="en-US"/>
        </w:rPr>
        <w:t>/carers</w:t>
      </w:r>
      <w:r w:rsidR="006A672A" w:rsidRPr="00ED13C5">
        <w:rPr>
          <w:rFonts w:ascii="SassoonPrimaryInfant" w:eastAsia="Times New Roman" w:hAnsi="SassoonPrimaryInfant" w:cs="Arial"/>
          <w:szCs w:val="24"/>
          <w:lang w:val="en-US"/>
        </w:rPr>
        <w:t xml:space="preserve"> of children</w:t>
      </w:r>
      <w:r w:rsidR="00C942EA" w:rsidRPr="00ED13C5">
        <w:rPr>
          <w:rFonts w:ascii="SassoonPrimaryInfant" w:eastAsia="Times New Roman" w:hAnsi="SassoonPrimaryInfant" w:cs="Arial"/>
          <w:szCs w:val="24"/>
          <w:lang w:val="en-US"/>
        </w:rPr>
        <w:t xml:space="preserve"> with medical conditions feel secure in the care their </w:t>
      </w:r>
      <w:r w:rsidR="00C942EA" w:rsidRPr="00ED13C5">
        <w:rPr>
          <w:rFonts w:ascii="SassoonPrimaryInfant" w:eastAsia="Times New Roman" w:hAnsi="SassoonPrimaryInfant" w:cs="Arial"/>
          <w:szCs w:val="24"/>
          <w:lang w:val="en-US"/>
        </w:rPr>
        <w:lastRenderedPageBreak/>
        <w:t>children receive</w:t>
      </w:r>
      <w:r w:rsidR="002D03B5" w:rsidRPr="00ED13C5">
        <w:rPr>
          <w:rFonts w:ascii="SassoonPrimaryInfant" w:eastAsia="Times New Roman" w:hAnsi="SassoonPrimaryInfant" w:cs="Arial"/>
          <w:szCs w:val="24"/>
          <w:lang w:val="en-US"/>
        </w:rPr>
        <w:t xml:space="preserve"> both in the</w:t>
      </w:r>
      <w:r w:rsidR="00A37D88" w:rsidRPr="00ED13C5">
        <w:rPr>
          <w:rFonts w:ascii="SassoonPrimaryInfant" w:eastAsia="Times New Roman" w:hAnsi="SassoonPrimaryInfant" w:cs="Arial"/>
          <w:szCs w:val="24"/>
          <w:lang w:val="en-US"/>
        </w:rPr>
        <w:t xml:space="preserve"> transportation,</w:t>
      </w:r>
      <w:r w:rsidR="002D03B5" w:rsidRPr="00ED13C5">
        <w:rPr>
          <w:rFonts w:ascii="SassoonPrimaryInfant" w:eastAsia="Times New Roman" w:hAnsi="SassoonPrimaryInfant" w:cs="Arial"/>
          <w:szCs w:val="24"/>
          <w:lang w:val="en-US"/>
        </w:rPr>
        <w:t xml:space="preserve"> school and on educational visits</w:t>
      </w:r>
      <w:r w:rsidRPr="00ED13C5">
        <w:rPr>
          <w:rFonts w:ascii="SassoonPrimaryInfant" w:eastAsia="Times New Roman" w:hAnsi="SassoonPrimaryInfant" w:cs="Arial"/>
          <w:szCs w:val="24"/>
          <w:lang w:val="en-US"/>
        </w:rPr>
        <w:t>.</w:t>
      </w:r>
    </w:p>
    <w:p w14:paraId="5F51162D"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44CCAF37" w14:textId="77777777" w:rsidR="00C942EA" w:rsidRPr="00ED13C5" w:rsidRDefault="00C942EA" w:rsidP="00026352">
      <w:pPr>
        <w:pStyle w:val="ListParagraph"/>
        <w:widowControl w:val="0"/>
        <w:numPr>
          <w:ilvl w:val="0"/>
          <w:numId w:val="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All staff </w:t>
      </w:r>
      <w:r w:rsidR="00831726" w:rsidRPr="00ED13C5">
        <w:rPr>
          <w:rFonts w:ascii="SassoonPrimaryInfant" w:eastAsia="Times New Roman" w:hAnsi="SassoonPrimaryInfant" w:cs="Arial"/>
          <w:szCs w:val="24"/>
          <w:lang w:val="en-US"/>
        </w:rPr>
        <w:t>are</w:t>
      </w:r>
      <w:r w:rsidRPr="00ED13C5">
        <w:rPr>
          <w:rFonts w:ascii="SassoonPrimaryInfant" w:eastAsia="Times New Roman" w:hAnsi="SassoonPrimaryInfant" w:cs="Arial"/>
          <w:szCs w:val="24"/>
          <w:lang w:val="en-US"/>
        </w:rPr>
        <w:t xml:space="preserve"> confident in knowing what to do in an emergency</w:t>
      </w:r>
      <w:r w:rsidR="002D03B5" w:rsidRPr="00ED13C5">
        <w:rPr>
          <w:rFonts w:ascii="SassoonPrimaryInfant" w:eastAsia="Times New Roman" w:hAnsi="SassoonPrimaryInfant" w:cs="Arial"/>
          <w:szCs w:val="24"/>
          <w:lang w:val="en-US"/>
        </w:rPr>
        <w:t xml:space="preserve"> and receive regular training to do so</w:t>
      </w:r>
      <w:r w:rsidRPr="00ED13C5">
        <w:rPr>
          <w:rFonts w:ascii="SassoonPrimaryInfant" w:eastAsia="Times New Roman" w:hAnsi="SassoonPrimaryInfant" w:cs="Arial"/>
          <w:szCs w:val="24"/>
          <w:lang w:val="en-US"/>
        </w:rPr>
        <w:t>.</w:t>
      </w:r>
    </w:p>
    <w:p w14:paraId="7B6AA160"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44BDDC42" w14:textId="77777777" w:rsidR="00C942EA" w:rsidRPr="00ED13C5" w:rsidRDefault="00DD23CF" w:rsidP="00026352">
      <w:pPr>
        <w:pStyle w:val="ListParagraph"/>
        <w:widowControl w:val="0"/>
        <w:numPr>
          <w:ilvl w:val="0"/>
          <w:numId w:val="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There is knowledge</w:t>
      </w:r>
      <w:r w:rsidR="00C942EA" w:rsidRPr="00ED13C5">
        <w:rPr>
          <w:rFonts w:ascii="SassoonPrimaryInfant" w:eastAsia="Times New Roman" w:hAnsi="SassoonPrimaryInfant" w:cs="Arial"/>
          <w:szCs w:val="24"/>
          <w:lang w:val="en-US"/>
        </w:rPr>
        <w:t xml:space="preserve"> that certain medical conditions are serious and can b</w:t>
      </w:r>
      <w:r w:rsidRPr="00ED13C5">
        <w:rPr>
          <w:rFonts w:ascii="SassoonPrimaryInfant" w:eastAsia="Times New Roman" w:hAnsi="SassoonPrimaryInfant" w:cs="Arial"/>
          <w:szCs w:val="24"/>
          <w:lang w:val="en-US"/>
        </w:rPr>
        <w:t>e potentially life-threatening.</w:t>
      </w:r>
    </w:p>
    <w:p w14:paraId="42B79789"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183D2828" w14:textId="62DA1606" w:rsidR="00C942EA" w:rsidRPr="00ED13C5" w:rsidRDefault="00C942EA" w:rsidP="00026352">
      <w:pPr>
        <w:pStyle w:val="ListParagraph"/>
        <w:widowControl w:val="0"/>
        <w:numPr>
          <w:ilvl w:val="0"/>
          <w:numId w:val="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staff understand the common medical conditions</w:t>
      </w:r>
      <w:r w:rsidR="00737A0F" w:rsidRPr="00ED13C5">
        <w:rPr>
          <w:rStyle w:val="FootnoteReference"/>
          <w:rFonts w:ascii="SassoonPrimaryInfant" w:eastAsia="Times New Roman" w:hAnsi="SassoonPrimaryInfant" w:cs="Arial"/>
          <w:szCs w:val="24"/>
          <w:lang w:val="en-US"/>
        </w:rPr>
        <w:footnoteReference w:id="1"/>
      </w:r>
      <w:r w:rsidRPr="00ED13C5">
        <w:rPr>
          <w:rFonts w:ascii="SassoonPrimaryInfant" w:eastAsia="Times New Roman" w:hAnsi="SassoonPrimaryInfant" w:cs="Arial"/>
          <w:szCs w:val="24"/>
          <w:lang w:val="en-US"/>
        </w:rPr>
        <w:t xml:space="preserve"> that</w:t>
      </w:r>
      <w:r w:rsidR="00A37D88" w:rsidRPr="00ED13C5">
        <w:rPr>
          <w:rFonts w:ascii="SassoonPrimaryInfant" w:eastAsia="Times New Roman" w:hAnsi="SassoonPrimaryInfant" w:cs="Arial"/>
          <w:szCs w:val="24"/>
          <w:lang w:val="en-US"/>
        </w:rPr>
        <w:t xml:space="preserve"> can</w:t>
      </w:r>
      <w:r w:rsidRPr="00ED13C5">
        <w:rPr>
          <w:rFonts w:ascii="SassoonPrimaryInfant" w:eastAsia="Times New Roman" w:hAnsi="SassoonPrimaryInfant" w:cs="Arial"/>
          <w:szCs w:val="24"/>
          <w:lang w:val="en-US"/>
        </w:rPr>
        <w:t xml:space="preserve"> affect</w:t>
      </w:r>
      <w:r w:rsidR="00A37D88" w:rsidRPr="00ED13C5">
        <w:rPr>
          <w:rFonts w:ascii="SassoonPrimaryInfant" w:eastAsia="Times New Roman" w:hAnsi="SassoonPrimaryInfant" w:cs="Arial"/>
          <w:szCs w:val="24"/>
          <w:lang w:val="en-US"/>
        </w:rPr>
        <w:t xml:space="preserve"> all children</w:t>
      </w:r>
      <w:r w:rsidR="00737A0F" w:rsidRPr="00ED13C5">
        <w:rPr>
          <w:rFonts w:ascii="SassoonPrimaryInfant" w:eastAsia="Times New Roman" w:hAnsi="SassoonPrimaryInfant" w:cs="Arial"/>
          <w:szCs w:val="24"/>
          <w:lang w:val="en-US"/>
        </w:rPr>
        <w:t xml:space="preserve"> in s</w:t>
      </w:r>
      <w:r w:rsidR="002C701B" w:rsidRPr="00ED13C5">
        <w:rPr>
          <w:rFonts w:ascii="SassoonPrimaryInfant" w:eastAsia="Times New Roman" w:hAnsi="SassoonPrimaryInfant" w:cs="Arial"/>
          <w:szCs w:val="24"/>
          <w:lang w:val="en-US"/>
        </w:rPr>
        <w:t xml:space="preserve">chool. Staff </w:t>
      </w:r>
      <w:r w:rsidRPr="00ED13C5">
        <w:rPr>
          <w:rFonts w:ascii="SassoonPrimaryInfant" w:eastAsia="Times New Roman" w:hAnsi="SassoonPrimaryInfant" w:cs="Arial"/>
          <w:szCs w:val="24"/>
          <w:lang w:val="en-US"/>
        </w:rPr>
        <w:t>receive training on th</w:t>
      </w:r>
      <w:r w:rsidR="006A672A" w:rsidRPr="00ED13C5">
        <w:rPr>
          <w:rFonts w:ascii="SassoonPrimaryInfant" w:eastAsia="Times New Roman" w:hAnsi="SassoonPrimaryInfant" w:cs="Arial"/>
          <w:szCs w:val="24"/>
          <w:lang w:val="en-US"/>
        </w:rPr>
        <w:t>e impact this can have on children</w:t>
      </w:r>
      <w:r w:rsidRPr="00ED13C5">
        <w:rPr>
          <w:rFonts w:ascii="SassoonPrimaryInfant" w:eastAsia="Times New Roman" w:hAnsi="SassoonPrimaryInfant" w:cs="Arial"/>
          <w:szCs w:val="24"/>
          <w:lang w:val="en-US"/>
        </w:rPr>
        <w:t>.</w:t>
      </w:r>
    </w:p>
    <w:p w14:paraId="3EF56335" w14:textId="77777777" w:rsidR="00A25D98" w:rsidRPr="00ED13C5" w:rsidRDefault="00A25D98" w:rsidP="00C942EA">
      <w:pPr>
        <w:widowControl w:val="0"/>
        <w:autoSpaceDE w:val="0"/>
        <w:autoSpaceDN w:val="0"/>
        <w:adjustRightInd w:val="0"/>
        <w:rPr>
          <w:rFonts w:ascii="SassoonPrimaryInfant" w:eastAsia="Times New Roman" w:hAnsi="SassoonPrimaryInfant" w:cs="Arial"/>
          <w:b/>
          <w:szCs w:val="24"/>
          <w:lang w:val="en-US"/>
        </w:rPr>
      </w:pPr>
    </w:p>
    <w:p w14:paraId="66EBC34A" w14:textId="59303692" w:rsidR="00C942EA" w:rsidRPr="00ED13C5" w:rsidRDefault="00B52623" w:rsidP="00C942EA">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2</w:t>
      </w:r>
      <w:r w:rsidR="00C942EA" w:rsidRPr="00ED13C5">
        <w:rPr>
          <w:rFonts w:ascii="SassoonPrimaryInfant" w:eastAsia="Times New Roman" w:hAnsi="SassoonPrimaryInfant" w:cs="Arial"/>
          <w:b/>
          <w:szCs w:val="24"/>
          <w:lang w:val="en-US"/>
        </w:rPr>
        <w:t>. All staff</w:t>
      </w:r>
      <w:r w:rsidR="00570E07" w:rsidRPr="00ED13C5">
        <w:rPr>
          <w:rFonts w:ascii="SassoonPrimaryInfant" w:eastAsia="Times New Roman" w:hAnsi="SassoonPrimaryInfant" w:cs="Arial"/>
          <w:b/>
          <w:szCs w:val="24"/>
          <w:lang w:val="en-US"/>
        </w:rPr>
        <w:t xml:space="preserve"> have a sound knowledge, </w:t>
      </w:r>
      <w:r w:rsidR="00C942EA" w:rsidRPr="00ED13C5">
        <w:rPr>
          <w:rFonts w:ascii="SassoonPrimaryInfant" w:eastAsia="Times New Roman" w:hAnsi="SassoonPrimaryInfant" w:cs="Arial"/>
          <w:b/>
          <w:szCs w:val="24"/>
          <w:lang w:val="en-US"/>
        </w:rPr>
        <w:t xml:space="preserve">understand </w:t>
      </w:r>
      <w:r w:rsidR="00570E07" w:rsidRPr="00ED13C5">
        <w:rPr>
          <w:rFonts w:ascii="SassoonPrimaryInfant" w:eastAsia="Times New Roman" w:hAnsi="SassoonPrimaryInfant" w:cs="Arial"/>
          <w:b/>
          <w:szCs w:val="24"/>
          <w:lang w:val="en-US"/>
        </w:rPr>
        <w:t>their role and</w:t>
      </w:r>
      <w:r w:rsidR="009F2B18" w:rsidRPr="00ED13C5">
        <w:rPr>
          <w:rFonts w:ascii="SassoonPrimaryInfant" w:eastAsia="Times New Roman" w:hAnsi="SassoonPrimaryInfant" w:cs="Arial"/>
          <w:b/>
          <w:szCs w:val="24"/>
          <w:lang w:val="en-US"/>
        </w:rPr>
        <w:t xml:space="preserve"> </w:t>
      </w:r>
      <w:r w:rsidR="00645D25" w:rsidRPr="00ED13C5">
        <w:rPr>
          <w:rFonts w:ascii="SassoonPrimaryInfant" w:eastAsia="Times New Roman" w:hAnsi="SassoonPrimaryInfant" w:cs="Arial"/>
          <w:b/>
          <w:szCs w:val="24"/>
          <w:lang w:val="en-US"/>
        </w:rPr>
        <w:t xml:space="preserve">are </w:t>
      </w:r>
      <w:r w:rsidR="009F2B18" w:rsidRPr="00ED13C5">
        <w:rPr>
          <w:rFonts w:ascii="SassoonPrimaryInfant" w:eastAsia="Times New Roman" w:hAnsi="SassoonPrimaryInfant" w:cs="Arial"/>
          <w:b/>
          <w:szCs w:val="24"/>
          <w:lang w:val="en-US"/>
        </w:rPr>
        <w:t>trained</w:t>
      </w:r>
      <w:r w:rsidR="00847CD3" w:rsidRPr="00ED13C5">
        <w:rPr>
          <w:rFonts w:ascii="SassoonPrimaryInfant" w:eastAsia="Times New Roman" w:hAnsi="SassoonPrimaryInfant" w:cs="Arial"/>
          <w:b/>
          <w:szCs w:val="24"/>
          <w:lang w:val="en-US"/>
        </w:rPr>
        <w:t xml:space="preserve"> to a level that fulfil</w:t>
      </w:r>
      <w:r w:rsidR="00A37D88" w:rsidRPr="00ED13C5">
        <w:rPr>
          <w:rFonts w:ascii="SassoonPrimaryInfant" w:eastAsia="Times New Roman" w:hAnsi="SassoonPrimaryInfant" w:cs="Arial"/>
          <w:b/>
          <w:szCs w:val="24"/>
          <w:lang w:val="en-US"/>
        </w:rPr>
        <w:t>s and informs them</w:t>
      </w:r>
      <w:r w:rsidR="009F2B18" w:rsidRPr="00ED13C5">
        <w:rPr>
          <w:rFonts w:ascii="SassoonPrimaryInfant" w:eastAsia="Times New Roman" w:hAnsi="SassoonPrimaryInfant" w:cs="Arial"/>
          <w:b/>
          <w:szCs w:val="24"/>
          <w:lang w:val="en-US"/>
        </w:rPr>
        <w:t xml:space="preserve"> in what to do to support </w:t>
      </w:r>
      <w:r w:rsidR="006A672A" w:rsidRPr="00ED13C5">
        <w:rPr>
          <w:rFonts w:ascii="SassoonPrimaryInfant" w:eastAsia="Times New Roman" w:hAnsi="SassoonPrimaryInfant" w:cs="Arial"/>
          <w:b/>
          <w:szCs w:val="24"/>
          <w:lang w:val="en-US"/>
        </w:rPr>
        <w:t>children</w:t>
      </w:r>
      <w:r w:rsidR="009F2B18" w:rsidRPr="00ED13C5">
        <w:rPr>
          <w:rFonts w:ascii="SassoonPrimaryInfant" w:eastAsia="Times New Roman" w:hAnsi="SassoonPrimaryInfant" w:cs="Arial"/>
          <w:b/>
          <w:szCs w:val="24"/>
          <w:lang w:val="en-US"/>
        </w:rPr>
        <w:t xml:space="preserve"> with the</w:t>
      </w:r>
      <w:r w:rsidR="00C942EA" w:rsidRPr="00ED13C5">
        <w:rPr>
          <w:rFonts w:ascii="SassoonPrimaryInfant" w:eastAsia="Times New Roman" w:hAnsi="SassoonPrimaryInfant" w:cs="Arial"/>
          <w:b/>
          <w:szCs w:val="24"/>
          <w:lang w:val="en-US"/>
        </w:rPr>
        <w:t xml:space="preserve"> most common se</w:t>
      </w:r>
      <w:r w:rsidR="000C173B" w:rsidRPr="00ED13C5">
        <w:rPr>
          <w:rFonts w:ascii="SassoonPrimaryInfant" w:eastAsia="Times New Roman" w:hAnsi="SassoonPrimaryInfant" w:cs="Arial"/>
          <w:b/>
          <w:szCs w:val="24"/>
          <w:lang w:val="en-US"/>
        </w:rPr>
        <w:t xml:space="preserve">rious medical conditions found at the </w:t>
      </w:r>
      <w:r w:rsidR="00C942EA" w:rsidRPr="00ED13C5">
        <w:rPr>
          <w:rFonts w:ascii="SassoonPrimaryInfant" w:eastAsia="Times New Roman" w:hAnsi="SassoonPrimaryInfant" w:cs="Arial"/>
          <w:b/>
          <w:szCs w:val="24"/>
          <w:lang w:val="en-US"/>
        </w:rPr>
        <w:t>school</w:t>
      </w:r>
      <w:r w:rsidR="00D35E3D" w:rsidRPr="00ED13C5">
        <w:rPr>
          <w:rFonts w:ascii="SassoonPrimaryInfant" w:eastAsia="Times New Roman" w:hAnsi="SassoonPrimaryInfant" w:cs="Arial"/>
          <w:b/>
          <w:szCs w:val="24"/>
          <w:lang w:val="en-US"/>
        </w:rPr>
        <w:t xml:space="preserve"> and how to uphold the policy</w:t>
      </w:r>
      <w:r w:rsidR="00FA7544" w:rsidRPr="00ED13C5">
        <w:rPr>
          <w:rFonts w:ascii="SassoonPrimaryInfant" w:eastAsia="Times New Roman" w:hAnsi="SassoonPrimaryInfant" w:cs="Arial"/>
          <w:b/>
          <w:szCs w:val="24"/>
          <w:lang w:val="en-US"/>
        </w:rPr>
        <w:t>.</w:t>
      </w:r>
    </w:p>
    <w:p w14:paraId="7DAFE251" w14:textId="77777777" w:rsidR="00A25D98" w:rsidRPr="00ED13C5" w:rsidRDefault="00A25D98" w:rsidP="00C942EA">
      <w:pPr>
        <w:widowControl w:val="0"/>
        <w:autoSpaceDE w:val="0"/>
        <w:autoSpaceDN w:val="0"/>
        <w:adjustRightInd w:val="0"/>
        <w:rPr>
          <w:rFonts w:ascii="SassoonPrimaryInfant" w:eastAsia="Times New Roman" w:hAnsi="SassoonPrimaryInfant" w:cs="Arial"/>
          <w:b/>
          <w:szCs w:val="24"/>
          <w:lang w:val="en-US"/>
        </w:rPr>
      </w:pPr>
    </w:p>
    <w:p w14:paraId="5F8A47F7" w14:textId="77777777" w:rsidR="00C942EA" w:rsidRPr="00ED13C5" w:rsidRDefault="00570E07" w:rsidP="0026451C">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staff at the</w:t>
      </w:r>
      <w:r w:rsidR="00C942EA" w:rsidRPr="00ED13C5">
        <w:rPr>
          <w:rFonts w:ascii="SassoonPrimaryInfant" w:eastAsia="Times New Roman" w:hAnsi="SassoonPrimaryInfant" w:cs="Arial"/>
          <w:szCs w:val="24"/>
          <w:lang w:val="en-US"/>
        </w:rPr>
        <w:t xml:space="preserve"> school are aware of the most common serious medical conditions </w:t>
      </w:r>
      <w:r w:rsidRPr="00ED13C5">
        <w:rPr>
          <w:rFonts w:ascii="SassoonPrimaryInfant" w:eastAsia="Times New Roman" w:hAnsi="SassoonPrimaryInfant" w:cs="Arial"/>
          <w:szCs w:val="24"/>
          <w:lang w:val="en-US"/>
        </w:rPr>
        <w:t>which they may come across</w:t>
      </w:r>
      <w:r w:rsidR="00A25D98" w:rsidRPr="00ED13C5">
        <w:rPr>
          <w:rFonts w:ascii="SassoonPrimaryInfant" w:eastAsia="Times New Roman" w:hAnsi="SassoonPrimaryInfant" w:cs="Arial"/>
          <w:szCs w:val="24"/>
          <w:lang w:val="en-US"/>
        </w:rPr>
        <w:t xml:space="preserve"> when</w:t>
      </w:r>
      <w:r w:rsidR="00C942EA" w:rsidRPr="00ED13C5">
        <w:rPr>
          <w:rFonts w:ascii="SassoonPrimaryInfant" w:eastAsia="Times New Roman" w:hAnsi="SassoonPrimaryInfant" w:cs="Arial"/>
          <w:szCs w:val="24"/>
          <w:lang w:val="en-US"/>
        </w:rPr>
        <w:t xml:space="preserve"> </w:t>
      </w:r>
      <w:r w:rsidR="00A25D98" w:rsidRPr="00ED13C5">
        <w:rPr>
          <w:rFonts w:ascii="SassoonPrimaryInfant" w:eastAsia="Times New Roman" w:hAnsi="SassoonPrimaryInfant" w:cs="Arial"/>
          <w:szCs w:val="24"/>
          <w:lang w:val="en-US"/>
        </w:rPr>
        <w:t>children are in their care.</w:t>
      </w:r>
    </w:p>
    <w:p w14:paraId="56F7C963" w14:textId="77777777" w:rsidR="00A25D98" w:rsidRPr="00ED13C5" w:rsidRDefault="00A25D98" w:rsidP="00A25D98">
      <w:pPr>
        <w:widowControl w:val="0"/>
        <w:autoSpaceDE w:val="0"/>
        <w:autoSpaceDN w:val="0"/>
        <w:adjustRightInd w:val="0"/>
        <w:ind w:left="360"/>
        <w:rPr>
          <w:rFonts w:ascii="SassoonPrimaryInfant" w:eastAsia="Times New Roman" w:hAnsi="SassoonPrimaryInfant" w:cs="Arial"/>
          <w:szCs w:val="24"/>
          <w:lang w:val="en-US"/>
        </w:rPr>
      </w:pPr>
    </w:p>
    <w:p w14:paraId="7AF5C210" w14:textId="22527403" w:rsidR="00C942EA" w:rsidRPr="00ED13C5" w:rsidRDefault="00C942EA" w:rsidP="00026352">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Staff understa</w:t>
      </w:r>
      <w:r w:rsidR="006A672A" w:rsidRPr="00ED13C5">
        <w:rPr>
          <w:rFonts w:ascii="SassoonPrimaryInfant" w:eastAsia="Times New Roman" w:hAnsi="SassoonPrimaryInfant" w:cs="Arial"/>
          <w:szCs w:val="24"/>
          <w:lang w:val="en-US"/>
        </w:rPr>
        <w:t xml:space="preserve">nd their duty of care to children </w:t>
      </w:r>
      <w:r w:rsidRPr="00ED13C5">
        <w:rPr>
          <w:rFonts w:ascii="SassoonPrimaryInfant" w:eastAsia="Times New Roman" w:hAnsi="SassoonPrimaryInfant" w:cs="Arial"/>
          <w:szCs w:val="24"/>
          <w:lang w:val="en-US"/>
        </w:rPr>
        <w:t>in the event of an emergency. In an emergency situation school staff are required under common law duty of care to act like any reasonably prudent parent</w:t>
      </w:r>
      <w:r w:rsidR="00C76633" w:rsidRPr="00ED13C5">
        <w:rPr>
          <w:rFonts w:ascii="SassoonPrimaryInfant" w:eastAsia="Times New Roman" w:hAnsi="SassoonPrimaryInfant" w:cs="Arial"/>
          <w:szCs w:val="24"/>
          <w:lang w:val="en-US"/>
        </w:rPr>
        <w:t>/carer</w:t>
      </w:r>
      <w:r w:rsidRPr="00ED13C5">
        <w:rPr>
          <w:rFonts w:ascii="SassoonPrimaryInfant" w:eastAsia="Times New Roman" w:hAnsi="SassoonPrimaryInfant" w:cs="Arial"/>
          <w:szCs w:val="24"/>
          <w:lang w:val="en-US"/>
        </w:rPr>
        <w:t>. This may include administering medication.</w:t>
      </w:r>
    </w:p>
    <w:p w14:paraId="4122DD9E" w14:textId="77777777" w:rsidR="00C942EA" w:rsidRPr="00ED13C5" w:rsidRDefault="00C942EA" w:rsidP="0026451C">
      <w:pPr>
        <w:widowControl w:val="0"/>
        <w:autoSpaceDE w:val="0"/>
        <w:autoSpaceDN w:val="0"/>
        <w:adjustRightInd w:val="0"/>
        <w:rPr>
          <w:rFonts w:ascii="SassoonPrimaryInfant" w:eastAsia="Times New Roman" w:hAnsi="SassoonPrimaryInfant" w:cs="Arial"/>
          <w:szCs w:val="24"/>
          <w:lang w:val="en-US"/>
        </w:rPr>
      </w:pPr>
    </w:p>
    <w:p w14:paraId="7BB78888" w14:textId="5C68D3E0" w:rsidR="00FA7544" w:rsidRPr="00ED13C5" w:rsidRDefault="00FA7544" w:rsidP="00026352">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will be informed if their child has been unwell at school.</w:t>
      </w:r>
    </w:p>
    <w:p w14:paraId="4AFDB29B" w14:textId="77777777" w:rsidR="00FA7544" w:rsidRPr="00ED13C5" w:rsidRDefault="00FA7544" w:rsidP="00FA7544">
      <w:pPr>
        <w:pStyle w:val="ListParagraph"/>
        <w:rPr>
          <w:rFonts w:ascii="SassoonPrimaryInfant" w:eastAsia="Times New Roman" w:hAnsi="SassoonPrimaryInfant" w:cs="Arial"/>
          <w:szCs w:val="24"/>
          <w:lang w:val="en-US"/>
        </w:rPr>
      </w:pPr>
    </w:p>
    <w:p w14:paraId="719CCF56" w14:textId="4C20B62C" w:rsidR="00C942EA" w:rsidRPr="00ED13C5" w:rsidRDefault="00C942EA" w:rsidP="00026352">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All staff </w:t>
      </w:r>
      <w:r w:rsidR="006A672A" w:rsidRPr="00ED13C5">
        <w:rPr>
          <w:rFonts w:ascii="SassoonPrimaryInfant" w:eastAsia="Times New Roman" w:hAnsi="SassoonPrimaryInfant" w:cs="Arial"/>
          <w:szCs w:val="24"/>
          <w:lang w:val="en-US"/>
        </w:rPr>
        <w:t>that work directly with children</w:t>
      </w:r>
      <w:r w:rsidRPr="00ED13C5">
        <w:rPr>
          <w:rFonts w:ascii="SassoonPrimaryInfant" w:eastAsia="Times New Roman" w:hAnsi="SassoonPrimaryInfant" w:cs="Arial"/>
          <w:szCs w:val="24"/>
          <w:lang w:val="en-US"/>
        </w:rPr>
        <w:t xml:space="preserve"> receive training and know what to d</w:t>
      </w:r>
      <w:r w:rsidR="00BE44E5" w:rsidRPr="00ED13C5">
        <w:rPr>
          <w:rFonts w:ascii="SassoonPrimaryInfant" w:eastAsia="Times New Roman" w:hAnsi="SassoonPrimaryInfant" w:cs="Arial"/>
          <w:szCs w:val="24"/>
          <w:lang w:val="en-US"/>
        </w:rPr>
        <w:t>o in an emergency for the children</w:t>
      </w:r>
      <w:r w:rsidRPr="00ED13C5">
        <w:rPr>
          <w:rFonts w:ascii="SassoonPrimaryInfant" w:eastAsia="Times New Roman" w:hAnsi="SassoonPrimaryInfant" w:cs="Arial"/>
          <w:szCs w:val="24"/>
          <w:lang w:val="en-US"/>
        </w:rPr>
        <w:t xml:space="preserve"> in their care with medical conditions.</w:t>
      </w:r>
    </w:p>
    <w:p w14:paraId="27CB0763" w14:textId="77777777" w:rsidR="00C942EA" w:rsidRPr="00ED13C5" w:rsidRDefault="00C942EA" w:rsidP="0026451C">
      <w:pPr>
        <w:widowControl w:val="0"/>
        <w:autoSpaceDE w:val="0"/>
        <w:autoSpaceDN w:val="0"/>
        <w:adjustRightInd w:val="0"/>
        <w:rPr>
          <w:rFonts w:ascii="SassoonPrimaryInfant" w:eastAsia="Times New Roman" w:hAnsi="SassoonPrimaryInfant" w:cs="Arial"/>
          <w:szCs w:val="24"/>
          <w:lang w:val="en-US"/>
        </w:rPr>
      </w:pPr>
    </w:p>
    <w:p w14:paraId="0CB0AA23" w14:textId="00E276B9" w:rsidR="00FA7544" w:rsidRPr="00ED13C5" w:rsidRDefault="00C942EA" w:rsidP="00026352">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Training</w:t>
      </w:r>
      <w:r w:rsidR="00FA7544" w:rsidRPr="00ED13C5">
        <w:rPr>
          <w:rFonts w:ascii="SassoonPrimaryInfant" w:eastAsia="Times New Roman" w:hAnsi="SassoonPrimaryInfant" w:cs="Arial"/>
          <w:szCs w:val="24"/>
          <w:lang w:val="en-US"/>
        </w:rPr>
        <w:t xml:space="preserve"> should ensure staff are competent and have confidence in</w:t>
      </w:r>
      <w:r w:rsidR="00BE44E5" w:rsidRPr="00ED13C5">
        <w:rPr>
          <w:rFonts w:ascii="SassoonPrimaryInfant" w:eastAsia="Times New Roman" w:hAnsi="SassoonPrimaryInfant" w:cs="Arial"/>
          <w:szCs w:val="24"/>
          <w:lang w:val="en-US"/>
        </w:rPr>
        <w:t xml:space="preserve"> their ability to support children</w:t>
      </w:r>
      <w:r w:rsidR="00FA7544" w:rsidRPr="00ED13C5">
        <w:rPr>
          <w:rFonts w:ascii="SassoonPrimaryInfant" w:eastAsia="Times New Roman" w:hAnsi="SassoonPrimaryInfant" w:cs="Arial"/>
          <w:szCs w:val="24"/>
          <w:lang w:val="en-US"/>
        </w:rPr>
        <w:t xml:space="preserve"> with medical conditions, the school may choose to arrange training and ensure this remains up-to-date.</w:t>
      </w:r>
    </w:p>
    <w:p w14:paraId="54AF88AC" w14:textId="77777777" w:rsidR="00FA7544" w:rsidRPr="00ED13C5" w:rsidRDefault="00FA7544" w:rsidP="00FA7544">
      <w:pPr>
        <w:pStyle w:val="ListParagraph"/>
        <w:rPr>
          <w:rFonts w:ascii="SassoonPrimaryInfant" w:eastAsia="Times New Roman" w:hAnsi="SassoonPrimaryInfant" w:cs="Arial"/>
          <w:szCs w:val="24"/>
          <w:lang w:val="en-US"/>
        </w:rPr>
      </w:pPr>
    </w:p>
    <w:p w14:paraId="0CAC9A7E" w14:textId="7D3AED47" w:rsidR="00FA7544" w:rsidRPr="00ED13C5" w:rsidRDefault="00691F30" w:rsidP="00026352">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school recognis</w:t>
      </w:r>
      <w:r w:rsidR="00FA7544" w:rsidRPr="00ED13C5">
        <w:rPr>
          <w:rFonts w:ascii="SassoonPrimaryInfant" w:eastAsia="Times New Roman" w:hAnsi="SassoonPrimaryInfant" w:cs="Arial"/>
          <w:szCs w:val="24"/>
          <w:lang w:val="en-US"/>
        </w:rPr>
        <w:t>es a first-aid certificate does not constitute as appropriate training for medical conditions.</w:t>
      </w:r>
    </w:p>
    <w:p w14:paraId="67A5F219" w14:textId="77777777" w:rsidR="00C942EA" w:rsidRPr="00ED13C5" w:rsidRDefault="00C942EA" w:rsidP="0026451C">
      <w:pPr>
        <w:widowControl w:val="0"/>
        <w:autoSpaceDE w:val="0"/>
        <w:autoSpaceDN w:val="0"/>
        <w:adjustRightInd w:val="0"/>
        <w:rPr>
          <w:rFonts w:ascii="SassoonPrimaryInfant" w:eastAsia="Times New Roman" w:hAnsi="SassoonPrimaryInfant" w:cs="Arial"/>
          <w:szCs w:val="24"/>
          <w:lang w:val="en-US"/>
        </w:rPr>
      </w:pPr>
    </w:p>
    <w:p w14:paraId="644596DA" w14:textId="77777777" w:rsidR="00C942EA" w:rsidRPr="00ED13C5" w:rsidRDefault="00C942EA" w:rsidP="004E31F0">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Action for staff to take in an emergency for the common serious conditions at </w:t>
      </w:r>
      <w:r w:rsidR="0026451C" w:rsidRPr="00ED13C5">
        <w:rPr>
          <w:rFonts w:ascii="SassoonPrimaryInfant" w:eastAsia="Times New Roman" w:hAnsi="SassoonPrimaryInfant" w:cs="Arial"/>
          <w:szCs w:val="24"/>
          <w:lang w:val="en-US"/>
        </w:rPr>
        <w:t>the</w:t>
      </w:r>
      <w:r w:rsidRPr="00ED13C5">
        <w:rPr>
          <w:rFonts w:ascii="SassoonPrimaryInfant" w:eastAsia="Times New Roman" w:hAnsi="SassoonPrimaryInfant" w:cs="Arial"/>
          <w:szCs w:val="24"/>
          <w:lang w:val="en-US"/>
        </w:rPr>
        <w:t xml:space="preserve"> school is displayed in prominent locations for all staff including classrooms, kitchens and the staff room.</w:t>
      </w:r>
    </w:p>
    <w:p w14:paraId="5CB90701" w14:textId="77777777" w:rsidR="00C942EA" w:rsidRPr="00ED13C5" w:rsidRDefault="00C942EA" w:rsidP="0026451C">
      <w:pPr>
        <w:widowControl w:val="0"/>
        <w:autoSpaceDE w:val="0"/>
        <w:autoSpaceDN w:val="0"/>
        <w:adjustRightInd w:val="0"/>
        <w:rPr>
          <w:rFonts w:ascii="SassoonPrimaryInfant" w:eastAsia="Times New Roman" w:hAnsi="SassoonPrimaryInfant" w:cs="Arial"/>
          <w:szCs w:val="24"/>
          <w:lang w:val="en-US"/>
        </w:rPr>
      </w:pPr>
    </w:p>
    <w:p w14:paraId="414E9B16" w14:textId="28CACEDB" w:rsidR="00C942EA" w:rsidRPr="00ED13C5" w:rsidRDefault="00CD4FAC" w:rsidP="00026352">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w:t>
      </w:r>
      <w:r w:rsidR="00C942EA" w:rsidRPr="00ED13C5">
        <w:rPr>
          <w:rFonts w:ascii="SassoonPrimaryInfant" w:eastAsia="Times New Roman" w:hAnsi="SassoonPrimaryInfant" w:cs="Arial"/>
          <w:szCs w:val="24"/>
          <w:lang w:val="en-US"/>
        </w:rPr>
        <w:t xml:space="preserve"> school uses </w:t>
      </w:r>
      <w:r w:rsidR="006A672A" w:rsidRPr="00ED13C5">
        <w:rPr>
          <w:rFonts w:ascii="SassoonPrimaryInfant" w:eastAsia="Times New Roman" w:hAnsi="SassoonPrimaryInfant" w:cs="Arial"/>
          <w:szCs w:val="24"/>
          <w:lang w:val="en-US"/>
        </w:rPr>
        <w:t>the child</w:t>
      </w:r>
      <w:r w:rsidR="00A25D98" w:rsidRPr="00ED13C5">
        <w:rPr>
          <w:rFonts w:ascii="SassoonPrimaryInfant" w:eastAsia="Times New Roman" w:hAnsi="SassoonPrimaryInfant" w:cs="Arial"/>
          <w:szCs w:val="24"/>
          <w:lang w:val="en-US"/>
        </w:rPr>
        <w:t xml:space="preserve">’s Individual Healthcare Plan </w:t>
      </w:r>
      <w:r w:rsidR="00C942EA" w:rsidRPr="00ED13C5">
        <w:rPr>
          <w:rFonts w:ascii="SassoonPrimaryInfant" w:eastAsia="Times New Roman" w:hAnsi="SassoonPrimaryInfant" w:cs="Arial"/>
          <w:szCs w:val="24"/>
          <w:lang w:val="en-US"/>
        </w:rPr>
        <w:t>to inform the appropriate staff (including supply teach</w:t>
      </w:r>
      <w:r w:rsidR="006A672A" w:rsidRPr="00ED13C5">
        <w:rPr>
          <w:rFonts w:ascii="SassoonPrimaryInfant" w:eastAsia="Times New Roman" w:hAnsi="SassoonPrimaryInfant" w:cs="Arial"/>
          <w:szCs w:val="24"/>
          <w:lang w:val="en-US"/>
        </w:rPr>
        <w:t>ers and support staff) of children</w:t>
      </w:r>
      <w:r w:rsidR="00C942EA" w:rsidRPr="00ED13C5">
        <w:rPr>
          <w:rFonts w:ascii="SassoonPrimaryInfant" w:eastAsia="Times New Roman" w:hAnsi="SassoonPrimaryInfant" w:cs="Arial"/>
          <w:szCs w:val="24"/>
          <w:lang w:val="en-US"/>
        </w:rPr>
        <w:t xml:space="preserve"> in their care who may need emergency help.</w:t>
      </w:r>
    </w:p>
    <w:p w14:paraId="7FA08024" w14:textId="77777777" w:rsidR="00C942EA" w:rsidRPr="00ED13C5" w:rsidRDefault="00C942EA" w:rsidP="0026451C">
      <w:pPr>
        <w:widowControl w:val="0"/>
        <w:autoSpaceDE w:val="0"/>
        <w:autoSpaceDN w:val="0"/>
        <w:adjustRightInd w:val="0"/>
        <w:rPr>
          <w:rFonts w:ascii="SassoonPrimaryInfant" w:eastAsia="Times New Roman" w:hAnsi="SassoonPrimaryInfant" w:cs="Arial"/>
          <w:szCs w:val="24"/>
          <w:lang w:val="en-US"/>
        </w:rPr>
      </w:pPr>
    </w:p>
    <w:p w14:paraId="4B60ED86" w14:textId="4344E3E6" w:rsidR="00C942EA" w:rsidRPr="00ED13C5" w:rsidRDefault="00BB4939" w:rsidP="00026352">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w:t>
      </w:r>
      <w:r w:rsidR="00C942EA" w:rsidRPr="00ED13C5">
        <w:rPr>
          <w:rFonts w:ascii="SassoonPrimaryInfant" w:eastAsia="Times New Roman" w:hAnsi="SassoonPrimaryInfant" w:cs="Arial"/>
          <w:szCs w:val="24"/>
          <w:lang w:val="en-US"/>
        </w:rPr>
        <w:t xml:space="preserve"> school ha</w:t>
      </w:r>
      <w:r w:rsidR="00A25D98" w:rsidRPr="00ED13C5">
        <w:rPr>
          <w:rFonts w:ascii="SassoonPrimaryInfant" w:eastAsia="Times New Roman" w:hAnsi="SassoonPrimaryInfant" w:cs="Arial"/>
          <w:szCs w:val="24"/>
          <w:lang w:val="en-US"/>
        </w:rPr>
        <w:t xml:space="preserve">s procedures in place so that the most up to date/single master copy of </w:t>
      </w:r>
      <w:r w:rsidR="00C942EA" w:rsidRPr="00ED13C5">
        <w:rPr>
          <w:rFonts w:ascii="SassoonPrimaryInfant" w:eastAsia="Times New Roman" w:hAnsi="SassoonPrimaryInfant" w:cs="Arial"/>
          <w:szCs w:val="24"/>
          <w:lang w:val="en-US"/>
        </w:rPr>
        <w:t xml:space="preserve">the </w:t>
      </w:r>
      <w:r w:rsidR="006A672A" w:rsidRPr="00ED13C5">
        <w:rPr>
          <w:rFonts w:ascii="SassoonPrimaryInfant" w:eastAsia="Times New Roman" w:hAnsi="SassoonPrimaryInfant" w:cs="Arial"/>
          <w:szCs w:val="24"/>
          <w:lang w:val="en-US"/>
        </w:rPr>
        <w:t>child</w:t>
      </w:r>
      <w:r w:rsidR="00A25D98" w:rsidRPr="00ED13C5">
        <w:rPr>
          <w:rFonts w:ascii="SassoonPrimaryInfant" w:eastAsia="Times New Roman" w:hAnsi="SassoonPrimaryInfant" w:cs="Arial"/>
          <w:szCs w:val="24"/>
          <w:lang w:val="en-US"/>
        </w:rPr>
        <w:t>’s</w:t>
      </w:r>
      <w:r w:rsidR="00C942EA" w:rsidRPr="00ED13C5">
        <w:rPr>
          <w:rFonts w:ascii="SassoonPrimaryInfant" w:eastAsia="Times New Roman" w:hAnsi="SassoonPrimaryInfant" w:cs="Arial"/>
          <w:szCs w:val="24"/>
          <w:lang w:val="en-US"/>
        </w:rPr>
        <w:t xml:space="preserve"> </w:t>
      </w:r>
      <w:r w:rsidR="00DB145C" w:rsidRPr="00ED13C5">
        <w:rPr>
          <w:rFonts w:ascii="SassoonPrimaryInfant" w:eastAsia="Times New Roman" w:hAnsi="SassoonPrimaryInfant" w:cs="Arial"/>
          <w:szCs w:val="24"/>
          <w:lang w:val="en-US"/>
        </w:rPr>
        <w:t xml:space="preserve">Individual </w:t>
      </w:r>
      <w:r w:rsidR="00C942EA" w:rsidRPr="00ED13C5">
        <w:rPr>
          <w:rFonts w:ascii="SassoonPrimaryInfant" w:eastAsia="Times New Roman" w:hAnsi="SassoonPrimaryInfant" w:cs="Arial"/>
          <w:szCs w:val="24"/>
          <w:lang w:val="en-US"/>
        </w:rPr>
        <w:t>Healthcare Plan is sent to the emerg</w:t>
      </w:r>
      <w:r w:rsidR="006A672A" w:rsidRPr="00ED13C5">
        <w:rPr>
          <w:rFonts w:ascii="SassoonPrimaryInfant" w:eastAsia="Times New Roman" w:hAnsi="SassoonPrimaryInfant" w:cs="Arial"/>
          <w:szCs w:val="24"/>
          <w:lang w:val="en-US"/>
        </w:rPr>
        <w:t>ency care setting with the child</w:t>
      </w:r>
      <w:r w:rsidR="00C942EA" w:rsidRPr="00ED13C5">
        <w:rPr>
          <w:rFonts w:ascii="SassoonPrimaryInfant" w:eastAsia="Times New Roman" w:hAnsi="SassoonPrimaryInfant" w:cs="Arial"/>
          <w:szCs w:val="24"/>
          <w:lang w:val="en-US"/>
        </w:rPr>
        <w:t>. On occasions when this is not possible, the form is sent (or the information on it is communicated) to the hospital as soon as possible.</w:t>
      </w:r>
    </w:p>
    <w:p w14:paraId="6084FEAD" w14:textId="77777777" w:rsidR="00A25D98" w:rsidRPr="00ED13C5" w:rsidRDefault="00A25D98" w:rsidP="00A25D98">
      <w:pPr>
        <w:pStyle w:val="ListParagraph"/>
        <w:rPr>
          <w:rFonts w:ascii="SassoonPrimaryInfant" w:eastAsia="Times New Roman" w:hAnsi="SassoonPrimaryInfant" w:cs="Arial"/>
          <w:szCs w:val="24"/>
          <w:lang w:val="en-US"/>
        </w:rPr>
      </w:pPr>
    </w:p>
    <w:p w14:paraId="692B1A3F" w14:textId="77777777" w:rsidR="00A25D98" w:rsidRPr="00ED13C5" w:rsidRDefault="00A25D98" w:rsidP="00026352">
      <w:pPr>
        <w:pStyle w:val="ListParagraph"/>
        <w:widowControl w:val="0"/>
        <w:numPr>
          <w:ilvl w:val="0"/>
          <w:numId w:val="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lastRenderedPageBreak/>
        <w:t>The school have plans in place to cover staff absence and sickness.</w:t>
      </w:r>
    </w:p>
    <w:p w14:paraId="57DC2DD5" w14:textId="77777777" w:rsidR="002E553F" w:rsidRPr="00ED13C5" w:rsidRDefault="002E553F" w:rsidP="00007A26">
      <w:pPr>
        <w:widowControl w:val="0"/>
        <w:autoSpaceDE w:val="0"/>
        <w:autoSpaceDN w:val="0"/>
        <w:adjustRightInd w:val="0"/>
        <w:rPr>
          <w:rFonts w:ascii="SassoonPrimaryInfant" w:eastAsia="Times New Roman" w:hAnsi="SassoonPrimaryInfant" w:cs="Arial"/>
          <w:szCs w:val="24"/>
          <w:lang w:val="en-US"/>
        </w:rPr>
      </w:pPr>
    </w:p>
    <w:p w14:paraId="25116402" w14:textId="77777777" w:rsidR="00C34E7F" w:rsidRPr="00ED13C5" w:rsidRDefault="00C34E7F" w:rsidP="00D35E3D">
      <w:pPr>
        <w:widowControl w:val="0"/>
        <w:autoSpaceDE w:val="0"/>
        <w:autoSpaceDN w:val="0"/>
        <w:adjustRightInd w:val="0"/>
        <w:rPr>
          <w:rFonts w:ascii="SassoonPrimaryInfant" w:eastAsia="Times New Roman" w:hAnsi="SassoonPrimaryInfant" w:cs="Arial"/>
          <w:szCs w:val="24"/>
          <w:lang w:val="en-US"/>
        </w:rPr>
      </w:pPr>
    </w:p>
    <w:p w14:paraId="0FF2AFBE" w14:textId="16C1D4E7" w:rsidR="00C31663" w:rsidRPr="00ED13C5" w:rsidRDefault="00FA7544" w:rsidP="00D35E3D">
      <w:pPr>
        <w:widowControl w:val="0"/>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Some of the important roles and responsibilities are listed below.</w:t>
      </w:r>
      <w:r w:rsidR="00D35E3D" w:rsidRPr="00ED13C5">
        <w:rPr>
          <w:rFonts w:ascii="SassoonPrimaryInfant" w:eastAsia="Times New Roman" w:hAnsi="SassoonPrimaryInfant" w:cs="Arial"/>
          <w:szCs w:val="24"/>
          <w:lang w:val="en-US"/>
        </w:rPr>
        <w:t xml:space="preserve"> These roles are understood and communicated regularly.</w:t>
      </w:r>
    </w:p>
    <w:p w14:paraId="57754202" w14:textId="77777777" w:rsidR="00D35E3D" w:rsidRPr="00ED13C5" w:rsidRDefault="00D35E3D" w:rsidP="00D35E3D">
      <w:pPr>
        <w:widowControl w:val="0"/>
        <w:autoSpaceDE w:val="0"/>
        <w:autoSpaceDN w:val="0"/>
        <w:adjustRightInd w:val="0"/>
        <w:rPr>
          <w:rFonts w:ascii="SassoonPrimaryInfant" w:eastAsia="Times New Roman" w:hAnsi="SassoonPrimaryInfant" w:cs="Arial"/>
          <w:szCs w:val="24"/>
          <w:lang w:val="en-US"/>
        </w:rPr>
      </w:pPr>
    </w:p>
    <w:p w14:paraId="48722177" w14:textId="77777777" w:rsidR="00BC3CD5" w:rsidRPr="00ED13C5" w:rsidRDefault="00BC3CD5" w:rsidP="00D35E3D">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Governing Body</w:t>
      </w:r>
    </w:p>
    <w:p w14:paraId="5D7AAACB" w14:textId="77777777" w:rsidR="00BC3CD5" w:rsidRPr="00ED13C5" w:rsidRDefault="00BC3CD5" w:rsidP="00D35E3D">
      <w:pPr>
        <w:widowControl w:val="0"/>
        <w:autoSpaceDE w:val="0"/>
        <w:autoSpaceDN w:val="0"/>
        <w:adjustRightInd w:val="0"/>
        <w:rPr>
          <w:rFonts w:ascii="SassoonPrimaryInfant" w:eastAsia="Times New Roman" w:hAnsi="SassoonPrimaryInfant" w:cs="Arial"/>
          <w:szCs w:val="24"/>
          <w:lang w:val="en-US"/>
        </w:rPr>
      </w:pPr>
    </w:p>
    <w:p w14:paraId="45F72269" w14:textId="77777777" w:rsidR="00BC3CD5" w:rsidRPr="00ED13C5" w:rsidRDefault="00BC3CD5" w:rsidP="00BC3CD5">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The school’s Governing body has a responsibility to:</w:t>
      </w:r>
    </w:p>
    <w:p w14:paraId="34EFE8DE" w14:textId="61AE5AEC" w:rsidR="00F841B6" w:rsidRPr="00ED13C5" w:rsidRDefault="00847CD3" w:rsidP="00AA4477">
      <w:pPr>
        <w:pStyle w:val="Default"/>
        <w:numPr>
          <w:ilvl w:val="0"/>
          <w:numId w:val="18"/>
        </w:numPr>
        <w:spacing w:after="240"/>
        <w:ind w:left="714" w:hanging="357"/>
        <w:contextualSpacing/>
        <w:rPr>
          <w:rFonts w:ascii="SassoonPrimaryInfant" w:hAnsi="SassoonPrimaryInfant"/>
          <w:bCs/>
        </w:rPr>
      </w:pPr>
      <w:r w:rsidRPr="00ED13C5">
        <w:rPr>
          <w:rFonts w:ascii="SassoonPrimaryInfant" w:hAnsi="SassoonPrimaryInfant"/>
          <w:bCs/>
        </w:rPr>
        <w:t>U</w:t>
      </w:r>
      <w:r w:rsidR="00F841B6" w:rsidRPr="00ED13C5">
        <w:rPr>
          <w:rFonts w:ascii="SassoonPrimaryInfant" w:hAnsi="SassoonPrimaryInfant"/>
          <w:bCs/>
        </w:rPr>
        <w:t>phold the Equality Act 2010 and make any reasonable adjustments.</w:t>
      </w:r>
    </w:p>
    <w:p w14:paraId="72C55480" w14:textId="401EB8C7" w:rsidR="00AA4477" w:rsidRPr="00ED13C5" w:rsidRDefault="00847CD3" w:rsidP="00AA4477">
      <w:pPr>
        <w:pStyle w:val="Default"/>
        <w:numPr>
          <w:ilvl w:val="0"/>
          <w:numId w:val="18"/>
        </w:numPr>
        <w:spacing w:after="240"/>
        <w:ind w:left="714" w:hanging="357"/>
        <w:contextualSpacing/>
        <w:rPr>
          <w:rFonts w:ascii="SassoonPrimaryInfant" w:hAnsi="SassoonPrimaryInfant"/>
          <w:bCs/>
        </w:rPr>
      </w:pPr>
      <w:r w:rsidRPr="00ED13C5">
        <w:rPr>
          <w:rFonts w:ascii="SassoonPrimaryInfant" w:hAnsi="SassoonPrimaryInfant"/>
          <w:bCs/>
        </w:rPr>
        <w:t>E</w:t>
      </w:r>
      <w:r w:rsidR="00AA4477" w:rsidRPr="00ED13C5">
        <w:rPr>
          <w:rFonts w:ascii="SassoonPrimaryInfant" w:hAnsi="SassoonPrimaryInfant"/>
          <w:bCs/>
        </w:rPr>
        <w:t>nsure that arrangement</w:t>
      </w:r>
      <w:r w:rsidR="006A672A" w:rsidRPr="00ED13C5">
        <w:rPr>
          <w:rFonts w:ascii="SassoonPrimaryInfant" w:hAnsi="SassoonPrimaryInfant"/>
          <w:bCs/>
        </w:rPr>
        <w:t>s are in place to support children</w:t>
      </w:r>
      <w:r w:rsidR="00AA4477" w:rsidRPr="00ED13C5">
        <w:rPr>
          <w:rFonts w:ascii="SassoonPrimaryInfant" w:hAnsi="SassoonPrimaryInfant"/>
          <w:bCs/>
        </w:rPr>
        <w:t xml:space="preserve"> with medical conditions</w:t>
      </w:r>
      <w:r w:rsidR="00A25D98" w:rsidRPr="00ED13C5">
        <w:rPr>
          <w:rFonts w:ascii="SassoonPrimaryInfant" w:hAnsi="SassoonPrimaryInfant"/>
          <w:bCs/>
        </w:rPr>
        <w:t xml:space="preserve"> (plans and suitable accommodation)</w:t>
      </w:r>
      <w:r w:rsidR="00AA4477" w:rsidRPr="00ED13C5">
        <w:rPr>
          <w:rFonts w:ascii="SassoonPrimaryInfant" w:hAnsi="SassoonPrimaryInfant"/>
          <w:bCs/>
        </w:rPr>
        <w:t>. In doing so</w:t>
      </w:r>
      <w:r w:rsidRPr="00ED13C5">
        <w:rPr>
          <w:rFonts w:ascii="SassoonPrimaryInfant" w:hAnsi="SassoonPrimaryInfant"/>
          <w:bCs/>
        </w:rPr>
        <w:t>,</w:t>
      </w:r>
      <w:r w:rsidR="00AA4477" w:rsidRPr="00ED13C5">
        <w:rPr>
          <w:rFonts w:ascii="SassoonPrimaryInfant" w:hAnsi="SassoonPrimaryInfant"/>
          <w:bCs/>
        </w:rPr>
        <w:t xml:space="preserve"> they should ensure that such children can access and enjoy the same opportunities at school as any other child</w:t>
      </w:r>
      <w:r w:rsidR="00F841B6" w:rsidRPr="00ED13C5">
        <w:rPr>
          <w:rFonts w:ascii="SassoonPrimaryInfant" w:hAnsi="SassoonPrimaryInfant"/>
          <w:bCs/>
        </w:rPr>
        <w:t>.</w:t>
      </w:r>
    </w:p>
    <w:p w14:paraId="1747BA1F" w14:textId="10EB33D4" w:rsidR="00AA4477" w:rsidRPr="00ED13C5" w:rsidRDefault="00847CD3" w:rsidP="00AA4477">
      <w:pPr>
        <w:pStyle w:val="Default"/>
        <w:numPr>
          <w:ilvl w:val="0"/>
          <w:numId w:val="18"/>
        </w:numPr>
        <w:spacing w:after="240"/>
        <w:ind w:left="714" w:hanging="357"/>
        <w:contextualSpacing/>
        <w:rPr>
          <w:rFonts w:ascii="SassoonPrimaryInfant" w:hAnsi="SassoonPrimaryInfant"/>
          <w:bCs/>
        </w:rPr>
      </w:pPr>
      <w:r w:rsidRPr="00ED13C5">
        <w:rPr>
          <w:rFonts w:ascii="SassoonPrimaryInfant" w:hAnsi="SassoonPrimaryInfant"/>
          <w:bCs/>
        </w:rPr>
        <w:t>T</w:t>
      </w:r>
      <w:r w:rsidR="00AA4477" w:rsidRPr="00ED13C5">
        <w:rPr>
          <w:rFonts w:ascii="SassoonPrimaryInfant" w:hAnsi="SassoonPrimaryInfant"/>
          <w:bCs/>
        </w:rPr>
        <w:t>ake into account that many of the medical conditions that require support at school will affect quality of life and may be life-threatening and therefore focuses on the needs of the individual child</w:t>
      </w:r>
      <w:r w:rsidR="00F841B6" w:rsidRPr="00ED13C5">
        <w:rPr>
          <w:rFonts w:ascii="SassoonPrimaryInfant" w:hAnsi="SassoonPrimaryInfant"/>
          <w:bCs/>
        </w:rPr>
        <w:t>.</w:t>
      </w:r>
    </w:p>
    <w:p w14:paraId="396A186C" w14:textId="6F5D7B38" w:rsidR="00FA7544" w:rsidRPr="00ED13C5" w:rsidRDefault="00847CD3" w:rsidP="00AA4477">
      <w:pPr>
        <w:pStyle w:val="Default"/>
        <w:numPr>
          <w:ilvl w:val="0"/>
          <w:numId w:val="18"/>
        </w:numPr>
        <w:spacing w:after="240"/>
        <w:ind w:left="714" w:hanging="357"/>
        <w:contextualSpacing/>
        <w:rPr>
          <w:rFonts w:ascii="SassoonPrimaryInfant" w:hAnsi="SassoonPrimaryInfant"/>
          <w:bCs/>
        </w:rPr>
      </w:pPr>
      <w:r w:rsidRPr="00ED13C5">
        <w:rPr>
          <w:rFonts w:ascii="SassoonPrimaryInfant" w:hAnsi="SassoonPrimaryInfant"/>
          <w:bCs/>
        </w:rPr>
        <w:t>B</w:t>
      </w:r>
      <w:r w:rsidR="00FA7544" w:rsidRPr="00ED13C5">
        <w:rPr>
          <w:rFonts w:ascii="SassoonPrimaryInfant" w:hAnsi="SassoonPrimaryInfant"/>
          <w:bCs/>
        </w:rPr>
        <w:t>e aware that in some cases a flexible approach may be required, for example, programmes of study that rely on a part-time attendance in combination with Alternative Provision.</w:t>
      </w:r>
    </w:p>
    <w:p w14:paraId="6BAFD173" w14:textId="6F69EA78" w:rsidR="00FA7544" w:rsidRPr="00ED13C5" w:rsidRDefault="00847CD3" w:rsidP="00AA4477">
      <w:pPr>
        <w:pStyle w:val="Default"/>
        <w:numPr>
          <w:ilvl w:val="0"/>
          <w:numId w:val="18"/>
        </w:numPr>
        <w:spacing w:after="240"/>
        <w:ind w:left="714" w:hanging="357"/>
        <w:contextualSpacing/>
        <w:rPr>
          <w:rFonts w:ascii="SassoonPrimaryInfant" w:hAnsi="SassoonPrimaryInfant"/>
          <w:bCs/>
        </w:rPr>
      </w:pPr>
      <w:r w:rsidRPr="00ED13C5">
        <w:rPr>
          <w:rFonts w:ascii="SassoonPrimaryInfant" w:hAnsi="SassoonPrimaryInfant"/>
          <w:bCs/>
        </w:rPr>
        <w:t>C</w:t>
      </w:r>
      <w:r w:rsidR="00FA7544" w:rsidRPr="00ED13C5">
        <w:rPr>
          <w:rFonts w:ascii="SassoonPrimaryInfant" w:hAnsi="SassoonPrimaryInfant"/>
          <w:bCs/>
        </w:rPr>
        <w:t xml:space="preserve">onsider how the child will be </w:t>
      </w:r>
      <w:r w:rsidRPr="00ED13C5">
        <w:rPr>
          <w:rFonts w:ascii="SassoonPrimaryInfant" w:hAnsi="SassoonPrimaryInfant"/>
          <w:bCs/>
        </w:rPr>
        <w:t>reintegrated back into school</w:t>
      </w:r>
      <w:r w:rsidR="005B14C1" w:rsidRPr="00ED13C5">
        <w:rPr>
          <w:rFonts w:ascii="SassoonPrimaryInfant" w:hAnsi="SassoonPrimaryInfant"/>
          <w:bCs/>
        </w:rPr>
        <w:t xml:space="preserve"> after periods of absence.</w:t>
      </w:r>
    </w:p>
    <w:p w14:paraId="6368376C" w14:textId="3E956867" w:rsidR="005B14C1" w:rsidRPr="00ED13C5" w:rsidRDefault="00847CD3" w:rsidP="00847CD3">
      <w:pPr>
        <w:pStyle w:val="Default"/>
        <w:numPr>
          <w:ilvl w:val="0"/>
          <w:numId w:val="18"/>
        </w:numPr>
        <w:spacing w:after="240"/>
        <w:ind w:left="714" w:hanging="357"/>
        <w:contextualSpacing/>
        <w:rPr>
          <w:rFonts w:ascii="SassoonPrimaryInfant" w:hAnsi="SassoonPrimaryInfant"/>
          <w:bCs/>
        </w:rPr>
      </w:pPr>
      <w:r w:rsidRPr="00ED13C5">
        <w:rPr>
          <w:rFonts w:ascii="SassoonPrimaryInfant" w:hAnsi="SassoonPrimaryInfant"/>
          <w:bCs/>
        </w:rPr>
        <w:t>C</w:t>
      </w:r>
      <w:r w:rsidR="001C6DB8" w:rsidRPr="00ED13C5">
        <w:rPr>
          <w:rFonts w:ascii="SassoonPrimaryInfant" w:hAnsi="SassoonPrimaryInfant"/>
          <w:bCs/>
        </w:rPr>
        <w:t>onsider that children with medical conditio</w:t>
      </w:r>
      <w:r w:rsidR="00691F30" w:rsidRPr="00ED13C5">
        <w:rPr>
          <w:rFonts w:ascii="SassoonPrimaryInfant" w:hAnsi="SassoonPrimaryInfant"/>
          <w:bCs/>
        </w:rPr>
        <w:t>ns are entitled to full-time edu</w:t>
      </w:r>
      <w:r w:rsidR="001C6DB8" w:rsidRPr="00ED13C5">
        <w:rPr>
          <w:rFonts w:ascii="SassoonPrimaryInfant" w:hAnsi="SassoonPrimaryInfant"/>
          <w:bCs/>
        </w:rPr>
        <w:t>cation and should not be detained ad</w:t>
      </w:r>
      <w:r w:rsidRPr="00ED13C5">
        <w:rPr>
          <w:rFonts w:ascii="SassoonPrimaryInfant" w:hAnsi="SassoonPrimaryInfant"/>
          <w:bCs/>
        </w:rPr>
        <w:t>mission, however, in line with s</w:t>
      </w:r>
      <w:r w:rsidR="001C6DB8" w:rsidRPr="00ED13C5">
        <w:rPr>
          <w:rFonts w:ascii="SassoonPrimaryInfant" w:hAnsi="SassoonPrimaryInfant"/>
          <w:bCs/>
        </w:rPr>
        <w:t>afeguarding duties ensure that no child’s health is put at unnecessary risk.</w:t>
      </w:r>
    </w:p>
    <w:p w14:paraId="35BC0869" w14:textId="77777777" w:rsidR="00BC3CD5" w:rsidRPr="00ED13C5" w:rsidRDefault="00AA4477" w:rsidP="00D35E3D">
      <w:pPr>
        <w:pStyle w:val="Default"/>
        <w:numPr>
          <w:ilvl w:val="0"/>
          <w:numId w:val="18"/>
        </w:numPr>
        <w:spacing w:after="240"/>
        <w:ind w:left="714" w:hanging="357"/>
        <w:contextualSpacing/>
        <w:rPr>
          <w:rFonts w:ascii="SassoonPrimaryInfant" w:hAnsi="SassoonPrimaryInfant"/>
          <w:bCs/>
        </w:rPr>
      </w:pPr>
      <w:r w:rsidRPr="00ED13C5">
        <w:rPr>
          <w:rFonts w:ascii="SassoonPrimaryInfant" w:eastAsia="Times New Roman" w:hAnsi="SassoonPrimaryInfant"/>
        </w:rPr>
        <w:t>make sure the supporting medical conditions in school policy is effectively implemented, monitored and evaluated and updated in line with the school policy review timeline</w:t>
      </w:r>
      <w:r w:rsidR="00F841B6" w:rsidRPr="00ED13C5">
        <w:rPr>
          <w:rFonts w:ascii="SassoonPrimaryInfant" w:eastAsia="Times New Roman" w:hAnsi="SassoonPrimaryInfant"/>
        </w:rPr>
        <w:t>.</w:t>
      </w:r>
    </w:p>
    <w:p w14:paraId="099B731F" w14:textId="16360BC5" w:rsidR="000B5BC1" w:rsidRPr="00ED13C5" w:rsidRDefault="000B5BC1" w:rsidP="00D35E3D">
      <w:pPr>
        <w:pStyle w:val="Default"/>
        <w:numPr>
          <w:ilvl w:val="0"/>
          <w:numId w:val="18"/>
        </w:numPr>
        <w:spacing w:after="240"/>
        <w:ind w:left="714" w:hanging="357"/>
        <w:contextualSpacing/>
        <w:rPr>
          <w:rFonts w:ascii="SassoonPrimaryInfant" w:hAnsi="SassoonPrimaryInfant"/>
          <w:bCs/>
        </w:rPr>
      </w:pPr>
      <w:r w:rsidRPr="00ED13C5">
        <w:rPr>
          <w:rFonts w:ascii="SassoonPrimaryInfant" w:eastAsia="Times New Roman" w:hAnsi="SassoonPrimaryInfant"/>
        </w:rPr>
        <w:t>ensure all parents</w:t>
      </w:r>
      <w:r w:rsidR="00F52691" w:rsidRPr="00ED13C5">
        <w:rPr>
          <w:rFonts w:ascii="SassoonPrimaryInfant" w:eastAsia="Times New Roman" w:hAnsi="SassoonPrimaryInfant"/>
        </w:rPr>
        <w:t>/carers</w:t>
      </w:r>
      <w:r w:rsidRPr="00ED13C5">
        <w:rPr>
          <w:rFonts w:ascii="SassoonPrimaryInfant" w:eastAsia="Times New Roman" w:hAnsi="SassoonPrimaryInfant"/>
        </w:rPr>
        <w:t xml:space="preserve"> are fully aware and underst</w:t>
      </w:r>
      <w:r w:rsidR="007573BB" w:rsidRPr="00ED13C5">
        <w:rPr>
          <w:rFonts w:ascii="SassoonPrimaryInfant" w:eastAsia="Times New Roman" w:hAnsi="SassoonPrimaryInfant"/>
        </w:rPr>
        <w:t>and their responsibilities (</w:t>
      </w:r>
      <w:r w:rsidR="006C2F65" w:rsidRPr="00ED13C5">
        <w:rPr>
          <w:rFonts w:ascii="SassoonPrimaryInfant" w:eastAsia="Times New Roman" w:hAnsi="SassoonPrimaryInfant"/>
        </w:rPr>
        <w:t>Annex I</w:t>
      </w:r>
      <w:r w:rsidRPr="00ED13C5">
        <w:rPr>
          <w:rFonts w:ascii="SassoonPrimaryInfant" w:eastAsia="Times New Roman" w:hAnsi="SassoonPrimaryInfant"/>
        </w:rPr>
        <w:t>)</w:t>
      </w:r>
      <w:r w:rsidR="00F841B6" w:rsidRPr="00ED13C5">
        <w:rPr>
          <w:rFonts w:ascii="SassoonPrimaryInfant" w:eastAsia="Times New Roman" w:hAnsi="SassoonPrimaryInfant"/>
        </w:rPr>
        <w:t>.</w:t>
      </w:r>
    </w:p>
    <w:p w14:paraId="30E904E8" w14:textId="77777777" w:rsidR="00C34E7F" w:rsidRPr="00ED13C5" w:rsidRDefault="00C34E7F" w:rsidP="00D35E3D">
      <w:pPr>
        <w:widowControl w:val="0"/>
        <w:autoSpaceDE w:val="0"/>
        <w:autoSpaceDN w:val="0"/>
        <w:adjustRightInd w:val="0"/>
        <w:rPr>
          <w:rFonts w:ascii="SassoonPrimaryInfant" w:eastAsia="Times New Roman" w:hAnsi="SassoonPrimaryInfant" w:cs="Arial"/>
          <w:b/>
          <w:szCs w:val="24"/>
          <w:u w:val="single"/>
          <w:lang w:val="en-US"/>
        </w:rPr>
      </w:pPr>
    </w:p>
    <w:p w14:paraId="2B9C30F9" w14:textId="1DCF3320" w:rsidR="00D35E3D" w:rsidRPr="00ED13C5" w:rsidRDefault="00D35E3D" w:rsidP="00D35E3D">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Head teacher</w:t>
      </w:r>
    </w:p>
    <w:p w14:paraId="220F8997" w14:textId="77777777" w:rsidR="00D35E3D" w:rsidRPr="00ED13C5" w:rsidRDefault="00D35E3D" w:rsidP="00D35E3D">
      <w:pPr>
        <w:widowControl w:val="0"/>
        <w:autoSpaceDE w:val="0"/>
        <w:autoSpaceDN w:val="0"/>
        <w:adjustRightInd w:val="0"/>
        <w:rPr>
          <w:rFonts w:ascii="SassoonPrimaryInfant" w:eastAsia="Times New Roman" w:hAnsi="SassoonPrimaryInfant" w:cs="Arial"/>
          <w:szCs w:val="24"/>
          <w:lang w:val="en-US"/>
        </w:rPr>
      </w:pPr>
    </w:p>
    <w:p w14:paraId="491E241F" w14:textId="4A48F265" w:rsidR="00D35E3D" w:rsidRPr="00ED13C5" w:rsidRDefault="00BC3CD5" w:rsidP="00D35E3D">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The</w:t>
      </w:r>
      <w:r w:rsidR="00847CD3" w:rsidRPr="00ED13C5">
        <w:rPr>
          <w:rFonts w:ascii="SassoonPrimaryInfant" w:eastAsia="Times New Roman" w:hAnsi="SassoonPrimaryInfant" w:cs="Arial"/>
          <w:b/>
          <w:szCs w:val="24"/>
          <w:lang w:val="en-US"/>
        </w:rPr>
        <w:t xml:space="preserve"> school’s H</w:t>
      </w:r>
      <w:r w:rsidR="00D35E3D" w:rsidRPr="00ED13C5">
        <w:rPr>
          <w:rFonts w:ascii="SassoonPrimaryInfant" w:eastAsia="Times New Roman" w:hAnsi="SassoonPrimaryInfant" w:cs="Arial"/>
          <w:b/>
          <w:szCs w:val="24"/>
          <w:lang w:val="en-US"/>
        </w:rPr>
        <w:t>ead teacher has a responsibility to:</w:t>
      </w:r>
    </w:p>
    <w:p w14:paraId="245C90EE" w14:textId="4064A554" w:rsidR="00D35E3D" w:rsidRPr="00ED13C5" w:rsidRDefault="00847CD3" w:rsidP="00D35E3D">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nsure the school puts the policy into practice and develop</w:t>
      </w:r>
      <w:r w:rsidR="00F54C25" w:rsidRPr="00ED13C5">
        <w:rPr>
          <w:rFonts w:ascii="SassoonPrimaryInfant" w:eastAsia="Times New Roman" w:hAnsi="SassoonPrimaryInfant" w:cs="Arial"/>
          <w:szCs w:val="24"/>
          <w:lang w:val="en-US"/>
        </w:rPr>
        <w:t>s</w:t>
      </w:r>
      <w:r w:rsidR="00D35E3D" w:rsidRPr="00ED13C5">
        <w:rPr>
          <w:rFonts w:ascii="SassoonPrimaryInfant" w:eastAsia="Times New Roman" w:hAnsi="SassoonPrimaryInfant" w:cs="Arial"/>
          <w:szCs w:val="24"/>
          <w:lang w:val="en-US"/>
        </w:rPr>
        <w:t xml:space="preserve"> detailed procedures</w:t>
      </w:r>
      <w:r w:rsidR="001C6DB8" w:rsidRPr="00ED13C5">
        <w:rPr>
          <w:rFonts w:ascii="SassoonPrimaryInfant" w:eastAsia="Times New Roman" w:hAnsi="SassoonPrimaryInfant" w:cs="Arial"/>
          <w:szCs w:val="24"/>
          <w:lang w:val="en-US"/>
        </w:rPr>
        <w:t xml:space="preserve"> and effectively implement</w:t>
      </w:r>
      <w:r w:rsidR="00F54C25" w:rsidRPr="00ED13C5">
        <w:rPr>
          <w:rFonts w:ascii="SassoonPrimaryInfant" w:eastAsia="Times New Roman" w:hAnsi="SassoonPrimaryInfant" w:cs="Arial"/>
          <w:szCs w:val="24"/>
          <w:lang w:val="en-US"/>
        </w:rPr>
        <w:t>s</w:t>
      </w:r>
      <w:r w:rsidR="001C6DB8" w:rsidRPr="00ED13C5">
        <w:rPr>
          <w:rFonts w:ascii="SassoonPrimaryInfant" w:eastAsia="Times New Roman" w:hAnsi="SassoonPrimaryInfant" w:cs="Arial"/>
          <w:szCs w:val="24"/>
          <w:lang w:val="en-US"/>
        </w:rPr>
        <w:t xml:space="preserve"> with partners</w:t>
      </w:r>
      <w:r w:rsidR="00F841B6" w:rsidRPr="00ED13C5">
        <w:rPr>
          <w:rFonts w:ascii="SassoonPrimaryInfant" w:eastAsia="Times New Roman" w:hAnsi="SassoonPrimaryInfant" w:cs="Arial"/>
          <w:szCs w:val="24"/>
          <w:lang w:val="en-US"/>
        </w:rPr>
        <w:t>.</w:t>
      </w:r>
    </w:p>
    <w:p w14:paraId="0E30C1DF" w14:textId="5840965F" w:rsidR="00D35E3D" w:rsidRPr="00ED13C5" w:rsidRDefault="00847CD3" w:rsidP="00A25D98">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L</w:t>
      </w:r>
      <w:r w:rsidR="00D35E3D" w:rsidRPr="00ED13C5">
        <w:rPr>
          <w:rFonts w:ascii="SassoonPrimaryInfant" w:eastAsia="Times New Roman" w:hAnsi="SassoonPrimaryInfant" w:cs="Arial"/>
          <w:szCs w:val="24"/>
          <w:lang w:val="en-US"/>
        </w:rPr>
        <w:t xml:space="preserve">iaise between interested parties including </w:t>
      </w:r>
      <w:r w:rsidR="007573BB" w:rsidRPr="00ED13C5">
        <w:rPr>
          <w:rFonts w:ascii="SassoonPrimaryInfant" w:eastAsia="Times New Roman" w:hAnsi="SassoonPrimaryInfant" w:cs="Arial"/>
          <w:szCs w:val="24"/>
          <w:lang w:val="en-US"/>
        </w:rPr>
        <w:t>child</w:t>
      </w:r>
      <w:r w:rsidR="00D35E3D" w:rsidRPr="00ED13C5">
        <w:rPr>
          <w:rFonts w:ascii="SassoonPrimaryInfant" w:eastAsia="Times New Roman" w:hAnsi="SassoonPrimaryInfant" w:cs="Arial"/>
          <w:szCs w:val="24"/>
          <w:lang w:val="en-US"/>
        </w:rPr>
        <w:t>, school staff</w:t>
      </w:r>
      <w:r w:rsidR="00283EE4" w:rsidRPr="00ED13C5">
        <w:rPr>
          <w:rFonts w:ascii="SassoonPrimaryInfant" w:eastAsia="Times New Roman" w:hAnsi="SassoonPrimaryInfant" w:cs="Arial"/>
          <w:szCs w:val="24"/>
          <w:lang w:val="en-US"/>
        </w:rPr>
        <w:t>, SENCO</w:t>
      </w:r>
      <w:r w:rsidR="00D35E3D" w:rsidRPr="00ED13C5">
        <w:rPr>
          <w:rFonts w:ascii="SassoonPrimaryInfant" w:eastAsia="Times New Roman" w:hAnsi="SassoonPrimaryInfant" w:cs="Arial"/>
          <w:szCs w:val="24"/>
          <w:lang w:val="en-US"/>
        </w:rPr>
        <w:t>, pastoral support staff, teaching assistants, school nurses, parents</w:t>
      </w:r>
      <w:r w:rsidR="00F52691" w:rsidRPr="00ED13C5">
        <w:rPr>
          <w:rFonts w:ascii="SassoonPrimaryInfant" w:eastAsia="Times New Roman" w:hAnsi="SassoonPrimaryInfant" w:cs="Arial"/>
          <w:szCs w:val="24"/>
          <w:lang w:val="en-US"/>
        </w:rPr>
        <w:t>/carers</w:t>
      </w:r>
      <w:r w:rsidR="00D35E3D" w:rsidRPr="00ED13C5">
        <w:rPr>
          <w:rFonts w:ascii="SassoonPrimaryInfant" w:eastAsia="Times New Roman" w:hAnsi="SassoonPrimaryInfant" w:cs="Arial"/>
          <w:szCs w:val="24"/>
          <w:lang w:val="en-US"/>
        </w:rPr>
        <w:t>, governors, the school health servi</w:t>
      </w:r>
      <w:r w:rsidR="00283EE4" w:rsidRPr="00ED13C5">
        <w:rPr>
          <w:rFonts w:ascii="SassoonPrimaryInfant" w:eastAsia="Times New Roman" w:hAnsi="SassoonPrimaryInfant" w:cs="Arial"/>
          <w:szCs w:val="24"/>
          <w:lang w:val="en-US"/>
        </w:rPr>
        <w:t xml:space="preserve">ce, the </w:t>
      </w:r>
      <w:r w:rsidR="00A25D98" w:rsidRPr="00ED13C5">
        <w:rPr>
          <w:rFonts w:ascii="SassoonPrimaryInfant" w:eastAsia="Times New Roman" w:hAnsi="SassoonPrimaryInfant" w:cs="Arial"/>
          <w:szCs w:val="24"/>
          <w:lang w:val="en-US"/>
        </w:rPr>
        <w:t>Local Authority</w:t>
      </w:r>
      <w:r w:rsidR="00D35E3D" w:rsidRPr="00ED13C5">
        <w:rPr>
          <w:rFonts w:ascii="SassoonPrimaryInfant" w:eastAsia="Times New Roman" w:hAnsi="SassoonPrimaryInfant" w:cs="Arial"/>
          <w:szCs w:val="24"/>
          <w:lang w:val="en-US"/>
        </w:rPr>
        <w:t xml:space="preserve"> and local emergency care services and seek advice when necessary</w:t>
      </w:r>
      <w:r w:rsidR="00F841B6" w:rsidRPr="00ED13C5">
        <w:rPr>
          <w:rFonts w:ascii="SassoonPrimaryInfant" w:eastAsia="Times New Roman" w:hAnsi="SassoonPrimaryInfant" w:cs="Arial"/>
          <w:szCs w:val="24"/>
          <w:lang w:val="en-US"/>
        </w:rPr>
        <w:t>.</w:t>
      </w:r>
      <w:r w:rsidR="0058568F" w:rsidRPr="00ED13C5">
        <w:rPr>
          <w:rFonts w:ascii="SassoonPrimaryInfant" w:eastAsia="Times New Roman" w:hAnsi="SassoonPrimaryInfant" w:cs="Arial"/>
          <w:szCs w:val="24"/>
          <w:lang w:val="en-US"/>
        </w:rPr>
        <w:t xml:space="preserve"> </w:t>
      </w:r>
    </w:p>
    <w:p w14:paraId="7F8A3F75" w14:textId="0C3EE76D" w:rsidR="00D35E3D" w:rsidRPr="00ED13C5" w:rsidRDefault="00847CD3" w:rsidP="00D35E3D">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nsur</w:t>
      </w:r>
      <w:r w:rsidRPr="00ED13C5">
        <w:rPr>
          <w:rFonts w:ascii="SassoonPrimaryInfant" w:eastAsia="Times New Roman" w:hAnsi="SassoonPrimaryInfant" w:cs="Arial"/>
          <w:szCs w:val="24"/>
          <w:lang w:val="en-US"/>
        </w:rPr>
        <w:t>e every aspect of the policy is</w:t>
      </w:r>
      <w:r w:rsidR="00D35E3D" w:rsidRPr="00ED13C5">
        <w:rPr>
          <w:rFonts w:ascii="SassoonPrimaryInfant" w:eastAsia="Times New Roman" w:hAnsi="SassoonPrimaryInfant" w:cs="Arial"/>
          <w:szCs w:val="24"/>
          <w:lang w:val="en-US"/>
        </w:rPr>
        <w:t xml:space="preserve"> maintained</w:t>
      </w:r>
      <w:r w:rsidR="001C6DB8" w:rsidRPr="00ED13C5">
        <w:rPr>
          <w:rFonts w:ascii="SassoonPrimaryInfant" w:eastAsia="Times New Roman" w:hAnsi="SassoonPrimaryInfant" w:cs="Arial"/>
          <w:szCs w:val="24"/>
          <w:lang w:val="en-US"/>
        </w:rPr>
        <w:t xml:space="preserve"> even if t</w:t>
      </w:r>
      <w:r w:rsidRPr="00ED13C5">
        <w:rPr>
          <w:rFonts w:ascii="SassoonPrimaryInfant" w:eastAsia="Times New Roman" w:hAnsi="SassoonPrimaryInfant" w:cs="Arial"/>
          <w:szCs w:val="24"/>
          <w:lang w:val="en-US"/>
        </w:rPr>
        <w:t>hey are not the governing body’s</w:t>
      </w:r>
      <w:r w:rsidR="001C6DB8" w:rsidRPr="00ED13C5">
        <w:rPr>
          <w:rFonts w:ascii="SassoonPrimaryInfant" w:eastAsia="Times New Roman" w:hAnsi="SassoonPrimaryInfant" w:cs="Arial"/>
          <w:szCs w:val="24"/>
          <w:lang w:val="en-US"/>
        </w:rPr>
        <w:t xml:space="preserve"> nominated staff member</w:t>
      </w:r>
      <w:r w:rsidR="00F841B6" w:rsidRPr="00ED13C5">
        <w:rPr>
          <w:rFonts w:ascii="SassoonPrimaryInfant" w:eastAsia="Times New Roman" w:hAnsi="SassoonPrimaryInfant" w:cs="Arial"/>
          <w:szCs w:val="24"/>
          <w:lang w:val="en-US"/>
        </w:rPr>
        <w:t>.</w:t>
      </w:r>
    </w:p>
    <w:p w14:paraId="75B1553A" w14:textId="23248107" w:rsidR="00D35E3D" w:rsidRPr="00ED13C5" w:rsidRDefault="00847CD3" w:rsidP="00D35E3D">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nsure that information held b</w:t>
      </w:r>
      <w:r w:rsidR="001C6DB8" w:rsidRPr="00ED13C5">
        <w:rPr>
          <w:rFonts w:ascii="SassoonPrimaryInfant" w:eastAsia="Times New Roman" w:hAnsi="SassoonPrimaryInfant" w:cs="Arial"/>
          <w:szCs w:val="24"/>
          <w:lang w:val="en-US"/>
        </w:rPr>
        <w:t>y the school is accurate and up-to-</w:t>
      </w:r>
      <w:r w:rsidR="00D35E3D" w:rsidRPr="00ED13C5">
        <w:rPr>
          <w:rFonts w:ascii="SassoonPrimaryInfant" w:eastAsia="Times New Roman" w:hAnsi="SassoonPrimaryInfant" w:cs="Arial"/>
          <w:szCs w:val="24"/>
          <w:lang w:val="en-US"/>
        </w:rPr>
        <w:t>date and that there are good information sharing systems in place using</w:t>
      </w:r>
      <w:r w:rsidR="007573BB" w:rsidRPr="00ED13C5">
        <w:rPr>
          <w:rFonts w:ascii="SassoonPrimaryInfant" w:eastAsia="Times New Roman" w:hAnsi="SassoonPrimaryInfant" w:cs="Arial"/>
          <w:szCs w:val="24"/>
          <w:lang w:val="en-US"/>
        </w:rPr>
        <w:t xml:space="preserve"> </w:t>
      </w:r>
      <w:r w:rsidR="00234B11" w:rsidRPr="00ED13C5">
        <w:rPr>
          <w:rFonts w:ascii="SassoonPrimaryInfant" w:eastAsia="Times New Roman" w:hAnsi="SassoonPrimaryInfant" w:cs="Arial"/>
          <w:szCs w:val="24"/>
          <w:lang w:val="en-US"/>
        </w:rPr>
        <w:t xml:space="preserve">a </w:t>
      </w:r>
      <w:r w:rsidR="007573BB" w:rsidRPr="00ED13C5">
        <w:rPr>
          <w:rFonts w:ascii="SassoonPrimaryInfant" w:eastAsia="Times New Roman" w:hAnsi="SassoonPrimaryInfant" w:cs="Arial"/>
          <w:szCs w:val="24"/>
          <w:lang w:val="en-US"/>
        </w:rPr>
        <w:t>child</w:t>
      </w:r>
      <w:r w:rsidR="00A25D98" w:rsidRPr="00ED13C5">
        <w:rPr>
          <w:rFonts w:ascii="SassoonPrimaryInfant" w:eastAsia="Times New Roman" w:hAnsi="SassoonPrimaryInfant" w:cs="Arial"/>
          <w:szCs w:val="24"/>
          <w:lang w:val="en-US"/>
        </w:rPr>
        <w:t>’s</w:t>
      </w:r>
      <w:r w:rsidR="00DB145C" w:rsidRPr="00ED13C5">
        <w:rPr>
          <w:rFonts w:ascii="SassoonPrimaryInfant" w:eastAsia="Times New Roman" w:hAnsi="SassoonPrimaryInfant" w:cs="Arial"/>
          <w:szCs w:val="24"/>
          <w:lang w:val="en-US"/>
        </w:rPr>
        <w:t xml:space="preserve"> Individual</w:t>
      </w:r>
      <w:r w:rsidR="00234B11" w:rsidRPr="00ED13C5">
        <w:rPr>
          <w:rFonts w:ascii="SassoonPrimaryInfant" w:eastAsia="Times New Roman" w:hAnsi="SassoonPrimaryInfant" w:cs="Arial"/>
          <w:szCs w:val="24"/>
          <w:lang w:val="en-US"/>
        </w:rPr>
        <w:t xml:space="preserve"> Healthcare Plan</w:t>
      </w:r>
      <w:r w:rsidR="00F841B6" w:rsidRPr="00ED13C5">
        <w:rPr>
          <w:rFonts w:ascii="SassoonPrimaryInfant" w:eastAsia="Times New Roman" w:hAnsi="SassoonPrimaryInfant" w:cs="Arial"/>
          <w:szCs w:val="24"/>
          <w:lang w:val="en-US"/>
        </w:rPr>
        <w:t>.</w:t>
      </w:r>
    </w:p>
    <w:p w14:paraId="2F1F774D" w14:textId="04CA7F81" w:rsidR="00D35E3D" w:rsidRPr="00ED13C5" w:rsidRDefault="00234B11" w:rsidP="00D35E3D">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nsure</w:t>
      </w:r>
      <w:r w:rsidR="007573BB"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 xml:space="preserve">a </w:t>
      </w:r>
      <w:r w:rsidR="007573BB" w:rsidRPr="00ED13C5">
        <w:rPr>
          <w:rFonts w:ascii="SassoonPrimaryInfant" w:eastAsia="Times New Roman" w:hAnsi="SassoonPrimaryInfant" w:cs="Arial"/>
          <w:szCs w:val="24"/>
          <w:lang w:val="en-US"/>
        </w:rPr>
        <w:t>child</w:t>
      </w:r>
      <w:r w:rsidR="00A25D98" w:rsidRPr="00ED13C5">
        <w:rPr>
          <w:rFonts w:ascii="SassoonPrimaryInfant" w:eastAsia="Times New Roman" w:hAnsi="SassoonPrimaryInfant" w:cs="Arial"/>
          <w:szCs w:val="24"/>
          <w:lang w:val="en-US"/>
        </w:rPr>
        <w:t xml:space="preserve">’s </w:t>
      </w:r>
      <w:r w:rsidR="00D35E3D" w:rsidRPr="00ED13C5">
        <w:rPr>
          <w:rFonts w:ascii="SassoonPrimaryInfant" w:eastAsia="Times New Roman" w:hAnsi="SassoonPrimaryInfant" w:cs="Arial"/>
          <w:szCs w:val="24"/>
          <w:lang w:val="en-US"/>
        </w:rPr>
        <w:t>confidentiality</w:t>
      </w:r>
      <w:r w:rsidR="00F841B6" w:rsidRPr="00ED13C5">
        <w:rPr>
          <w:rFonts w:ascii="SassoonPrimaryInfant" w:eastAsia="Times New Roman" w:hAnsi="SassoonPrimaryInfant" w:cs="Arial"/>
          <w:szCs w:val="24"/>
          <w:lang w:val="en-US"/>
        </w:rPr>
        <w:t>.</w:t>
      </w:r>
    </w:p>
    <w:p w14:paraId="653087BB" w14:textId="6257D70F" w:rsidR="00D35E3D" w:rsidRPr="00ED13C5" w:rsidRDefault="00234B11" w:rsidP="00D35E3D">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Acc</w:t>
      </w:r>
      <w:r w:rsidR="00D35E3D" w:rsidRPr="00ED13C5">
        <w:rPr>
          <w:rFonts w:ascii="SassoonPrimaryInfant" w:eastAsia="Times New Roman" w:hAnsi="SassoonPrimaryInfant" w:cs="Arial"/>
          <w:szCs w:val="24"/>
          <w:lang w:val="en-US"/>
        </w:rPr>
        <w:t>ess</w:t>
      </w:r>
      <w:r w:rsidR="00A25D98" w:rsidRPr="00ED13C5">
        <w:rPr>
          <w:rFonts w:ascii="SassoonPrimaryInfant" w:eastAsia="Times New Roman" w:hAnsi="SassoonPrimaryInfant" w:cs="Arial"/>
          <w:szCs w:val="24"/>
          <w:lang w:val="en-US"/>
        </w:rPr>
        <w:t xml:space="preserve"> quality assured</w:t>
      </w:r>
      <w:r w:rsidRPr="00ED13C5">
        <w:rPr>
          <w:rFonts w:ascii="SassoonPrimaryInfant" w:eastAsia="Times New Roman" w:hAnsi="SassoonPrimaryInfant" w:cs="Arial"/>
          <w:szCs w:val="24"/>
          <w:lang w:val="en-US"/>
        </w:rPr>
        <w:t xml:space="preserve"> training, </w:t>
      </w:r>
      <w:r w:rsidR="00D35E3D" w:rsidRPr="00ED13C5">
        <w:rPr>
          <w:rFonts w:ascii="SassoonPrimaryInfant" w:eastAsia="Times New Roman" w:hAnsi="SassoonPrimaryInfant" w:cs="Arial"/>
          <w:szCs w:val="24"/>
          <w:lang w:val="en-US"/>
        </w:rPr>
        <w:t>support the development needs of staff and arrange for them to be met</w:t>
      </w:r>
      <w:r w:rsidR="00A25D98" w:rsidRPr="00ED13C5">
        <w:rPr>
          <w:rFonts w:ascii="SassoonPrimaryInfant" w:eastAsia="Times New Roman" w:hAnsi="SassoonPrimaryInfant" w:cs="Arial"/>
          <w:szCs w:val="24"/>
          <w:lang w:val="en-US"/>
        </w:rPr>
        <w:t xml:space="preserve"> via formally commissioned arrangements.</w:t>
      </w:r>
    </w:p>
    <w:p w14:paraId="0EB967DE" w14:textId="2BDF4309" w:rsidR="00D35E3D" w:rsidRPr="00ED13C5" w:rsidRDefault="00234B11" w:rsidP="002E155F">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 xml:space="preserve">nsure all supply teachers and new staff </w:t>
      </w:r>
      <w:r w:rsidR="001C6DB8" w:rsidRPr="00ED13C5">
        <w:rPr>
          <w:rFonts w:ascii="SassoonPrimaryInfant" w:eastAsia="Times New Roman" w:hAnsi="SassoonPrimaryInfant" w:cs="Arial"/>
          <w:szCs w:val="24"/>
          <w:lang w:val="en-US"/>
        </w:rPr>
        <w:t xml:space="preserve">are briefed and </w:t>
      </w:r>
      <w:r w:rsidRPr="00ED13C5">
        <w:rPr>
          <w:rFonts w:ascii="SassoonPrimaryInfant" w:eastAsia="Times New Roman" w:hAnsi="SassoonPrimaryInfant" w:cs="Arial"/>
          <w:szCs w:val="24"/>
          <w:lang w:val="en-US"/>
        </w:rPr>
        <w:t xml:space="preserve">understand </w:t>
      </w:r>
      <w:r w:rsidR="00D35E3D" w:rsidRPr="00ED13C5">
        <w:rPr>
          <w:rFonts w:ascii="SassoonPrimaryInfant" w:eastAsia="Times New Roman" w:hAnsi="SassoonPrimaryInfant" w:cs="Arial"/>
          <w:szCs w:val="24"/>
          <w:lang w:val="en-US"/>
        </w:rPr>
        <w:t>the medical conditions policy</w:t>
      </w:r>
      <w:r w:rsidR="00F841B6" w:rsidRPr="00ED13C5">
        <w:rPr>
          <w:rFonts w:ascii="SassoonPrimaryInfant" w:eastAsia="Times New Roman" w:hAnsi="SassoonPrimaryInfant" w:cs="Arial"/>
          <w:szCs w:val="24"/>
          <w:lang w:val="en-US"/>
        </w:rPr>
        <w:t>.</w:t>
      </w:r>
      <w:r w:rsidR="004A4532" w:rsidRPr="00ED13C5">
        <w:rPr>
          <w:rFonts w:ascii="SassoonPrimaryInfant" w:eastAsia="Times New Roman" w:hAnsi="SassoonPrimaryInfant" w:cs="Arial"/>
          <w:szCs w:val="24"/>
          <w:lang w:val="en-US"/>
        </w:rPr>
        <w:t xml:space="preserve">  </w:t>
      </w:r>
    </w:p>
    <w:p w14:paraId="0939BCFB" w14:textId="552D7BA6" w:rsidR="001C6DB8" w:rsidRPr="00ED13C5" w:rsidRDefault="00234B11" w:rsidP="002E155F">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lastRenderedPageBreak/>
        <w:t>D</w:t>
      </w:r>
      <w:r w:rsidR="001C6DB8" w:rsidRPr="00ED13C5">
        <w:rPr>
          <w:rFonts w:ascii="SassoonPrimaryInfant" w:eastAsia="Times New Roman" w:hAnsi="SassoonPrimaryInfant" w:cs="Arial"/>
          <w:szCs w:val="24"/>
          <w:lang w:val="en-US"/>
        </w:rPr>
        <w:t>elegate a staff member to check the expiry date of medicines kept at school and maintain the school medical register.</w:t>
      </w:r>
    </w:p>
    <w:p w14:paraId="79D25735" w14:textId="5ADD670B" w:rsidR="00D35E3D" w:rsidRPr="00ED13C5" w:rsidRDefault="00234B11" w:rsidP="00D35E3D">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M</w:t>
      </w:r>
      <w:r w:rsidR="00D35E3D" w:rsidRPr="00ED13C5">
        <w:rPr>
          <w:rFonts w:ascii="SassoonPrimaryInfant" w:eastAsia="Times New Roman" w:hAnsi="SassoonPrimaryInfant" w:cs="Arial"/>
          <w:szCs w:val="24"/>
          <w:lang w:val="en-US"/>
        </w:rPr>
        <w:t>onitor and review the policy at lea</w:t>
      </w:r>
      <w:r w:rsidR="00F06D38" w:rsidRPr="00ED13C5">
        <w:rPr>
          <w:rFonts w:ascii="SassoonPrimaryInfant" w:eastAsia="Times New Roman" w:hAnsi="SassoonPrimaryInfant" w:cs="Arial"/>
          <w:szCs w:val="24"/>
          <w:lang w:val="en-US"/>
        </w:rPr>
        <w:t>st once a year, with input from</w:t>
      </w:r>
      <w:r w:rsidR="00D35E3D" w:rsidRPr="00ED13C5">
        <w:rPr>
          <w:rFonts w:ascii="SassoonPrimaryInfant" w:eastAsia="Times New Roman" w:hAnsi="SassoonPrimaryInfant" w:cs="Arial"/>
          <w:szCs w:val="24"/>
          <w:lang w:val="en-US"/>
        </w:rPr>
        <w:t xml:space="preserve"> parents</w:t>
      </w:r>
      <w:r w:rsidR="00F52691" w:rsidRPr="00ED13C5">
        <w:rPr>
          <w:rFonts w:ascii="SassoonPrimaryInfant" w:eastAsia="Times New Roman" w:hAnsi="SassoonPrimaryInfant" w:cs="Arial"/>
          <w:szCs w:val="24"/>
          <w:lang w:val="en-US"/>
        </w:rPr>
        <w:t>/carers</w:t>
      </w:r>
      <w:r w:rsidR="00F06D38" w:rsidRPr="00ED13C5">
        <w:rPr>
          <w:rFonts w:ascii="SassoonPrimaryInfant" w:eastAsia="Times New Roman" w:hAnsi="SassoonPrimaryInfant" w:cs="Arial"/>
          <w:szCs w:val="24"/>
          <w:lang w:val="en-US"/>
        </w:rPr>
        <w:t>, i</w:t>
      </w:r>
      <w:r w:rsidR="001C6DB8" w:rsidRPr="00ED13C5">
        <w:rPr>
          <w:rFonts w:ascii="SassoonPrimaryInfant" w:eastAsia="Times New Roman" w:hAnsi="SassoonPrimaryInfant" w:cs="Arial"/>
          <w:szCs w:val="24"/>
          <w:lang w:val="en-US"/>
        </w:rPr>
        <w:t xml:space="preserve">ncluding healthcare professionals) </w:t>
      </w:r>
      <w:r w:rsidR="00D35E3D" w:rsidRPr="00ED13C5">
        <w:rPr>
          <w:rFonts w:ascii="SassoonPrimaryInfant" w:eastAsia="Times New Roman" w:hAnsi="SassoonPrimaryInfant" w:cs="Arial"/>
          <w:szCs w:val="24"/>
          <w:lang w:val="en-US"/>
        </w:rPr>
        <w:t>and update according to review recommendations and recent local and national guidance and legislation</w:t>
      </w:r>
      <w:r w:rsidR="00F841B6" w:rsidRPr="00ED13C5">
        <w:rPr>
          <w:rFonts w:ascii="SassoonPrimaryInfant" w:eastAsia="Times New Roman" w:hAnsi="SassoonPrimaryInfant" w:cs="Arial"/>
          <w:szCs w:val="24"/>
          <w:lang w:val="en-US"/>
        </w:rPr>
        <w:t>.</w:t>
      </w:r>
    </w:p>
    <w:p w14:paraId="04DF8FFF" w14:textId="436DAC67" w:rsidR="001C6DB8" w:rsidRPr="00ED13C5" w:rsidRDefault="00F06D38" w:rsidP="00D35E3D">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w:t>
      </w:r>
      <w:r w:rsidR="001C6DB8" w:rsidRPr="00ED13C5">
        <w:rPr>
          <w:rFonts w:ascii="SassoonPrimaryInfant" w:eastAsia="Times New Roman" w:hAnsi="SassoonPrimaryInfant" w:cs="Arial"/>
          <w:szCs w:val="24"/>
          <w:lang w:val="en-US"/>
        </w:rPr>
        <w:t>n partnership wi</w:t>
      </w:r>
      <w:r w:rsidRPr="00ED13C5">
        <w:rPr>
          <w:rFonts w:ascii="SassoonPrimaryInfant" w:eastAsia="Times New Roman" w:hAnsi="SassoonPrimaryInfant" w:cs="Arial"/>
          <w:szCs w:val="24"/>
          <w:lang w:val="en-US"/>
        </w:rPr>
        <w:t>t</w:t>
      </w:r>
      <w:r w:rsidR="001C6DB8" w:rsidRPr="00ED13C5">
        <w:rPr>
          <w:rFonts w:ascii="SassoonPrimaryInfant" w:eastAsia="Times New Roman" w:hAnsi="SassoonPrimaryInfant" w:cs="Arial"/>
          <w:szCs w:val="24"/>
          <w:lang w:val="en-US"/>
        </w:rPr>
        <w:t>h the parent</w:t>
      </w:r>
      <w:r w:rsidR="00F54C25" w:rsidRPr="00ED13C5">
        <w:rPr>
          <w:rFonts w:ascii="SassoonPrimaryInfant" w:eastAsia="Times New Roman" w:hAnsi="SassoonPrimaryInfant" w:cs="Arial"/>
          <w:szCs w:val="24"/>
          <w:lang w:val="en-US"/>
        </w:rPr>
        <w:t>/carer</w:t>
      </w:r>
      <w:r w:rsidRPr="00ED13C5">
        <w:rPr>
          <w:rFonts w:ascii="SassoonPrimaryInfant" w:eastAsia="Times New Roman" w:hAnsi="SassoonPrimaryInfant" w:cs="Arial"/>
          <w:szCs w:val="24"/>
          <w:lang w:val="en-US"/>
        </w:rPr>
        <w:t>,</w:t>
      </w:r>
      <w:r w:rsidR="001C6DB8" w:rsidRPr="00ED13C5">
        <w:rPr>
          <w:rFonts w:ascii="SassoonPrimaryInfant" w:eastAsia="Times New Roman" w:hAnsi="SassoonPrimaryInfant" w:cs="Arial"/>
          <w:szCs w:val="24"/>
          <w:lang w:val="en-US"/>
        </w:rPr>
        <w:t xml:space="preserve"> have joint responsibility for the safe travel of the child.</w:t>
      </w:r>
    </w:p>
    <w:p w14:paraId="77A76770" w14:textId="5E95225D" w:rsidR="001C6DB8" w:rsidRPr="00ED13C5" w:rsidRDefault="001C6DB8" w:rsidP="00D35E3D">
      <w:pPr>
        <w:pStyle w:val="ListParagraph"/>
        <w:widowControl w:val="0"/>
        <w:numPr>
          <w:ilvl w:val="0"/>
          <w:numId w:val="19"/>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Recruit staff to deliver against all Individual Health Plans and make sure all staff are appropriately insured (see Section 8).</w:t>
      </w:r>
    </w:p>
    <w:p w14:paraId="4E807516" w14:textId="77777777" w:rsidR="007573BB" w:rsidRPr="00ED13C5" w:rsidRDefault="007573BB" w:rsidP="00D35E3D">
      <w:pPr>
        <w:widowControl w:val="0"/>
        <w:autoSpaceDE w:val="0"/>
        <w:autoSpaceDN w:val="0"/>
        <w:adjustRightInd w:val="0"/>
        <w:rPr>
          <w:rFonts w:ascii="SassoonPrimaryInfant" w:eastAsia="Times New Roman" w:hAnsi="SassoonPrimaryInfant" w:cs="Arial"/>
          <w:szCs w:val="24"/>
          <w:lang w:val="en-US"/>
        </w:rPr>
      </w:pPr>
    </w:p>
    <w:p w14:paraId="1646352F" w14:textId="77777777" w:rsidR="00D35E3D" w:rsidRPr="00ED13C5" w:rsidRDefault="00D35E3D" w:rsidP="00D35E3D">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All school staff</w:t>
      </w:r>
    </w:p>
    <w:p w14:paraId="1E730B2B" w14:textId="77777777" w:rsidR="00D35E3D" w:rsidRPr="00ED13C5" w:rsidRDefault="00D35E3D" w:rsidP="00D35E3D">
      <w:pPr>
        <w:widowControl w:val="0"/>
        <w:autoSpaceDE w:val="0"/>
        <w:autoSpaceDN w:val="0"/>
        <w:adjustRightInd w:val="0"/>
        <w:rPr>
          <w:rFonts w:ascii="SassoonPrimaryInfant" w:eastAsia="Times New Roman" w:hAnsi="SassoonPrimaryInfant" w:cs="Arial"/>
          <w:szCs w:val="24"/>
          <w:lang w:val="en-US"/>
        </w:rPr>
      </w:pPr>
    </w:p>
    <w:p w14:paraId="3E8021D9" w14:textId="77777777" w:rsidR="00D35E3D" w:rsidRPr="00ED13C5" w:rsidRDefault="00BC3CD5" w:rsidP="00D35E3D">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All staff at the</w:t>
      </w:r>
      <w:r w:rsidR="00D35E3D" w:rsidRPr="00ED13C5">
        <w:rPr>
          <w:rFonts w:ascii="SassoonPrimaryInfant" w:eastAsia="Times New Roman" w:hAnsi="SassoonPrimaryInfant" w:cs="Arial"/>
          <w:b/>
          <w:szCs w:val="24"/>
          <w:lang w:val="en-US"/>
        </w:rPr>
        <w:t xml:space="preserve"> school have a responsibility to:</w:t>
      </w:r>
    </w:p>
    <w:p w14:paraId="549F68A2" w14:textId="3C0BAFAC" w:rsidR="00D35E3D" w:rsidRPr="00ED13C5" w:rsidRDefault="00F06D38" w:rsidP="00D35E3D">
      <w:pPr>
        <w:pStyle w:val="ListParagraph"/>
        <w:widowControl w:val="0"/>
        <w:numPr>
          <w:ilvl w:val="0"/>
          <w:numId w:val="2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B</w:t>
      </w:r>
      <w:r w:rsidR="00D35E3D" w:rsidRPr="00ED13C5">
        <w:rPr>
          <w:rFonts w:ascii="SassoonPrimaryInfant" w:eastAsia="Times New Roman" w:hAnsi="SassoonPrimaryInfant" w:cs="Arial"/>
          <w:szCs w:val="24"/>
          <w:lang w:val="en-US"/>
        </w:rPr>
        <w:t>e aware of the potential triggers, signs and symptoms of common medical conditions and know what to do in an emergency</w:t>
      </w:r>
      <w:r w:rsidR="00557C4E" w:rsidRPr="00ED13C5">
        <w:rPr>
          <w:rFonts w:ascii="SassoonPrimaryInfant" w:eastAsia="Times New Roman" w:hAnsi="SassoonPrimaryInfant" w:cs="Arial"/>
          <w:szCs w:val="24"/>
          <w:lang w:val="en-US"/>
        </w:rPr>
        <w:t xml:space="preserve"> by receiving whole school awareness training</w:t>
      </w:r>
      <w:r w:rsidR="00F841B6" w:rsidRPr="00ED13C5">
        <w:rPr>
          <w:rFonts w:ascii="SassoonPrimaryInfant" w:eastAsia="Times New Roman" w:hAnsi="SassoonPrimaryInfant" w:cs="Arial"/>
          <w:szCs w:val="24"/>
          <w:lang w:val="en-US"/>
        </w:rPr>
        <w:t>.</w:t>
      </w:r>
    </w:p>
    <w:p w14:paraId="027DF0C9" w14:textId="41270824" w:rsidR="00D35E3D" w:rsidRPr="00ED13C5" w:rsidRDefault="00F06D38" w:rsidP="00D35E3D">
      <w:pPr>
        <w:pStyle w:val="ListParagraph"/>
        <w:widowControl w:val="0"/>
        <w:numPr>
          <w:ilvl w:val="0"/>
          <w:numId w:val="2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B</w:t>
      </w:r>
      <w:r w:rsidR="00D35E3D" w:rsidRPr="00ED13C5">
        <w:rPr>
          <w:rFonts w:ascii="SassoonPrimaryInfant" w:eastAsia="Times New Roman" w:hAnsi="SassoonPrimaryInfant" w:cs="Arial"/>
          <w:szCs w:val="24"/>
          <w:lang w:val="en-US"/>
        </w:rPr>
        <w:t xml:space="preserve">e aware that medical conditions can affect a </w:t>
      </w:r>
      <w:r w:rsidR="007573BB" w:rsidRPr="00ED13C5">
        <w:rPr>
          <w:rFonts w:ascii="SassoonPrimaryInfant" w:eastAsia="Times New Roman" w:hAnsi="SassoonPrimaryInfant" w:cs="Arial"/>
          <w:szCs w:val="24"/>
          <w:lang w:val="en-US"/>
        </w:rPr>
        <w:t>child</w:t>
      </w:r>
      <w:r w:rsidR="00360D9A" w:rsidRPr="00ED13C5">
        <w:rPr>
          <w:rFonts w:ascii="SassoonPrimaryInfant" w:eastAsia="Times New Roman" w:hAnsi="SassoonPrimaryInfant" w:cs="Arial"/>
          <w:szCs w:val="24"/>
          <w:lang w:val="en-US"/>
        </w:rPr>
        <w:t>’s</w:t>
      </w:r>
      <w:r w:rsidR="00D35E3D" w:rsidRPr="00ED13C5">
        <w:rPr>
          <w:rFonts w:ascii="SassoonPrimaryInfant" w:eastAsia="Times New Roman" w:hAnsi="SassoonPrimaryInfant" w:cs="Arial"/>
          <w:szCs w:val="24"/>
          <w:lang w:val="en-US"/>
        </w:rPr>
        <w:t xml:space="preserve"> learn</w:t>
      </w:r>
      <w:r w:rsidRPr="00ED13C5">
        <w:rPr>
          <w:rFonts w:ascii="SassoonPrimaryInfant" w:eastAsia="Times New Roman" w:hAnsi="SassoonPrimaryInfant" w:cs="Arial"/>
          <w:szCs w:val="24"/>
          <w:lang w:val="en-US"/>
        </w:rPr>
        <w:t>ing, providing extra help when required</w:t>
      </w:r>
      <w:r w:rsidR="00F841B6" w:rsidRPr="00ED13C5">
        <w:rPr>
          <w:rFonts w:ascii="SassoonPrimaryInfant" w:eastAsia="Times New Roman" w:hAnsi="SassoonPrimaryInfant" w:cs="Arial"/>
          <w:szCs w:val="24"/>
          <w:lang w:val="en-US"/>
        </w:rPr>
        <w:t>.</w:t>
      </w:r>
    </w:p>
    <w:p w14:paraId="348B1202" w14:textId="15F994AF" w:rsidR="00D35E3D" w:rsidRPr="00ED13C5" w:rsidRDefault="00F06D38" w:rsidP="00D35E3D">
      <w:pPr>
        <w:pStyle w:val="ListParagraph"/>
        <w:widowControl w:val="0"/>
        <w:numPr>
          <w:ilvl w:val="0"/>
          <w:numId w:val="2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U</w:t>
      </w:r>
      <w:r w:rsidR="00D35E3D" w:rsidRPr="00ED13C5">
        <w:rPr>
          <w:rFonts w:ascii="SassoonPrimaryInfant" w:eastAsia="Times New Roman" w:hAnsi="SassoonPrimaryInfant" w:cs="Arial"/>
          <w:szCs w:val="24"/>
          <w:lang w:val="en-US"/>
        </w:rPr>
        <w:t>nderstand the policy and how thi</w:t>
      </w:r>
      <w:r w:rsidR="007573BB" w:rsidRPr="00ED13C5">
        <w:rPr>
          <w:rFonts w:ascii="SassoonPrimaryInfant" w:eastAsia="Times New Roman" w:hAnsi="SassoonPrimaryInfant" w:cs="Arial"/>
          <w:szCs w:val="24"/>
          <w:lang w:val="en-US"/>
        </w:rPr>
        <w:t>s impacts on children</w:t>
      </w:r>
      <w:r w:rsidR="00F841B6" w:rsidRPr="00ED13C5">
        <w:rPr>
          <w:rFonts w:ascii="SassoonPrimaryInfant" w:eastAsia="Times New Roman" w:hAnsi="SassoonPrimaryInfant" w:cs="Arial"/>
          <w:szCs w:val="24"/>
          <w:lang w:val="en-US"/>
        </w:rPr>
        <w:t>’s</w:t>
      </w:r>
      <w:r w:rsidR="00D35E3D" w:rsidRPr="00ED13C5">
        <w:rPr>
          <w:rFonts w:ascii="SassoonPrimaryInfant" w:eastAsia="Times New Roman" w:hAnsi="SassoonPrimaryInfant" w:cs="Arial"/>
          <w:szCs w:val="24"/>
          <w:lang w:val="en-US"/>
        </w:rPr>
        <w:t xml:space="preserve"> education</w:t>
      </w:r>
      <w:r w:rsidR="00F841B6" w:rsidRPr="00ED13C5">
        <w:rPr>
          <w:rFonts w:ascii="SassoonPrimaryInfant" w:eastAsia="Times New Roman" w:hAnsi="SassoonPrimaryInfant" w:cs="Arial"/>
          <w:szCs w:val="24"/>
          <w:lang w:val="en-US"/>
        </w:rPr>
        <w:t>.</w:t>
      </w:r>
    </w:p>
    <w:p w14:paraId="563E990A" w14:textId="2FD52C50" w:rsidR="00D35E3D" w:rsidRPr="00ED13C5" w:rsidRDefault="00F06D38" w:rsidP="00D35E3D">
      <w:pPr>
        <w:pStyle w:val="ListParagraph"/>
        <w:widowControl w:val="0"/>
        <w:numPr>
          <w:ilvl w:val="0"/>
          <w:numId w:val="2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K</w:t>
      </w:r>
      <w:r w:rsidR="00D35E3D" w:rsidRPr="00ED13C5">
        <w:rPr>
          <w:rFonts w:ascii="SassoonPrimaryInfant" w:eastAsia="Times New Roman" w:hAnsi="SassoonPrimaryInfant" w:cs="Arial"/>
          <w:szCs w:val="24"/>
          <w:lang w:val="en-US"/>
        </w:rPr>
        <w:t xml:space="preserve">now which </w:t>
      </w:r>
      <w:r w:rsidR="007573BB" w:rsidRPr="00ED13C5">
        <w:rPr>
          <w:rFonts w:ascii="SassoonPrimaryInfant" w:eastAsia="Times New Roman" w:hAnsi="SassoonPrimaryInfant" w:cs="Arial"/>
          <w:szCs w:val="24"/>
          <w:lang w:val="en-US"/>
        </w:rPr>
        <w:t>children</w:t>
      </w:r>
      <w:r w:rsidR="00D35E3D" w:rsidRPr="00ED13C5">
        <w:rPr>
          <w:rFonts w:ascii="SassoonPrimaryInfant" w:eastAsia="Times New Roman" w:hAnsi="SassoonPrimaryInfant" w:cs="Arial"/>
          <w:szCs w:val="24"/>
          <w:lang w:val="en-US"/>
        </w:rPr>
        <w:t xml:space="preserve"> in their care have a medical condition and be f</w:t>
      </w:r>
      <w:r w:rsidR="007573BB" w:rsidRPr="00ED13C5">
        <w:rPr>
          <w:rFonts w:ascii="SassoonPrimaryInfant" w:eastAsia="Times New Roman" w:hAnsi="SassoonPrimaryInfant" w:cs="Arial"/>
          <w:szCs w:val="24"/>
          <w:lang w:val="en-US"/>
        </w:rPr>
        <w:t>amiliar with the content of each child</w:t>
      </w:r>
      <w:r w:rsidR="00360D9A" w:rsidRPr="00ED13C5">
        <w:rPr>
          <w:rFonts w:ascii="SassoonPrimaryInfant" w:eastAsia="Times New Roman" w:hAnsi="SassoonPrimaryInfant" w:cs="Arial"/>
          <w:szCs w:val="24"/>
          <w:lang w:val="en-US"/>
        </w:rPr>
        <w:t>’s</w:t>
      </w:r>
      <w:r w:rsidR="00F841B6" w:rsidRPr="00ED13C5">
        <w:rPr>
          <w:rFonts w:ascii="SassoonPrimaryInfant" w:eastAsia="Times New Roman" w:hAnsi="SassoonPrimaryInfant" w:cs="Arial"/>
          <w:szCs w:val="24"/>
          <w:lang w:val="en-US"/>
        </w:rPr>
        <w:t xml:space="preserve"> Individual</w:t>
      </w:r>
      <w:r w:rsidR="00D35E3D" w:rsidRPr="00ED13C5">
        <w:rPr>
          <w:rFonts w:ascii="SassoonPrimaryInfant" w:eastAsia="Times New Roman" w:hAnsi="SassoonPrimaryInfant" w:cs="Arial"/>
          <w:szCs w:val="24"/>
          <w:lang w:val="en-US"/>
        </w:rPr>
        <w:t xml:space="preserve"> Healthcare Plan</w:t>
      </w:r>
      <w:r w:rsidR="00F841B6" w:rsidRPr="00ED13C5">
        <w:rPr>
          <w:rFonts w:ascii="SassoonPrimaryInfant" w:eastAsia="Times New Roman" w:hAnsi="SassoonPrimaryInfant" w:cs="Arial"/>
          <w:szCs w:val="24"/>
          <w:lang w:val="en-US"/>
        </w:rPr>
        <w:t>.</w:t>
      </w:r>
    </w:p>
    <w:p w14:paraId="3A81FBF6" w14:textId="73605FF3" w:rsidR="00D35E3D" w:rsidRPr="00ED13C5" w:rsidRDefault="00F06D38" w:rsidP="00D35E3D">
      <w:pPr>
        <w:pStyle w:val="ListParagraph"/>
        <w:widowControl w:val="0"/>
        <w:numPr>
          <w:ilvl w:val="0"/>
          <w:numId w:val="2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w:t>
      </w:r>
      <w:r w:rsidR="00D35E3D" w:rsidRPr="00ED13C5">
        <w:rPr>
          <w:rFonts w:ascii="SassoonPrimaryInfant" w:eastAsia="Times New Roman" w:hAnsi="SassoonPrimaryInfant" w:cs="Arial"/>
          <w:szCs w:val="24"/>
          <w:lang w:val="en-US"/>
        </w:rPr>
        <w:t xml:space="preserve">llow all </w:t>
      </w:r>
      <w:r w:rsidR="007573BB" w:rsidRPr="00ED13C5">
        <w:rPr>
          <w:rFonts w:ascii="SassoonPrimaryInfant" w:eastAsia="Times New Roman" w:hAnsi="SassoonPrimaryInfant" w:cs="Arial"/>
          <w:szCs w:val="24"/>
          <w:lang w:val="en-US"/>
        </w:rPr>
        <w:t>children</w:t>
      </w:r>
      <w:r w:rsidR="00360D9A" w:rsidRPr="00ED13C5">
        <w:rPr>
          <w:rFonts w:ascii="SassoonPrimaryInfant" w:eastAsia="Times New Roman" w:hAnsi="SassoonPrimaryInfant" w:cs="Arial"/>
          <w:szCs w:val="24"/>
          <w:lang w:val="en-US"/>
        </w:rPr>
        <w:t xml:space="preserve"> </w:t>
      </w:r>
      <w:r w:rsidR="00D35E3D" w:rsidRPr="00ED13C5">
        <w:rPr>
          <w:rFonts w:ascii="SassoonPrimaryInfant" w:eastAsia="Times New Roman" w:hAnsi="SassoonPrimaryInfant" w:cs="Arial"/>
          <w:szCs w:val="24"/>
          <w:lang w:val="en-US"/>
        </w:rPr>
        <w:t>to have immediate access to their emergency medication</w:t>
      </w:r>
      <w:r w:rsidR="00F841B6" w:rsidRPr="00ED13C5">
        <w:rPr>
          <w:rFonts w:ascii="SassoonPrimaryInfant" w:eastAsia="Times New Roman" w:hAnsi="SassoonPrimaryInfant" w:cs="Arial"/>
          <w:szCs w:val="24"/>
          <w:lang w:val="en-US"/>
        </w:rPr>
        <w:t>.</w:t>
      </w:r>
    </w:p>
    <w:p w14:paraId="27ABD25A" w14:textId="2EF36DF8" w:rsidR="00D35E3D" w:rsidRPr="00ED13C5" w:rsidRDefault="00F06D38" w:rsidP="00D35E3D">
      <w:pPr>
        <w:pStyle w:val="ListParagraph"/>
        <w:widowControl w:val="0"/>
        <w:numPr>
          <w:ilvl w:val="0"/>
          <w:numId w:val="2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M</w:t>
      </w:r>
      <w:r w:rsidR="00D35E3D" w:rsidRPr="00ED13C5">
        <w:rPr>
          <w:rFonts w:ascii="SassoonPrimaryInfant" w:eastAsia="Times New Roman" w:hAnsi="SassoonPrimaryInfant" w:cs="Arial"/>
          <w:szCs w:val="24"/>
          <w:lang w:val="en-US"/>
        </w:rPr>
        <w:t>aintain effective communication with parents</w:t>
      </w:r>
      <w:r w:rsidR="00F52691" w:rsidRPr="00ED13C5">
        <w:rPr>
          <w:rFonts w:ascii="SassoonPrimaryInfant" w:eastAsia="Times New Roman" w:hAnsi="SassoonPrimaryInfant" w:cs="Arial"/>
          <w:szCs w:val="24"/>
          <w:lang w:val="en-US"/>
        </w:rPr>
        <w:t>/carers</w:t>
      </w:r>
      <w:r w:rsidR="00D35E3D" w:rsidRPr="00ED13C5">
        <w:rPr>
          <w:rFonts w:ascii="SassoonPrimaryInfant" w:eastAsia="Times New Roman" w:hAnsi="SassoonPrimaryInfant" w:cs="Arial"/>
          <w:szCs w:val="24"/>
          <w:lang w:val="en-US"/>
        </w:rPr>
        <w:t xml:space="preserve"> including informing them if their child has been unwell at school</w:t>
      </w:r>
      <w:r w:rsidR="00F841B6" w:rsidRPr="00ED13C5">
        <w:rPr>
          <w:rFonts w:ascii="SassoonPrimaryInfant" w:eastAsia="Times New Roman" w:hAnsi="SassoonPrimaryInfant" w:cs="Arial"/>
          <w:szCs w:val="24"/>
          <w:lang w:val="en-US"/>
        </w:rPr>
        <w:t>.</w:t>
      </w:r>
    </w:p>
    <w:p w14:paraId="05B19333" w14:textId="4BAE17BE" w:rsidR="00D35E3D" w:rsidRPr="00ED13C5" w:rsidRDefault="00F06D38" w:rsidP="00D35E3D">
      <w:pPr>
        <w:pStyle w:val="ListParagraph"/>
        <w:widowControl w:val="0"/>
        <w:numPr>
          <w:ilvl w:val="0"/>
          <w:numId w:val="2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 xml:space="preserve">nsure </w:t>
      </w:r>
      <w:r w:rsidR="007573BB" w:rsidRPr="00ED13C5">
        <w:rPr>
          <w:rFonts w:ascii="SassoonPrimaryInfant" w:eastAsia="Times New Roman" w:hAnsi="SassoonPrimaryInfant" w:cs="Arial"/>
          <w:szCs w:val="24"/>
          <w:lang w:val="en-US"/>
        </w:rPr>
        <w:t>children</w:t>
      </w:r>
      <w:r w:rsidR="00D35E3D" w:rsidRPr="00ED13C5">
        <w:rPr>
          <w:rFonts w:ascii="SassoonPrimaryInfant" w:eastAsia="Times New Roman" w:hAnsi="SassoonPrimaryInfant" w:cs="Arial"/>
          <w:szCs w:val="24"/>
          <w:lang w:val="en-US"/>
        </w:rPr>
        <w:t xml:space="preserve"> who carry their medication with them have it when they </w:t>
      </w:r>
      <w:r w:rsidRPr="00ED13C5">
        <w:rPr>
          <w:rFonts w:ascii="SassoonPrimaryInfant" w:eastAsia="Times New Roman" w:hAnsi="SassoonPrimaryInfant" w:cs="Arial"/>
          <w:szCs w:val="24"/>
          <w:lang w:val="en-US"/>
        </w:rPr>
        <w:t xml:space="preserve">are out of the classroom or </w:t>
      </w:r>
      <w:r w:rsidR="00D35E3D" w:rsidRPr="00ED13C5">
        <w:rPr>
          <w:rFonts w:ascii="SassoonPrimaryInfant" w:eastAsia="Times New Roman" w:hAnsi="SassoonPrimaryInfant" w:cs="Arial"/>
          <w:szCs w:val="24"/>
          <w:lang w:val="en-US"/>
        </w:rPr>
        <w:t>on a school visit</w:t>
      </w:r>
      <w:r w:rsidR="00F841B6" w:rsidRPr="00ED13C5">
        <w:rPr>
          <w:rFonts w:ascii="SassoonPrimaryInfant" w:eastAsia="Times New Roman" w:hAnsi="SassoonPrimaryInfant" w:cs="Arial"/>
          <w:szCs w:val="24"/>
          <w:lang w:val="en-US"/>
        </w:rPr>
        <w:t>.</w:t>
      </w:r>
    </w:p>
    <w:p w14:paraId="0868D077" w14:textId="067A5EDE" w:rsidR="00D35E3D" w:rsidRPr="00ED13C5" w:rsidRDefault="00F06D38" w:rsidP="00D35E3D">
      <w:pPr>
        <w:pStyle w:val="ListParagraph"/>
        <w:widowControl w:val="0"/>
        <w:numPr>
          <w:ilvl w:val="0"/>
          <w:numId w:val="2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B</w:t>
      </w:r>
      <w:r w:rsidR="00D35E3D" w:rsidRPr="00ED13C5">
        <w:rPr>
          <w:rFonts w:ascii="SassoonPrimaryInfant" w:eastAsia="Times New Roman" w:hAnsi="SassoonPrimaryInfant" w:cs="Arial"/>
          <w:szCs w:val="24"/>
          <w:lang w:val="en-US"/>
        </w:rPr>
        <w:t xml:space="preserve">e aware of </w:t>
      </w:r>
      <w:r w:rsidR="007573BB" w:rsidRPr="00ED13C5">
        <w:rPr>
          <w:rFonts w:ascii="SassoonPrimaryInfant" w:eastAsia="Times New Roman" w:hAnsi="SassoonPrimaryInfant" w:cs="Arial"/>
          <w:szCs w:val="24"/>
          <w:lang w:val="en-US"/>
        </w:rPr>
        <w:t>children</w:t>
      </w:r>
      <w:r w:rsidR="00360D9A" w:rsidRPr="00ED13C5">
        <w:rPr>
          <w:rFonts w:ascii="SassoonPrimaryInfant" w:eastAsia="Times New Roman" w:hAnsi="SassoonPrimaryInfant" w:cs="Arial"/>
          <w:szCs w:val="24"/>
          <w:lang w:val="en-US"/>
        </w:rPr>
        <w:t xml:space="preserve"> </w:t>
      </w:r>
      <w:r w:rsidR="00D35E3D" w:rsidRPr="00ED13C5">
        <w:rPr>
          <w:rFonts w:ascii="SassoonPrimaryInfant" w:eastAsia="Times New Roman" w:hAnsi="SassoonPrimaryInfant" w:cs="Arial"/>
          <w:szCs w:val="24"/>
          <w:lang w:val="en-US"/>
        </w:rPr>
        <w:t>with medical conditions who may be experiencing</w:t>
      </w:r>
      <w:r w:rsidRPr="00ED13C5">
        <w:rPr>
          <w:rFonts w:ascii="SassoonPrimaryInfant" w:eastAsia="Times New Roman" w:hAnsi="SassoonPrimaryInfant" w:cs="Arial"/>
          <w:szCs w:val="24"/>
          <w:lang w:val="en-US"/>
        </w:rPr>
        <w:t xml:space="preserve"> any form of</w:t>
      </w:r>
      <w:r w:rsidR="00D35E3D" w:rsidRPr="00ED13C5">
        <w:rPr>
          <w:rFonts w:ascii="SassoonPrimaryInfant" w:eastAsia="Times New Roman" w:hAnsi="SassoonPrimaryInfant" w:cs="Arial"/>
          <w:szCs w:val="24"/>
          <w:lang w:val="en-US"/>
        </w:rPr>
        <w:t xml:space="preserve"> bullying or </w:t>
      </w:r>
      <w:r w:rsidRPr="00ED13C5">
        <w:rPr>
          <w:rFonts w:ascii="SassoonPrimaryInfant" w:eastAsia="Times New Roman" w:hAnsi="SassoonPrimaryInfant" w:cs="Arial"/>
          <w:szCs w:val="24"/>
          <w:lang w:val="en-US"/>
        </w:rPr>
        <w:t xml:space="preserve">might </w:t>
      </w:r>
      <w:r w:rsidR="00D35E3D" w:rsidRPr="00ED13C5">
        <w:rPr>
          <w:rFonts w:ascii="SassoonPrimaryInfant" w:eastAsia="Times New Roman" w:hAnsi="SassoonPrimaryInfant" w:cs="Arial"/>
          <w:szCs w:val="24"/>
          <w:lang w:val="en-US"/>
        </w:rPr>
        <w:t>need extra social support</w:t>
      </w:r>
      <w:r w:rsidR="00F841B6" w:rsidRPr="00ED13C5">
        <w:rPr>
          <w:rFonts w:ascii="SassoonPrimaryInfant" w:eastAsia="Times New Roman" w:hAnsi="SassoonPrimaryInfant" w:cs="Arial"/>
          <w:szCs w:val="24"/>
          <w:lang w:val="en-US"/>
        </w:rPr>
        <w:t>.</w:t>
      </w:r>
    </w:p>
    <w:p w14:paraId="38121CE7" w14:textId="4A747979" w:rsidR="00D35E3D" w:rsidRPr="00ED13C5" w:rsidRDefault="00F06D38" w:rsidP="00D35E3D">
      <w:pPr>
        <w:pStyle w:val="ListParagraph"/>
        <w:widowControl w:val="0"/>
        <w:numPr>
          <w:ilvl w:val="0"/>
          <w:numId w:val="2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U</w:t>
      </w:r>
      <w:r w:rsidR="00D35E3D" w:rsidRPr="00ED13C5">
        <w:rPr>
          <w:rFonts w:ascii="SassoonPrimaryInfant" w:eastAsia="Times New Roman" w:hAnsi="SassoonPrimaryInfant" w:cs="Arial"/>
          <w:szCs w:val="24"/>
          <w:lang w:val="en-US"/>
        </w:rPr>
        <w:t xml:space="preserve">nderstand the common medical conditions and the impact it can have on </w:t>
      </w:r>
      <w:r w:rsidR="007573BB" w:rsidRPr="00ED13C5">
        <w:rPr>
          <w:rFonts w:ascii="SassoonPrimaryInfant" w:eastAsia="Times New Roman" w:hAnsi="SassoonPrimaryInfant" w:cs="Arial"/>
          <w:szCs w:val="24"/>
          <w:lang w:val="en-US"/>
        </w:rPr>
        <w:t>children</w:t>
      </w:r>
      <w:r w:rsidR="00F841B6" w:rsidRPr="00ED13C5">
        <w:rPr>
          <w:rFonts w:ascii="SassoonPrimaryInfant" w:eastAsia="Times New Roman" w:hAnsi="SassoonPrimaryInfant" w:cs="Arial"/>
          <w:szCs w:val="24"/>
          <w:lang w:val="en-US"/>
        </w:rPr>
        <w:t>.</w:t>
      </w:r>
    </w:p>
    <w:p w14:paraId="29EBA22F" w14:textId="07D07E74" w:rsidR="00D35E3D" w:rsidRPr="00ED13C5" w:rsidRDefault="00F06D38" w:rsidP="00D35E3D">
      <w:pPr>
        <w:pStyle w:val="ListParagraph"/>
        <w:widowControl w:val="0"/>
        <w:numPr>
          <w:ilvl w:val="0"/>
          <w:numId w:val="2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 xml:space="preserve">nsure all </w:t>
      </w:r>
      <w:r w:rsidR="007573BB" w:rsidRPr="00ED13C5">
        <w:rPr>
          <w:rFonts w:ascii="SassoonPrimaryInfant" w:eastAsia="Times New Roman" w:hAnsi="SassoonPrimaryInfant" w:cs="Arial"/>
          <w:szCs w:val="24"/>
          <w:lang w:val="en-US"/>
        </w:rPr>
        <w:t>children</w:t>
      </w:r>
      <w:r w:rsidR="00D35E3D" w:rsidRPr="00ED13C5">
        <w:rPr>
          <w:rFonts w:ascii="SassoonPrimaryInfant" w:eastAsia="Times New Roman" w:hAnsi="SassoonPrimaryInfant" w:cs="Arial"/>
          <w:szCs w:val="24"/>
          <w:lang w:val="en-US"/>
        </w:rPr>
        <w:t xml:space="preserve"> with medical conditions are not excluded unnecessarily from activities they wish to take part in</w:t>
      </w:r>
      <w:r w:rsidR="00F841B6" w:rsidRPr="00ED13C5">
        <w:rPr>
          <w:rFonts w:ascii="SassoonPrimaryInfant" w:eastAsia="Times New Roman" w:hAnsi="SassoonPrimaryInfant" w:cs="Arial"/>
          <w:szCs w:val="24"/>
          <w:lang w:val="en-US"/>
        </w:rPr>
        <w:t>.</w:t>
      </w:r>
    </w:p>
    <w:p w14:paraId="4FB9BDDD" w14:textId="0C9C1AEC" w:rsidR="00360D9A" w:rsidRPr="00ED13C5" w:rsidRDefault="00F06D38" w:rsidP="00557C4E">
      <w:pPr>
        <w:pStyle w:val="ListParagraph"/>
        <w:widowControl w:val="0"/>
        <w:numPr>
          <w:ilvl w:val="0"/>
          <w:numId w:val="2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 xml:space="preserve">nsure </w:t>
      </w:r>
      <w:r w:rsidR="007573BB" w:rsidRPr="00ED13C5">
        <w:rPr>
          <w:rFonts w:ascii="SassoonPrimaryInfant" w:eastAsia="Times New Roman" w:hAnsi="SassoonPrimaryInfant" w:cs="Arial"/>
          <w:szCs w:val="24"/>
          <w:lang w:val="en-US"/>
        </w:rPr>
        <w:t>children</w:t>
      </w:r>
      <w:r w:rsidR="00D2562C" w:rsidRPr="00ED13C5">
        <w:rPr>
          <w:rFonts w:ascii="SassoonPrimaryInfant" w:eastAsia="Times New Roman" w:hAnsi="SassoonPrimaryInfant" w:cs="Arial"/>
          <w:szCs w:val="24"/>
          <w:lang w:val="en-US"/>
        </w:rPr>
        <w:t xml:space="preserve"> </w:t>
      </w:r>
      <w:r w:rsidR="00D35E3D" w:rsidRPr="00ED13C5">
        <w:rPr>
          <w:rFonts w:ascii="SassoonPrimaryInfant" w:eastAsia="Times New Roman" w:hAnsi="SassoonPrimaryInfant" w:cs="Arial"/>
          <w:szCs w:val="24"/>
          <w:lang w:val="en-US"/>
        </w:rPr>
        <w:t>have the appropriate medication or food with them during any</w:t>
      </w:r>
      <w:r w:rsidRPr="00ED13C5">
        <w:rPr>
          <w:rFonts w:ascii="SassoonPrimaryInfant" w:eastAsia="Times New Roman" w:hAnsi="SassoonPrimaryInfant" w:cs="Arial"/>
          <w:szCs w:val="24"/>
          <w:lang w:val="en-US"/>
        </w:rPr>
        <w:t xml:space="preserve"> forms of</w:t>
      </w:r>
      <w:r w:rsidR="00D35E3D" w:rsidRPr="00ED13C5">
        <w:rPr>
          <w:rFonts w:ascii="SassoonPrimaryInfant" w:eastAsia="Times New Roman" w:hAnsi="SassoonPrimaryInfant" w:cs="Arial"/>
          <w:szCs w:val="24"/>
          <w:lang w:val="en-US"/>
        </w:rPr>
        <w:t xml:space="preserve"> exer</w:t>
      </w:r>
      <w:r w:rsidRPr="00ED13C5">
        <w:rPr>
          <w:rFonts w:ascii="SassoonPrimaryInfant" w:eastAsia="Times New Roman" w:hAnsi="SassoonPrimaryInfant" w:cs="Arial"/>
          <w:szCs w:val="24"/>
          <w:lang w:val="en-US"/>
        </w:rPr>
        <w:t xml:space="preserve">cise and are allowed to take this </w:t>
      </w:r>
      <w:r w:rsidR="00D35E3D" w:rsidRPr="00ED13C5">
        <w:rPr>
          <w:rFonts w:ascii="SassoonPrimaryInfant" w:eastAsia="Times New Roman" w:hAnsi="SassoonPrimaryInfant" w:cs="Arial"/>
          <w:szCs w:val="24"/>
          <w:lang w:val="en-US"/>
        </w:rPr>
        <w:t>when needed.</w:t>
      </w:r>
    </w:p>
    <w:p w14:paraId="0B5A6A22" w14:textId="77777777" w:rsidR="00A87DC2" w:rsidRPr="00ED13C5" w:rsidRDefault="00A87DC2" w:rsidP="00627F78">
      <w:pPr>
        <w:widowControl w:val="0"/>
        <w:autoSpaceDE w:val="0"/>
        <w:autoSpaceDN w:val="0"/>
        <w:adjustRightInd w:val="0"/>
        <w:rPr>
          <w:rFonts w:ascii="SassoonPrimaryInfant" w:eastAsia="Times New Roman" w:hAnsi="SassoonPrimaryInfant" w:cs="Arial"/>
          <w:szCs w:val="24"/>
          <w:u w:val="single"/>
          <w:lang w:val="en-US"/>
        </w:rPr>
      </w:pPr>
    </w:p>
    <w:p w14:paraId="26A66355" w14:textId="77777777" w:rsidR="00D35E3D" w:rsidRPr="00ED13C5" w:rsidRDefault="00D35E3D" w:rsidP="00D35E3D">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First aider</w:t>
      </w:r>
    </w:p>
    <w:p w14:paraId="583D8A92" w14:textId="77777777" w:rsidR="00D35E3D" w:rsidRPr="00ED13C5" w:rsidRDefault="00D35E3D" w:rsidP="00D35E3D">
      <w:pPr>
        <w:widowControl w:val="0"/>
        <w:autoSpaceDE w:val="0"/>
        <w:autoSpaceDN w:val="0"/>
        <w:adjustRightInd w:val="0"/>
        <w:rPr>
          <w:rFonts w:ascii="SassoonPrimaryInfant" w:eastAsia="Times New Roman" w:hAnsi="SassoonPrimaryInfant" w:cs="Arial"/>
          <w:szCs w:val="24"/>
          <w:lang w:val="en-US"/>
        </w:rPr>
      </w:pPr>
    </w:p>
    <w:p w14:paraId="4BF9E2F2" w14:textId="77777777" w:rsidR="00D35E3D" w:rsidRPr="00ED13C5" w:rsidRDefault="00D35E3D" w:rsidP="00D35E3D">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First aiders</w:t>
      </w:r>
      <w:r w:rsidR="00BC3CD5" w:rsidRPr="00ED13C5">
        <w:rPr>
          <w:rFonts w:ascii="SassoonPrimaryInfant" w:eastAsia="Times New Roman" w:hAnsi="SassoonPrimaryInfant" w:cs="Arial"/>
          <w:b/>
          <w:szCs w:val="24"/>
          <w:lang w:val="en-US"/>
        </w:rPr>
        <w:t xml:space="preserve"> at the</w:t>
      </w:r>
      <w:r w:rsidRPr="00ED13C5">
        <w:rPr>
          <w:rFonts w:ascii="SassoonPrimaryInfant" w:eastAsia="Times New Roman" w:hAnsi="SassoonPrimaryInfant" w:cs="Arial"/>
          <w:b/>
          <w:szCs w:val="24"/>
          <w:lang w:val="en-US"/>
        </w:rPr>
        <w:t xml:space="preserve"> school have a responsibility to:</w:t>
      </w:r>
    </w:p>
    <w:p w14:paraId="4C844AEF" w14:textId="6BD38420" w:rsidR="00D35E3D" w:rsidRPr="00ED13C5" w:rsidRDefault="00F06D38" w:rsidP="00D35E3D">
      <w:pPr>
        <w:pStyle w:val="ListParagraph"/>
        <w:widowControl w:val="0"/>
        <w:numPr>
          <w:ilvl w:val="0"/>
          <w:numId w:val="2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G</w:t>
      </w:r>
      <w:r w:rsidR="00D35E3D" w:rsidRPr="00ED13C5">
        <w:rPr>
          <w:rFonts w:ascii="SassoonPrimaryInfant" w:eastAsia="Times New Roman" w:hAnsi="SassoonPrimaryInfant" w:cs="Arial"/>
          <w:szCs w:val="24"/>
          <w:lang w:val="en-US"/>
        </w:rPr>
        <w:t>ive immediate help to casualties with common injuries or illnesses and those arising from specific hazards with</w:t>
      </w:r>
      <w:r w:rsidR="00F54C25" w:rsidRPr="00ED13C5">
        <w:rPr>
          <w:rFonts w:ascii="SassoonPrimaryInfant" w:eastAsia="Times New Roman" w:hAnsi="SassoonPrimaryInfant" w:cs="Arial"/>
          <w:szCs w:val="24"/>
          <w:lang w:val="en-US"/>
        </w:rPr>
        <w:t>in</w:t>
      </w:r>
      <w:r w:rsidR="00D35E3D" w:rsidRPr="00ED13C5">
        <w:rPr>
          <w:rFonts w:ascii="SassoonPrimaryInfant" w:eastAsia="Times New Roman" w:hAnsi="SassoonPrimaryInfant" w:cs="Arial"/>
          <w:szCs w:val="24"/>
          <w:lang w:val="en-US"/>
        </w:rPr>
        <w:t xml:space="preserve"> the school</w:t>
      </w:r>
      <w:r w:rsidRPr="00ED13C5">
        <w:rPr>
          <w:rFonts w:ascii="SassoonPrimaryInfant" w:eastAsia="Times New Roman" w:hAnsi="SassoonPrimaryInfant" w:cs="Arial"/>
          <w:szCs w:val="24"/>
          <w:lang w:val="en-US"/>
        </w:rPr>
        <w:t xml:space="preserve"> environment</w:t>
      </w:r>
      <w:r w:rsidR="00F841B6" w:rsidRPr="00ED13C5">
        <w:rPr>
          <w:rFonts w:ascii="SassoonPrimaryInfant" w:eastAsia="Times New Roman" w:hAnsi="SassoonPrimaryInfant" w:cs="Arial"/>
          <w:szCs w:val="24"/>
          <w:lang w:val="en-US"/>
        </w:rPr>
        <w:t>.</w:t>
      </w:r>
    </w:p>
    <w:p w14:paraId="0A3B97AE" w14:textId="3B1FA738" w:rsidR="000B5BC1" w:rsidRPr="00ED13C5" w:rsidRDefault="00F06D38" w:rsidP="00D35E3D">
      <w:pPr>
        <w:pStyle w:val="ListParagraph"/>
        <w:widowControl w:val="0"/>
        <w:numPr>
          <w:ilvl w:val="0"/>
          <w:numId w:val="2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W</w:t>
      </w:r>
      <w:r w:rsidR="00D35E3D" w:rsidRPr="00ED13C5">
        <w:rPr>
          <w:rFonts w:ascii="SassoonPrimaryInfant" w:eastAsia="Times New Roman" w:hAnsi="SassoonPrimaryInfant" w:cs="Arial"/>
          <w:szCs w:val="24"/>
          <w:lang w:val="en-US"/>
        </w:rPr>
        <w:t>hen necessary ensure that an ambulance or other professional medical help is called.</w:t>
      </w:r>
    </w:p>
    <w:p w14:paraId="2B36B46C" w14:textId="77777777" w:rsidR="00024A63" w:rsidRPr="00ED13C5" w:rsidRDefault="00024A63" w:rsidP="00D35E3D">
      <w:pPr>
        <w:widowControl w:val="0"/>
        <w:autoSpaceDE w:val="0"/>
        <w:autoSpaceDN w:val="0"/>
        <w:adjustRightInd w:val="0"/>
        <w:rPr>
          <w:rFonts w:ascii="SassoonPrimaryInfant" w:eastAsia="Times New Roman" w:hAnsi="SassoonPrimaryInfant" w:cs="Arial"/>
          <w:szCs w:val="24"/>
          <w:u w:val="single"/>
          <w:lang w:val="en-US"/>
        </w:rPr>
      </w:pPr>
    </w:p>
    <w:p w14:paraId="2EA7B87E" w14:textId="77777777" w:rsidR="00C34E7F" w:rsidRPr="00ED13C5" w:rsidRDefault="00C34E7F" w:rsidP="00D35E3D">
      <w:pPr>
        <w:widowControl w:val="0"/>
        <w:autoSpaceDE w:val="0"/>
        <w:autoSpaceDN w:val="0"/>
        <w:adjustRightInd w:val="0"/>
        <w:rPr>
          <w:rFonts w:ascii="SassoonPrimaryInfant" w:eastAsia="Times New Roman" w:hAnsi="SassoonPrimaryInfant" w:cs="Arial"/>
          <w:b/>
          <w:szCs w:val="24"/>
          <w:u w:val="single"/>
          <w:lang w:val="en-US"/>
        </w:rPr>
      </w:pPr>
    </w:p>
    <w:p w14:paraId="6CB44E47" w14:textId="69098E5F" w:rsidR="00D35E3D" w:rsidRPr="00ED13C5" w:rsidRDefault="00D35E3D" w:rsidP="00D35E3D">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Special Educational Needs Coordinators (SENCO)</w:t>
      </w:r>
    </w:p>
    <w:p w14:paraId="5C2BD8BA" w14:textId="77777777" w:rsidR="00D35E3D" w:rsidRPr="00ED13C5" w:rsidRDefault="00D35E3D" w:rsidP="00D35E3D">
      <w:pPr>
        <w:widowControl w:val="0"/>
        <w:autoSpaceDE w:val="0"/>
        <w:autoSpaceDN w:val="0"/>
        <w:adjustRightInd w:val="0"/>
        <w:rPr>
          <w:rFonts w:ascii="SassoonPrimaryInfant" w:eastAsia="Times New Roman" w:hAnsi="SassoonPrimaryInfant" w:cs="Arial"/>
          <w:szCs w:val="24"/>
          <w:lang w:val="en-US"/>
        </w:rPr>
      </w:pPr>
    </w:p>
    <w:p w14:paraId="192636CF" w14:textId="77777777" w:rsidR="00D35E3D" w:rsidRPr="00ED13C5" w:rsidRDefault="00D35E3D" w:rsidP="00D35E3D">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The SENCO at the school has responsibility to:</w:t>
      </w:r>
    </w:p>
    <w:p w14:paraId="6A115181" w14:textId="33C0A858" w:rsidR="00D35E3D" w:rsidRPr="00ED13C5" w:rsidRDefault="00F06D38" w:rsidP="00D35E3D">
      <w:pPr>
        <w:pStyle w:val="ListParagraph"/>
        <w:widowControl w:val="0"/>
        <w:numPr>
          <w:ilvl w:val="0"/>
          <w:numId w:val="2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H</w:t>
      </w:r>
      <w:r w:rsidR="00D35E3D" w:rsidRPr="00ED13C5">
        <w:rPr>
          <w:rFonts w:ascii="SassoonPrimaryInfant" w:eastAsia="Times New Roman" w:hAnsi="SassoonPrimaryInfant" w:cs="Arial"/>
          <w:szCs w:val="24"/>
          <w:lang w:val="en-US"/>
        </w:rPr>
        <w:t>elp update the school’s medical condition policy</w:t>
      </w:r>
      <w:r w:rsidR="00F841B6" w:rsidRPr="00ED13C5">
        <w:rPr>
          <w:rFonts w:ascii="SassoonPrimaryInfant" w:eastAsia="Times New Roman" w:hAnsi="SassoonPrimaryInfant" w:cs="Arial"/>
          <w:szCs w:val="24"/>
          <w:lang w:val="en-US"/>
        </w:rPr>
        <w:t>.</w:t>
      </w:r>
    </w:p>
    <w:p w14:paraId="3570A572" w14:textId="1699EB1A" w:rsidR="00D35E3D" w:rsidRPr="00ED13C5" w:rsidRDefault="00F06D38" w:rsidP="00D35E3D">
      <w:pPr>
        <w:pStyle w:val="ListParagraph"/>
        <w:widowControl w:val="0"/>
        <w:numPr>
          <w:ilvl w:val="0"/>
          <w:numId w:val="2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K</w:t>
      </w:r>
      <w:r w:rsidR="00D35E3D" w:rsidRPr="00ED13C5">
        <w:rPr>
          <w:rFonts w:ascii="SassoonPrimaryInfant" w:eastAsia="Times New Roman" w:hAnsi="SassoonPrimaryInfant" w:cs="Arial"/>
          <w:szCs w:val="24"/>
          <w:lang w:val="en-US"/>
        </w:rPr>
        <w:t xml:space="preserve">now which </w:t>
      </w:r>
      <w:r w:rsidR="007573BB" w:rsidRPr="00ED13C5">
        <w:rPr>
          <w:rFonts w:ascii="SassoonPrimaryInfant" w:eastAsia="Times New Roman" w:hAnsi="SassoonPrimaryInfant" w:cs="Arial"/>
          <w:szCs w:val="24"/>
          <w:lang w:val="en-US"/>
        </w:rPr>
        <w:t>children</w:t>
      </w:r>
      <w:r w:rsidR="00D35E3D" w:rsidRPr="00ED13C5">
        <w:rPr>
          <w:rFonts w:ascii="SassoonPrimaryInfant" w:eastAsia="Times New Roman" w:hAnsi="SassoonPrimaryInfant" w:cs="Arial"/>
          <w:szCs w:val="24"/>
          <w:lang w:val="en-US"/>
        </w:rPr>
        <w:t xml:space="preserve"> ha</w:t>
      </w:r>
      <w:r w:rsidRPr="00ED13C5">
        <w:rPr>
          <w:rFonts w:ascii="SassoonPrimaryInfant" w:eastAsia="Times New Roman" w:hAnsi="SassoonPrimaryInfant" w:cs="Arial"/>
          <w:szCs w:val="24"/>
          <w:lang w:val="en-US"/>
        </w:rPr>
        <w:t>ve a medical condition and whether they</w:t>
      </w:r>
      <w:r w:rsidR="00D35E3D" w:rsidRPr="00ED13C5">
        <w:rPr>
          <w:rFonts w:ascii="SassoonPrimaryInfant" w:eastAsia="Times New Roman" w:hAnsi="SassoonPrimaryInfant" w:cs="Arial"/>
          <w:szCs w:val="24"/>
          <w:lang w:val="en-US"/>
        </w:rPr>
        <w:t xml:space="preserve"> have special </w:t>
      </w:r>
      <w:r w:rsidR="00D35E3D" w:rsidRPr="00ED13C5">
        <w:rPr>
          <w:rFonts w:ascii="SassoonPrimaryInfant" w:eastAsia="Times New Roman" w:hAnsi="SassoonPrimaryInfant" w:cs="Arial"/>
          <w:szCs w:val="24"/>
          <w:lang w:val="en-US"/>
        </w:rPr>
        <w:lastRenderedPageBreak/>
        <w:t>educational needs because of their condition</w:t>
      </w:r>
      <w:r w:rsidR="00F841B6" w:rsidRPr="00ED13C5">
        <w:rPr>
          <w:rFonts w:ascii="SassoonPrimaryInfant" w:eastAsia="Times New Roman" w:hAnsi="SassoonPrimaryInfant" w:cs="Arial"/>
          <w:szCs w:val="24"/>
          <w:lang w:val="en-US"/>
        </w:rPr>
        <w:t>.</w:t>
      </w:r>
    </w:p>
    <w:p w14:paraId="1D7B4335" w14:textId="48BB3CDB" w:rsidR="009215A2" w:rsidRPr="00ED13C5" w:rsidRDefault="00F06D38" w:rsidP="00D35E3D">
      <w:pPr>
        <w:pStyle w:val="ListParagraph"/>
        <w:widowControl w:val="0"/>
        <w:numPr>
          <w:ilvl w:val="0"/>
          <w:numId w:val="2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9215A2" w:rsidRPr="00ED13C5">
        <w:rPr>
          <w:rFonts w:ascii="SassoonPrimaryInfant" w:eastAsia="Times New Roman" w:hAnsi="SassoonPrimaryInfant" w:cs="Arial"/>
          <w:szCs w:val="24"/>
          <w:lang w:val="en-US"/>
        </w:rPr>
        <w:t>nsure if a child has an E</w:t>
      </w:r>
      <w:r w:rsidR="00F54C25" w:rsidRPr="00ED13C5">
        <w:rPr>
          <w:rFonts w:ascii="SassoonPrimaryInfant" w:eastAsia="Times New Roman" w:hAnsi="SassoonPrimaryInfant" w:cs="Arial"/>
          <w:szCs w:val="24"/>
          <w:lang w:val="en-US"/>
        </w:rPr>
        <w:t xml:space="preserve">ducation </w:t>
      </w:r>
      <w:r w:rsidR="009215A2" w:rsidRPr="00ED13C5">
        <w:rPr>
          <w:rFonts w:ascii="SassoonPrimaryInfant" w:eastAsia="Times New Roman" w:hAnsi="SassoonPrimaryInfant" w:cs="Arial"/>
          <w:szCs w:val="24"/>
          <w:lang w:val="en-US"/>
        </w:rPr>
        <w:t>H</w:t>
      </w:r>
      <w:r w:rsidR="00F54C25" w:rsidRPr="00ED13C5">
        <w:rPr>
          <w:rFonts w:ascii="SassoonPrimaryInfant" w:eastAsia="Times New Roman" w:hAnsi="SassoonPrimaryInfant" w:cs="Arial"/>
          <w:szCs w:val="24"/>
          <w:lang w:val="en-US"/>
        </w:rPr>
        <w:t xml:space="preserve">ealth and </w:t>
      </w:r>
      <w:r w:rsidR="009215A2" w:rsidRPr="00ED13C5">
        <w:rPr>
          <w:rFonts w:ascii="SassoonPrimaryInfant" w:eastAsia="Times New Roman" w:hAnsi="SassoonPrimaryInfant" w:cs="Arial"/>
          <w:szCs w:val="24"/>
          <w:lang w:val="en-US"/>
        </w:rPr>
        <w:t>C</w:t>
      </w:r>
      <w:r w:rsidR="00F54C25" w:rsidRPr="00ED13C5">
        <w:rPr>
          <w:rFonts w:ascii="SassoonPrimaryInfant" w:eastAsia="Times New Roman" w:hAnsi="SassoonPrimaryInfant" w:cs="Arial"/>
          <w:szCs w:val="24"/>
          <w:lang w:val="en-US"/>
        </w:rPr>
        <w:t>are</w:t>
      </w:r>
      <w:r w:rsidR="009215A2" w:rsidRPr="00ED13C5">
        <w:rPr>
          <w:rFonts w:ascii="SassoonPrimaryInfant" w:eastAsia="Times New Roman" w:hAnsi="SassoonPrimaryInfant" w:cs="Arial"/>
          <w:szCs w:val="24"/>
          <w:lang w:val="en-US"/>
        </w:rPr>
        <w:t xml:space="preserve"> Plan </w:t>
      </w:r>
      <w:r w:rsidR="00F54C25" w:rsidRPr="00ED13C5">
        <w:rPr>
          <w:rFonts w:ascii="SassoonPrimaryInfant" w:eastAsia="Times New Roman" w:hAnsi="SassoonPrimaryInfant" w:cs="Arial"/>
          <w:szCs w:val="24"/>
          <w:lang w:val="en-US"/>
        </w:rPr>
        <w:t xml:space="preserve">(EHCP) </w:t>
      </w:r>
      <w:r w:rsidR="009215A2" w:rsidRPr="00ED13C5">
        <w:rPr>
          <w:rFonts w:ascii="SassoonPrimaryInfant" w:eastAsia="Times New Roman" w:hAnsi="SassoonPrimaryInfant" w:cs="Arial"/>
          <w:szCs w:val="24"/>
          <w:lang w:val="en-US"/>
        </w:rPr>
        <w:t>their medical conditions are linked and become a part of this statutory document.</w:t>
      </w:r>
    </w:p>
    <w:p w14:paraId="3D87C940" w14:textId="4F3F0655" w:rsidR="00D35E3D" w:rsidRPr="00ED13C5" w:rsidRDefault="00F06D38" w:rsidP="00D35E3D">
      <w:pPr>
        <w:pStyle w:val="ListParagraph"/>
        <w:widowControl w:val="0"/>
        <w:numPr>
          <w:ilvl w:val="0"/>
          <w:numId w:val="2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B</w:t>
      </w:r>
      <w:r w:rsidR="00D35E3D" w:rsidRPr="00ED13C5">
        <w:rPr>
          <w:rFonts w:ascii="SassoonPrimaryInfant" w:eastAsia="Times New Roman" w:hAnsi="SassoonPrimaryInfant" w:cs="Arial"/>
          <w:szCs w:val="24"/>
          <w:lang w:val="en-US"/>
        </w:rPr>
        <w:t xml:space="preserve">e the key member or liaise with other staff to ensure </w:t>
      </w:r>
      <w:r w:rsidR="007573BB" w:rsidRPr="00ED13C5">
        <w:rPr>
          <w:rFonts w:ascii="SassoonPrimaryInfant" w:eastAsia="Times New Roman" w:hAnsi="SassoonPrimaryInfant" w:cs="Arial"/>
          <w:szCs w:val="24"/>
          <w:lang w:val="en-US"/>
        </w:rPr>
        <w:t>children</w:t>
      </w:r>
      <w:r w:rsidR="000953E4" w:rsidRPr="00ED13C5">
        <w:rPr>
          <w:rFonts w:ascii="SassoonPrimaryInfant" w:eastAsia="Times New Roman" w:hAnsi="SassoonPrimaryInfant" w:cs="Arial"/>
          <w:szCs w:val="24"/>
          <w:lang w:val="en-US"/>
        </w:rPr>
        <w:t xml:space="preserve"> </w:t>
      </w:r>
      <w:r w:rsidR="00D35E3D" w:rsidRPr="00ED13C5">
        <w:rPr>
          <w:rFonts w:ascii="SassoonPrimaryInfant" w:eastAsia="Times New Roman" w:hAnsi="SassoonPrimaryInfant" w:cs="Arial"/>
          <w:szCs w:val="24"/>
          <w:lang w:val="en-US"/>
        </w:rPr>
        <w:t>with medical conditions continue to make expected progress</w:t>
      </w:r>
      <w:r w:rsidR="00F841B6" w:rsidRPr="00ED13C5">
        <w:rPr>
          <w:rFonts w:ascii="SassoonPrimaryInfant" w:eastAsia="Times New Roman" w:hAnsi="SassoonPrimaryInfant" w:cs="Arial"/>
          <w:szCs w:val="24"/>
          <w:lang w:val="en-US"/>
        </w:rPr>
        <w:t>.</w:t>
      </w:r>
    </w:p>
    <w:p w14:paraId="1D4076FE" w14:textId="60DE5D74" w:rsidR="00D35E3D" w:rsidRPr="00ED13C5" w:rsidRDefault="00F06D38" w:rsidP="00D35E3D">
      <w:pPr>
        <w:pStyle w:val="ListParagraph"/>
        <w:widowControl w:val="0"/>
        <w:numPr>
          <w:ilvl w:val="0"/>
          <w:numId w:val="2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Ensure teachers make any necessary arrangements and</w:t>
      </w:r>
      <w:r w:rsidR="00D35E3D" w:rsidRPr="00ED13C5">
        <w:rPr>
          <w:rFonts w:ascii="SassoonPrimaryInfant" w:eastAsia="Times New Roman" w:hAnsi="SassoonPrimaryInfant" w:cs="Arial"/>
          <w:szCs w:val="24"/>
          <w:lang w:val="en-US"/>
        </w:rPr>
        <w:t xml:space="preserve"> reasonable adjustments if a </w:t>
      </w:r>
      <w:r w:rsidR="007573BB" w:rsidRPr="00ED13C5">
        <w:rPr>
          <w:rFonts w:ascii="SassoonPrimaryInfant" w:eastAsia="Times New Roman" w:hAnsi="SassoonPrimaryInfant" w:cs="Arial"/>
          <w:szCs w:val="24"/>
          <w:lang w:val="en-US"/>
        </w:rPr>
        <w:t>child</w:t>
      </w:r>
      <w:r w:rsidRPr="00ED13C5">
        <w:rPr>
          <w:rFonts w:ascii="SassoonPrimaryInfant" w:eastAsia="Times New Roman" w:hAnsi="SassoonPrimaryInfant" w:cs="Arial"/>
          <w:szCs w:val="24"/>
          <w:lang w:val="en-US"/>
        </w:rPr>
        <w:t xml:space="preserve"> needs special consideration including access arrangements for</w:t>
      </w:r>
      <w:r w:rsidR="00D35E3D" w:rsidRPr="00ED13C5">
        <w:rPr>
          <w:rFonts w:ascii="SassoonPrimaryInfant" w:eastAsia="Times New Roman" w:hAnsi="SassoonPrimaryInfant" w:cs="Arial"/>
          <w:szCs w:val="24"/>
          <w:lang w:val="en-US"/>
        </w:rPr>
        <w:t xml:space="preserve"> exams or course work.</w:t>
      </w:r>
    </w:p>
    <w:p w14:paraId="67EBBDD3" w14:textId="77777777" w:rsidR="00702AA6" w:rsidRPr="00ED13C5" w:rsidRDefault="00702AA6" w:rsidP="00702AA6">
      <w:pPr>
        <w:pStyle w:val="ListParagraph"/>
        <w:widowControl w:val="0"/>
        <w:autoSpaceDE w:val="0"/>
        <w:autoSpaceDN w:val="0"/>
        <w:adjustRightInd w:val="0"/>
        <w:rPr>
          <w:rFonts w:ascii="SassoonPrimaryInfant" w:eastAsia="Times New Roman" w:hAnsi="SassoonPrimaryInfant" w:cs="Arial"/>
          <w:szCs w:val="24"/>
          <w:lang w:val="en-US"/>
        </w:rPr>
      </w:pPr>
    </w:p>
    <w:p w14:paraId="375368AB" w14:textId="11639FAC" w:rsidR="004C7532" w:rsidRPr="00ED13C5" w:rsidRDefault="009215A2" w:rsidP="00D35E3D">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Pastoral support staff</w:t>
      </w:r>
    </w:p>
    <w:p w14:paraId="42CFB1A0" w14:textId="77777777" w:rsidR="009215A2" w:rsidRPr="00ED13C5" w:rsidRDefault="009215A2" w:rsidP="00D35E3D">
      <w:pPr>
        <w:widowControl w:val="0"/>
        <w:autoSpaceDE w:val="0"/>
        <w:autoSpaceDN w:val="0"/>
        <w:adjustRightInd w:val="0"/>
        <w:rPr>
          <w:rFonts w:ascii="SassoonPrimaryInfant" w:eastAsia="Times New Roman" w:hAnsi="SassoonPrimaryInfant" w:cs="Arial"/>
          <w:szCs w:val="24"/>
          <w:u w:val="single"/>
          <w:lang w:val="en-US"/>
        </w:rPr>
      </w:pPr>
    </w:p>
    <w:p w14:paraId="492AA654" w14:textId="175C51F2" w:rsidR="009215A2" w:rsidRPr="00ED13C5" w:rsidRDefault="009215A2" w:rsidP="00D35E3D">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The pastoral support staff at the school has the responsibility to:</w:t>
      </w:r>
    </w:p>
    <w:p w14:paraId="311518C2" w14:textId="7E7EC50D" w:rsidR="009215A2" w:rsidRPr="00ED13C5" w:rsidRDefault="00F06D38" w:rsidP="009215A2">
      <w:pPr>
        <w:pStyle w:val="ListParagraph"/>
        <w:widowControl w:val="0"/>
        <w:numPr>
          <w:ilvl w:val="0"/>
          <w:numId w:val="42"/>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H</w:t>
      </w:r>
      <w:r w:rsidR="009215A2" w:rsidRPr="00ED13C5">
        <w:rPr>
          <w:rFonts w:ascii="SassoonPrimaryInfant" w:eastAsia="Times New Roman" w:hAnsi="SassoonPrimaryInfant" w:cs="Arial"/>
          <w:szCs w:val="24"/>
          <w:lang w:val="en-US"/>
        </w:rPr>
        <w:t>elp update the school’s medical conditions policy.</w:t>
      </w:r>
    </w:p>
    <w:p w14:paraId="148165CF" w14:textId="5CA7A985" w:rsidR="009215A2" w:rsidRPr="00ED13C5" w:rsidRDefault="00F06D38" w:rsidP="009215A2">
      <w:pPr>
        <w:pStyle w:val="ListParagraph"/>
        <w:widowControl w:val="0"/>
        <w:numPr>
          <w:ilvl w:val="0"/>
          <w:numId w:val="42"/>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K</w:t>
      </w:r>
      <w:r w:rsidR="009215A2" w:rsidRPr="00ED13C5">
        <w:rPr>
          <w:rFonts w:ascii="SassoonPrimaryInfant" w:eastAsia="Times New Roman" w:hAnsi="SassoonPrimaryInfant" w:cs="Arial"/>
          <w:szCs w:val="24"/>
          <w:lang w:val="en-US"/>
        </w:rPr>
        <w:t>now which children ha</w:t>
      </w:r>
      <w:r w:rsidRPr="00ED13C5">
        <w:rPr>
          <w:rFonts w:ascii="SassoonPrimaryInfant" w:eastAsia="Times New Roman" w:hAnsi="SassoonPrimaryInfant" w:cs="Arial"/>
          <w:szCs w:val="24"/>
          <w:lang w:val="en-US"/>
        </w:rPr>
        <w:t>ve a medical condition and whether they</w:t>
      </w:r>
      <w:r w:rsidR="009215A2" w:rsidRPr="00ED13C5">
        <w:rPr>
          <w:rFonts w:ascii="SassoonPrimaryInfant" w:eastAsia="Times New Roman" w:hAnsi="SassoonPrimaryInfant" w:cs="Arial"/>
          <w:szCs w:val="24"/>
          <w:lang w:val="en-US"/>
        </w:rPr>
        <w:t xml:space="preserve"> have a special educational need because of their condition.</w:t>
      </w:r>
    </w:p>
    <w:p w14:paraId="7C5D1283" w14:textId="3DE0DF25" w:rsidR="009215A2" w:rsidRPr="00ED13C5" w:rsidRDefault="00F06D38" w:rsidP="009215A2">
      <w:pPr>
        <w:pStyle w:val="ListParagraph"/>
        <w:widowControl w:val="0"/>
        <w:numPr>
          <w:ilvl w:val="0"/>
          <w:numId w:val="42"/>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M</w:t>
      </w:r>
      <w:r w:rsidR="009215A2" w:rsidRPr="00ED13C5">
        <w:rPr>
          <w:rFonts w:ascii="SassoonPrimaryInfant" w:eastAsia="Times New Roman" w:hAnsi="SassoonPrimaryInfant" w:cs="Arial"/>
          <w:szCs w:val="24"/>
          <w:lang w:val="en-US"/>
        </w:rPr>
        <w:t>onitor children’s attendance and punctuality and consider additional support</w:t>
      </w:r>
      <w:r w:rsidRPr="00ED13C5">
        <w:rPr>
          <w:rFonts w:ascii="SassoonPrimaryInfant" w:eastAsia="Times New Roman" w:hAnsi="SassoonPrimaryInfant" w:cs="Arial"/>
          <w:szCs w:val="24"/>
          <w:lang w:val="en-US"/>
        </w:rPr>
        <w:t xml:space="preserve">, and in consultation </w:t>
      </w:r>
      <w:r w:rsidR="009215A2" w:rsidRPr="00ED13C5">
        <w:rPr>
          <w:rFonts w:ascii="SassoonPrimaryInfant" w:eastAsia="Times New Roman" w:hAnsi="SassoonPrimaryInfant" w:cs="Arial"/>
          <w:szCs w:val="24"/>
          <w:lang w:val="en-US"/>
        </w:rPr>
        <w:t>with the SENCO</w:t>
      </w:r>
      <w:r w:rsidRPr="00ED13C5">
        <w:rPr>
          <w:rFonts w:ascii="SassoonPrimaryInfant" w:eastAsia="Times New Roman" w:hAnsi="SassoonPrimaryInfant" w:cs="Arial"/>
          <w:szCs w:val="24"/>
          <w:lang w:val="en-US"/>
        </w:rPr>
        <w:t xml:space="preserve"> plan for this support</w:t>
      </w:r>
      <w:r w:rsidR="009215A2" w:rsidRPr="00ED13C5">
        <w:rPr>
          <w:rFonts w:ascii="SassoonPrimaryInfant" w:eastAsia="Times New Roman" w:hAnsi="SassoonPrimaryInfant" w:cs="Arial"/>
          <w:szCs w:val="24"/>
          <w:lang w:val="en-US"/>
        </w:rPr>
        <w:t>.</w:t>
      </w:r>
    </w:p>
    <w:p w14:paraId="3952F94F" w14:textId="5FBDD932" w:rsidR="009215A2" w:rsidRPr="00ED13C5" w:rsidRDefault="00F06D38" w:rsidP="009215A2">
      <w:pPr>
        <w:pStyle w:val="ListParagraph"/>
        <w:widowControl w:val="0"/>
        <w:numPr>
          <w:ilvl w:val="0"/>
          <w:numId w:val="42"/>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E</w:t>
      </w:r>
      <w:r w:rsidR="009215A2" w:rsidRPr="00ED13C5">
        <w:rPr>
          <w:rFonts w:ascii="SassoonPrimaryInfant" w:eastAsia="Times New Roman" w:hAnsi="SassoonPrimaryInfant" w:cs="Arial"/>
          <w:szCs w:val="24"/>
          <w:lang w:val="en-US"/>
        </w:rPr>
        <w:t>nsure all children with medical conditions are not excluded unnecessarily from activities they wish to take part in.</w:t>
      </w:r>
    </w:p>
    <w:p w14:paraId="047BD453" w14:textId="2A77331F" w:rsidR="002E553F" w:rsidRPr="00ED13C5" w:rsidRDefault="002E553F" w:rsidP="0042386F">
      <w:pPr>
        <w:widowControl w:val="0"/>
        <w:autoSpaceDE w:val="0"/>
        <w:autoSpaceDN w:val="0"/>
        <w:adjustRightInd w:val="0"/>
        <w:rPr>
          <w:rFonts w:ascii="SassoonPrimaryInfant" w:eastAsia="Times New Roman" w:hAnsi="SassoonPrimaryInfant" w:cs="Arial"/>
          <w:b/>
          <w:szCs w:val="24"/>
          <w:lang w:val="en-US"/>
        </w:rPr>
      </w:pPr>
    </w:p>
    <w:p w14:paraId="123745DB" w14:textId="77777777" w:rsidR="00A87DC2" w:rsidRPr="00ED13C5" w:rsidRDefault="00D35E3D" w:rsidP="00D35E3D">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Health Services</w:t>
      </w:r>
    </w:p>
    <w:p w14:paraId="6D7F8BB1" w14:textId="77777777" w:rsidR="00A87DC2" w:rsidRPr="00ED13C5" w:rsidRDefault="00A87DC2" w:rsidP="00D35E3D">
      <w:pPr>
        <w:widowControl w:val="0"/>
        <w:autoSpaceDE w:val="0"/>
        <w:autoSpaceDN w:val="0"/>
        <w:adjustRightInd w:val="0"/>
        <w:rPr>
          <w:rFonts w:ascii="SassoonPrimaryInfant" w:eastAsia="Times New Roman" w:hAnsi="SassoonPrimaryInfant" w:cs="Arial"/>
          <w:b/>
          <w:szCs w:val="24"/>
          <w:lang w:val="en-US"/>
        </w:rPr>
      </w:pPr>
    </w:p>
    <w:p w14:paraId="511EFACA" w14:textId="0BD4DEC4" w:rsidR="00D35E3D" w:rsidRPr="00ED13C5" w:rsidRDefault="00D35E3D" w:rsidP="00D35E3D">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 xml:space="preserve">The school nurse </w:t>
      </w:r>
      <w:r w:rsidR="0042386F" w:rsidRPr="00ED13C5">
        <w:rPr>
          <w:rFonts w:ascii="SassoonPrimaryInfant" w:eastAsia="Times New Roman" w:hAnsi="SassoonPrimaryInfant" w:cs="Arial"/>
          <w:b/>
          <w:szCs w:val="24"/>
          <w:lang w:val="en-US"/>
        </w:rPr>
        <w:t>and others from the local Health Community</w:t>
      </w:r>
      <w:r w:rsidR="00F5254A" w:rsidRPr="00ED13C5">
        <w:rPr>
          <w:rFonts w:ascii="SassoonPrimaryInfant" w:eastAsia="Times New Roman" w:hAnsi="SassoonPrimaryInfant" w:cs="Arial"/>
          <w:b/>
          <w:szCs w:val="24"/>
          <w:lang w:val="en-US"/>
        </w:rPr>
        <w:t xml:space="preserve"> and services who work with</w:t>
      </w:r>
      <w:r w:rsidR="0042386F" w:rsidRPr="00ED13C5">
        <w:rPr>
          <w:rFonts w:ascii="SassoonPrimaryInfant" w:eastAsia="Times New Roman" w:hAnsi="SassoonPrimaryInfant" w:cs="Arial"/>
          <w:b/>
          <w:szCs w:val="24"/>
          <w:lang w:val="en-US"/>
        </w:rPr>
        <w:t xml:space="preserve"> </w:t>
      </w:r>
      <w:r w:rsidR="00702AA6" w:rsidRPr="00ED13C5">
        <w:rPr>
          <w:rFonts w:ascii="SassoonPrimaryInfant" w:eastAsia="Times New Roman" w:hAnsi="SassoonPrimaryInfant" w:cs="Arial"/>
          <w:b/>
          <w:szCs w:val="24"/>
          <w:lang w:val="en-US"/>
        </w:rPr>
        <w:t>the school have</w:t>
      </w:r>
      <w:r w:rsidRPr="00ED13C5">
        <w:rPr>
          <w:rFonts w:ascii="SassoonPrimaryInfant" w:eastAsia="Times New Roman" w:hAnsi="SassoonPrimaryInfant" w:cs="Arial"/>
          <w:b/>
          <w:szCs w:val="24"/>
          <w:lang w:val="en-US"/>
        </w:rPr>
        <w:t xml:space="preserve"> a responsibility to:</w:t>
      </w:r>
    </w:p>
    <w:p w14:paraId="2C87EA08" w14:textId="09D6FCCA" w:rsidR="00D35E3D" w:rsidRPr="00ED13C5" w:rsidRDefault="00F06D38" w:rsidP="00D35E3D">
      <w:pPr>
        <w:pStyle w:val="ListParagraph"/>
        <w:widowControl w:val="0"/>
        <w:numPr>
          <w:ilvl w:val="0"/>
          <w:numId w:val="2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C</w:t>
      </w:r>
      <w:r w:rsidR="0036242D" w:rsidRPr="00ED13C5">
        <w:rPr>
          <w:rFonts w:ascii="SassoonPrimaryInfant" w:eastAsia="Times New Roman" w:hAnsi="SassoonPrimaryInfant" w:cs="Arial"/>
          <w:szCs w:val="24"/>
          <w:lang w:val="en-US"/>
        </w:rPr>
        <w:t>o-</w:t>
      </w:r>
      <w:r w:rsidR="000953E4" w:rsidRPr="00ED13C5">
        <w:rPr>
          <w:rFonts w:ascii="SassoonPrimaryInfant" w:eastAsia="Times New Roman" w:hAnsi="SassoonPrimaryInfant" w:cs="Arial"/>
          <w:szCs w:val="24"/>
          <w:lang w:val="en-US"/>
        </w:rPr>
        <w:t>operate</w:t>
      </w:r>
      <w:r w:rsidR="0036242D" w:rsidRPr="00ED13C5">
        <w:rPr>
          <w:rFonts w:ascii="SassoonPrimaryInfant" w:eastAsia="Times New Roman" w:hAnsi="SassoonPrimaryInfant" w:cs="Arial"/>
          <w:szCs w:val="24"/>
          <w:lang w:val="en-US"/>
        </w:rPr>
        <w:t xml:space="preserve"> with schools </w:t>
      </w:r>
      <w:r w:rsidR="007573BB" w:rsidRPr="00ED13C5">
        <w:rPr>
          <w:rFonts w:ascii="SassoonPrimaryInfant" w:eastAsia="Times New Roman" w:hAnsi="SassoonPrimaryInfant" w:cs="Arial"/>
          <w:szCs w:val="24"/>
          <w:lang w:val="en-US"/>
        </w:rPr>
        <w:t>to support children</w:t>
      </w:r>
      <w:r w:rsidR="0036242D" w:rsidRPr="00ED13C5">
        <w:rPr>
          <w:rFonts w:ascii="SassoonPrimaryInfant" w:eastAsia="Times New Roman" w:hAnsi="SassoonPrimaryInfant" w:cs="Arial"/>
          <w:szCs w:val="24"/>
          <w:lang w:val="en-US"/>
        </w:rPr>
        <w:t xml:space="preserve"> </w:t>
      </w:r>
      <w:r w:rsidR="000953E4" w:rsidRPr="00ED13C5">
        <w:rPr>
          <w:rFonts w:ascii="SassoonPrimaryInfant" w:eastAsia="Times New Roman" w:hAnsi="SassoonPrimaryInfant" w:cs="Arial"/>
          <w:szCs w:val="24"/>
          <w:lang w:val="en-US"/>
        </w:rPr>
        <w:t>with a medical condition.</w:t>
      </w:r>
    </w:p>
    <w:p w14:paraId="7529F5CB" w14:textId="591A81F7" w:rsidR="00D35E3D" w:rsidRPr="00ED13C5" w:rsidRDefault="00F06D38" w:rsidP="00D35E3D">
      <w:pPr>
        <w:pStyle w:val="ListParagraph"/>
        <w:widowControl w:val="0"/>
        <w:numPr>
          <w:ilvl w:val="0"/>
          <w:numId w:val="2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B</w:t>
      </w:r>
      <w:r w:rsidR="00360D9A" w:rsidRPr="00ED13C5">
        <w:rPr>
          <w:rFonts w:ascii="SassoonPrimaryInfant" w:eastAsia="Times New Roman" w:hAnsi="SassoonPrimaryInfant" w:cs="Arial"/>
          <w:szCs w:val="24"/>
          <w:lang w:val="en-US"/>
        </w:rPr>
        <w:t>e aware of the needs and training the school</w:t>
      </w:r>
      <w:r w:rsidR="00D35E3D" w:rsidRPr="00ED13C5">
        <w:rPr>
          <w:rFonts w:ascii="SassoonPrimaryInfant" w:eastAsia="Times New Roman" w:hAnsi="SassoonPrimaryInfant" w:cs="Arial"/>
          <w:szCs w:val="24"/>
          <w:lang w:val="en-US"/>
        </w:rPr>
        <w:t xml:space="preserve"> staff </w:t>
      </w:r>
      <w:r w:rsidR="00360D9A" w:rsidRPr="00ED13C5">
        <w:rPr>
          <w:rFonts w:ascii="SassoonPrimaryInfant" w:eastAsia="Times New Roman" w:hAnsi="SassoonPrimaryInfant" w:cs="Arial"/>
          <w:szCs w:val="24"/>
          <w:lang w:val="en-US"/>
        </w:rPr>
        <w:t xml:space="preserve">need </w:t>
      </w:r>
      <w:r w:rsidR="00D35E3D" w:rsidRPr="00ED13C5">
        <w:rPr>
          <w:rFonts w:ascii="SassoonPrimaryInfant" w:eastAsia="Times New Roman" w:hAnsi="SassoonPrimaryInfant" w:cs="Arial"/>
          <w:szCs w:val="24"/>
          <w:lang w:val="en-US"/>
        </w:rPr>
        <w:t>in managing the most common medical conditions at school</w:t>
      </w:r>
      <w:r w:rsidR="00F841B6" w:rsidRPr="00ED13C5">
        <w:rPr>
          <w:rFonts w:ascii="SassoonPrimaryInfant" w:eastAsia="Times New Roman" w:hAnsi="SassoonPrimaryInfant" w:cs="Arial"/>
          <w:szCs w:val="24"/>
          <w:lang w:val="en-US"/>
        </w:rPr>
        <w:t>.</w:t>
      </w:r>
    </w:p>
    <w:p w14:paraId="2AA66653" w14:textId="24492BCA" w:rsidR="00595935" w:rsidRPr="00ED13C5" w:rsidRDefault="00F06D38" w:rsidP="007573BB">
      <w:pPr>
        <w:pStyle w:val="ListParagraph"/>
        <w:widowControl w:val="0"/>
        <w:numPr>
          <w:ilvl w:val="0"/>
          <w:numId w:val="2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w:t>
      </w:r>
      <w:r w:rsidR="00D35E3D" w:rsidRPr="00ED13C5">
        <w:rPr>
          <w:rFonts w:ascii="SassoonPrimaryInfant" w:eastAsia="Times New Roman" w:hAnsi="SassoonPrimaryInfant" w:cs="Arial"/>
          <w:szCs w:val="24"/>
          <w:lang w:val="en-US"/>
        </w:rPr>
        <w:t>rovide information about where the school can access other specialist training</w:t>
      </w:r>
      <w:r w:rsidR="001D629E" w:rsidRPr="00ED13C5">
        <w:rPr>
          <w:rFonts w:ascii="SassoonPrimaryInfant" w:eastAsia="Times New Roman" w:hAnsi="SassoonPrimaryInfant" w:cs="Arial"/>
          <w:szCs w:val="24"/>
          <w:lang w:val="en-US"/>
        </w:rPr>
        <w:t xml:space="preserve"> or </w:t>
      </w:r>
      <w:r w:rsidR="004C7532" w:rsidRPr="00ED13C5">
        <w:rPr>
          <w:rFonts w:ascii="SassoonPrimaryInfant" w:eastAsia="Times New Roman" w:hAnsi="SassoonPrimaryInfant" w:cs="Arial"/>
          <w:szCs w:val="24"/>
          <w:lang w:val="en-US"/>
        </w:rPr>
        <w:t>alternative</w:t>
      </w:r>
      <w:r w:rsidR="00181C92" w:rsidRPr="00ED13C5">
        <w:rPr>
          <w:rFonts w:ascii="SassoonPrimaryInfant" w:eastAsia="Times New Roman" w:hAnsi="SassoonPrimaryInfant" w:cs="Arial"/>
          <w:szCs w:val="24"/>
          <w:lang w:val="en-US"/>
        </w:rPr>
        <w:t>ly</w:t>
      </w:r>
      <w:r w:rsidR="001D629E" w:rsidRPr="00ED13C5">
        <w:rPr>
          <w:rFonts w:ascii="SassoonPrimaryInfant" w:eastAsia="Times New Roman" w:hAnsi="SassoonPrimaryInfant" w:cs="Arial"/>
          <w:szCs w:val="24"/>
          <w:lang w:val="en-US"/>
        </w:rPr>
        <w:t xml:space="preserve"> provide training if this has been locally developed</w:t>
      </w:r>
      <w:r w:rsidR="00D35E3D" w:rsidRPr="00ED13C5">
        <w:rPr>
          <w:rFonts w:ascii="SassoonPrimaryInfant" w:eastAsia="Times New Roman" w:hAnsi="SassoonPrimaryInfant" w:cs="Arial"/>
          <w:szCs w:val="24"/>
          <w:lang w:val="en-US"/>
        </w:rPr>
        <w:t>.</w:t>
      </w:r>
    </w:p>
    <w:p w14:paraId="4CB049AE" w14:textId="77777777" w:rsidR="00595935" w:rsidRPr="00ED13C5" w:rsidRDefault="00595935" w:rsidP="00595935">
      <w:pPr>
        <w:pStyle w:val="ListParagraph"/>
        <w:widowControl w:val="0"/>
        <w:autoSpaceDE w:val="0"/>
        <w:autoSpaceDN w:val="0"/>
        <w:adjustRightInd w:val="0"/>
        <w:rPr>
          <w:rFonts w:ascii="SassoonPrimaryInfant" w:eastAsia="Times New Roman" w:hAnsi="SassoonPrimaryInfant" w:cs="Arial"/>
          <w:szCs w:val="24"/>
          <w:lang w:val="en-US"/>
        </w:rPr>
      </w:pPr>
    </w:p>
    <w:p w14:paraId="220775A6" w14:textId="599B6145" w:rsidR="00A87DC2" w:rsidRPr="00ED13C5" w:rsidRDefault="00A87DC2" w:rsidP="00A87DC2">
      <w:pPr>
        <w:widowControl w:val="0"/>
        <w:autoSpaceDE w:val="0"/>
        <w:autoSpaceDN w:val="0"/>
        <w:adjustRightInd w:val="0"/>
        <w:spacing w:after="240"/>
        <w:rPr>
          <w:rFonts w:ascii="SassoonPrimaryInfant" w:eastAsiaTheme="minorHAnsi" w:hAnsi="SassoonPrimaryInfant" w:cs="Arial"/>
          <w:b/>
          <w:color w:val="000000"/>
          <w:szCs w:val="24"/>
          <w:lang w:val="en-US" w:eastAsia="en-US"/>
        </w:rPr>
      </w:pPr>
      <w:r w:rsidRPr="00ED13C5">
        <w:rPr>
          <w:rFonts w:ascii="SassoonPrimaryInfant" w:eastAsiaTheme="minorHAnsi" w:hAnsi="SassoonPrimaryInfant" w:cs="Arial"/>
          <w:b/>
          <w:color w:val="000000"/>
          <w:szCs w:val="24"/>
          <w:lang w:val="en-US" w:eastAsia="en-US"/>
        </w:rPr>
        <w:t xml:space="preserve">Other healthcare professionals, including GPs and </w:t>
      </w:r>
      <w:r w:rsidR="007573BB" w:rsidRPr="00ED13C5">
        <w:rPr>
          <w:rFonts w:ascii="SassoonPrimaryInfant" w:eastAsiaTheme="minorHAnsi" w:hAnsi="SassoonPrimaryInfant" w:cs="Arial"/>
          <w:b/>
          <w:color w:val="000000"/>
          <w:szCs w:val="24"/>
          <w:lang w:val="en-US" w:eastAsia="en-US"/>
        </w:rPr>
        <w:t>pediatricians</w:t>
      </w:r>
      <w:r w:rsidRPr="00ED13C5">
        <w:rPr>
          <w:rFonts w:ascii="SassoonPrimaryInfant" w:eastAsiaTheme="minorHAnsi" w:hAnsi="SassoonPrimaryInfant" w:cs="Arial"/>
          <w:b/>
          <w:color w:val="000000"/>
          <w:szCs w:val="24"/>
          <w:lang w:val="en-US" w:eastAsia="en-US"/>
        </w:rPr>
        <w:t xml:space="preserve"> have responsibility to:</w:t>
      </w:r>
    </w:p>
    <w:p w14:paraId="13392831" w14:textId="38450D07" w:rsidR="00A87DC2" w:rsidRPr="00ED13C5" w:rsidRDefault="00F06D38" w:rsidP="00A87DC2">
      <w:pPr>
        <w:pStyle w:val="ListParagraph"/>
        <w:widowControl w:val="0"/>
        <w:numPr>
          <w:ilvl w:val="0"/>
          <w:numId w:val="40"/>
        </w:numPr>
        <w:autoSpaceDE w:val="0"/>
        <w:autoSpaceDN w:val="0"/>
        <w:adjustRightInd w:val="0"/>
        <w:spacing w:after="240"/>
        <w:rPr>
          <w:rFonts w:ascii="SassoonPrimaryInfant" w:eastAsiaTheme="minorHAnsi" w:hAnsi="SassoonPrimaryInfant" w:cs="Arial"/>
          <w:color w:val="000000"/>
          <w:szCs w:val="24"/>
          <w:lang w:val="en-US" w:eastAsia="en-US"/>
        </w:rPr>
      </w:pPr>
      <w:r w:rsidRPr="00ED13C5">
        <w:rPr>
          <w:rFonts w:ascii="SassoonPrimaryInfant" w:eastAsiaTheme="minorHAnsi" w:hAnsi="SassoonPrimaryInfant" w:cs="Arial"/>
          <w:color w:val="000000"/>
          <w:szCs w:val="24"/>
          <w:lang w:val="en-US" w:eastAsia="en-US"/>
        </w:rPr>
        <w:t>N</w:t>
      </w:r>
      <w:r w:rsidR="00A87DC2" w:rsidRPr="00ED13C5">
        <w:rPr>
          <w:rFonts w:ascii="SassoonPrimaryInfant" w:eastAsiaTheme="minorHAnsi" w:hAnsi="SassoonPrimaryInfant" w:cs="Arial"/>
          <w:color w:val="000000"/>
          <w:szCs w:val="24"/>
          <w:lang w:val="en-US" w:eastAsia="en-US"/>
        </w:rPr>
        <w:t xml:space="preserve">otify the school nurse when a child has been identified as having a medical condition that will require support at school. </w:t>
      </w:r>
    </w:p>
    <w:p w14:paraId="12C78CD6" w14:textId="49194F13" w:rsidR="00A87DC2" w:rsidRPr="00ED13C5" w:rsidRDefault="00F06D38" w:rsidP="00A87DC2">
      <w:pPr>
        <w:pStyle w:val="ListParagraph"/>
        <w:widowControl w:val="0"/>
        <w:numPr>
          <w:ilvl w:val="0"/>
          <w:numId w:val="40"/>
        </w:numPr>
        <w:autoSpaceDE w:val="0"/>
        <w:autoSpaceDN w:val="0"/>
        <w:adjustRightInd w:val="0"/>
        <w:spacing w:after="240"/>
        <w:rPr>
          <w:rFonts w:ascii="SassoonPrimaryInfant" w:eastAsiaTheme="minorHAnsi" w:hAnsi="SassoonPrimaryInfant" w:cs="Arial"/>
          <w:color w:val="000000"/>
          <w:szCs w:val="24"/>
          <w:lang w:val="en-US" w:eastAsia="en-US"/>
        </w:rPr>
      </w:pPr>
      <w:r w:rsidRPr="00ED13C5">
        <w:rPr>
          <w:rFonts w:ascii="SassoonPrimaryInfant" w:eastAsiaTheme="minorHAnsi" w:hAnsi="SassoonPrimaryInfant" w:cs="Arial"/>
          <w:color w:val="000000"/>
          <w:szCs w:val="24"/>
          <w:lang w:val="en-US" w:eastAsia="en-US"/>
        </w:rPr>
        <w:t>P</w:t>
      </w:r>
      <w:r w:rsidR="00A87DC2" w:rsidRPr="00ED13C5">
        <w:rPr>
          <w:rFonts w:ascii="SassoonPrimaryInfant" w:eastAsiaTheme="minorHAnsi" w:hAnsi="SassoonPrimaryInfant" w:cs="Arial"/>
          <w:color w:val="000000"/>
          <w:szCs w:val="24"/>
          <w:lang w:val="en-US" w:eastAsia="en-US"/>
        </w:rPr>
        <w:t xml:space="preserve">rovide advice on developing healthcare plans. </w:t>
      </w:r>
    </w:p>
    <w:p w14:paraId="089BFA4B" w14:textId="6FF80BCC" w:rsidR="004C7532" w:rsidRPr="00ED13C5" w:rsidRDefault="00F06D38" w:rsidP="00D35E3D">
      <w:pPr>
        <w:pStyle w:val="ListParagraph"/>
        <w:widowControl w:val="0"/>
        <w:numPr>
          <w:ilvl w:val="0"/>
          <w:numId w:val="40"/>
        </w:numPr>
        <w:autoSpaceDE w:val="0"/>
        <w:autoSpaceDN w:val="0"/>
        <w:adjustRightInd w:val="0"/>
        <w:spacing w:after="240"/>
        <w:rPr>
          <w:rFonts w:ascii="SassoonPrimaryInfant" w:eastAsiaTheme="minorHAnsi" w:hAnsi="SassoonPrimaryInfant" w:cs="Arial"/>
          <w:color w:val="000000"/>
          <w:szCs w:val="24"/>
          <w:lang w:val="en-US" w:eastAsia="en-US"/>
        </w:rPr>
      </w:pPr>
      <w:r w:rsidRPr="00ED13C5">
        <w:rPr>
          <w:rFonts w:ascii="SassoonPrimaryInfant" w:eastAsiaTheme="minorHAnsi" w:hAnsi="SassoonPrimaryInfant" w:cs="Arial"/>
          <w:color w:val="000000"/>
          <w:szCs w:val="24"/>
          <w:lang w:val="en-US" w:eastAsia="en-US"/>
        </w:rPr>
        <w:t>C</w:t>
      </w:r>
      <w:r w:rsidR="00702AA6" w:rsidRPr="00ED13C5">
        <w:rPr>
          <w:rFonts w:ascii="SassoonPrimaryInfant" w:eastAsiaTheme="minorHAnsi" w:hAnsi="SassoonPrimaryInfant" w:cs="Arial"/>
          <w:color w:val="000000"/>
          <w:szCs w:val="24"/>
          <w:lang w:val="en-US" w:eastAsia="en-US"/>
        </w:rPr>
        <w:t>onsider that s</w:t>
      </w:r>
      <w:r w:rsidR="00A87DC2" w:rsidRPr="00ED13C5">
        <w:rPr>
          <w:rFonts w:ascii="SassoonPrimaryInfant" w:eastAsiaTheme="minorHAnsi" w:hAnsi="SassoonPrimaryInfant" w:cs="Arial"/>
          <w:color w:val="000000"/>
          <w:szCs w:val="24"/>
          <w:lang w:val="en-US" w:eastAsia="en-US"/>
        </w:rPr>
        <w:t xml:space="preserve">pecialist local health teams may be able to provide support in schools for children with particular conditions (e.g. asthma, diabetes, epilepsy). </w:t>
      </w:r>
    </w:p>
    <w:p w14:paraId="3B04A28D" w14:textId="04E0CE11" w:rsidR="00D35E3D" w:rsidRPr="00ED13C5" w:rsidRDefault="00C31663" w:rsidP="00F52691">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Parents</w:t>
      </w:r>
      <w:r w:rsidR="00F52691" w:rsidRPr="00ED13C5">
        <w:rPr>
          <w:rFonts w:ascii="SassoonPrimaryInfant" w:eastAsia="Times New Roman" w:hAnsi="SassoonPrimaryInfant" w:cs="Arial"/>
          <w:b/>
          <w:szCs w:val="24"/>
          <w:u w:val="single"/>
          <w:lang w:val="en-US"/>
        </w:rPr>
        <w:t>/carers</w:t>
      </w:r>
    </w:p>
    <w:p w14:paraId="3BDCC2EE" w14:textId="77777777" w:rsidR="00D35E3D" w:rsidRPr="00ED13C5" w:rsidRDefault="00D35E3D" w:rsidP="00D35E3D">
      <w:pPr>
        <w:widowControl w:val="0"/>
        <w:autoSpaceDE w:val="0"/>
        <w:autoSpaceDN w:val="0"/>
        <w:adjustRightInd w:val="0"/>
        <w:rPr>
          <w:rFonts w:ascii="SassoonPrimaryInfant" w:eastAsia="Times New Roman" w:hAnsi="SassoonPrimaryInfant" w:cs="Arial"/>
          <w:szCs w:val="24"/>
          <w:lang w:val="en-US"/>
        </w:rPr>
      </w:pPr>
    </w:p>
    <w:p w14:paraId="1F2EF7C9" w14:textId="4E46721D" w:rsidR="00D35E3D" w:rsidRPr="00ED13C5" w:rsidRDefault="00D35E3D" w:rsidP="00D35E3D">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The</w:t>
      </w:r>
      <w:r w:rsidR="00627F78" w:rsidRPr="00ED13C5">
        <w:rPr>
          <w:rFonts w:ascii="SassoonPrimaryInfant" w:eastAsia="Times New Roman" w:hAnsi="SassoonPrimaryInfant" w:cs="Arial"/>
          <w:b/>
          <w:szCs w:val="24"/>
          <w:lang w:val="en-US"/>
        </w:rPr>
        <w:t xml:space="preserve"> parents</w:t>
      </w:r>
      <w:r w:rsidR="00F52691" w:rsidRPr="00ED13C5">
        <w:rPr>
          <w:rFonts w:ascii="SassoonPrimaryInfant" w:eastAsia="Times New Roman" w:hAnsi="SassoonPrimaryInfant" w:cs="Arial"/>
          <w:b/>
          <w:szCs w:val="24"/>
          <w:lang w:val="en-US"/>
        </w:rPr>
        <w:t>/carers</w:t>
      </w:r>
      <w:r w:rsidR="00627F78" w:rsidRPr="00ED13C5">
        <w:rPr>
          <w:rFonts w:ascii="SassoonPrimaryInfant" w:eastAsia="Times New Roman" w:hAnsi="SassoonPrimaryInfant" w:cs="Arial"/>
          <w:b/>
          <w:szCs w:val="24"/>
          <w:lang w:val="en-US"/>
        </w:rPr>
        <w:t xml:space="preserve"> of a child</w:t>
      </w:r>
      <w:r w:rsidRPr="00ED13C5">
        <w:rPr>
          <w:rFonts w:ascii="SassoonPrimaryInfant" w:eastAsia="Times New Roman" w:hAnsi="SassoonPrimaryInfant" w:cs="Arial"/>
          <w:b/>
          <w:szCs w:val="24"/>
          <w:lang w:val="en-US"/>
        </w:rPr>
        <w:t xml:space="preserve"> at the school have a responsibility to:</w:t>
      </w:r>
    </w:p>
    <w:p w14:paraId="67E48CE5" w14:textId="67F68F8A"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Inform</w:t>
      </w:r>
      <w:r w:rsidR="00D35E3D" w:rsidRPr="00ED13C5">
        <w:rPr>
          <w:rFonts w:ascii="SassoonPrimaryInfant" w:eastAsia="Times New Roman" w:hAnsi="SassoonPrimaryInfant" w:cs="Arial"/>
          <w:szCs w:val="24"/>
          <w:lang w:val="en-US"/>
        </w:rPr>
        <w:t xml:space="preserve"> the school if their child has a medical condition</w:t>
      </w:r>
      <w:r w:rsidR="00F841B6" w:rsidRPr="00ED13C5">
        <w:rPr>
          <w:rFonts w:ascii="SassoonPrimaryInfant" w:eastAsia="Times New Roman" w:hAnsi="SassoonPrimaryInfant" w:cs="Arial"/>
          <w:szCs w:val="24"/>
          <w:lang w:val="en-US"/>
        </w:rPr>
        <w:t>.</w:t>
      </w:r>
    </w:p>
    <w:p w14:paraId="45FE13D8" w14:textId="3C8EBA83"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nsure the school has a complete and up-to-date Healthcare Plan for their child</w:t>
      </w:r>
      <w:r w:rsidR="00F841B6" w:rsidRPr="00ED13C5">
        <w:rPr>
          <w:rFonts w:ascii="SassoonPrimaryInfant" w:eastAsia="Times New Roman" w:hAnsi="SassoonPrimaryInfant" w:cs="Arial"/>
          <w:szCs w:val="24"/>
          <w:lang w:val="en-US"/>
        </w:rPr>
        <w:t>.</w:t>
      </w:r>
    </w:p>
    <w:p w14:paraId="3F4C1977" w14:textId="468CBE7C"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w:t>
      </w:r>
      <w:r w:rsidR="00D35E3D" w:rsidRPr="00ED13C5">
        <w:rPr>
          <w:rFonts w:ascii="SassoonPrimaryInfant" w:eastAsia="Times New Roman" w:hAnsi="SassoonPrimaryInfant" w:cs="Arial"/>
          <w:szCs w:val="24"/>
          <w:lang w:val="en-US"/>
        </w:rPr>
        <w:t xml:space="preserve">nform the school about </w:t>
      </w:r>
      <w:r w:rsidRPr="00ED13C5">
        <w:rPr>
          <w:rFonts w:ascii="SassoonPrimaryInfant" w:eastAsia="Times New Roman" w:hAnsi="SassoonPrimaryInfant" w:cs="Arial"/>
          <w:szCs w:val="24"/>
          <w:lang w:val="en-US"/>
        </w:rPr>
        <w:t xml:space="preserve">and provide </w:t>
      </w:r>
      <w:r w:rsidR="00D35E3D" w:rsidRPr="00ED13C5">
        <w:rPr>
          <w:rFonts w:ascii="SassoonPrimaryInfant" w:eastAsia="Times New Roman" w:hAnsi="SassoonPrimaryInfant" w:cs="Arial"/>
          <w:szCs w:val="24"/>
          <w:lang w:val="en-US"/>
        </w:rPr>
        <w:t>the medication their child requires during school hours</w:t>
      </w:r>
      <w:r w:rsidR="00F841B6" w:rsidRPr="00ED13C5">
        <w:rPr>
          <w:rFonts w:ascii="SassoonPrimaryInfant" w:eastAsia="Times New Roman" w:hAnsi="SassoonPrimaryInfant" w:cs="Arial"/>
          <w:szCs w:val="24"/>
          <w:lang w:val="en-US"/>
        </w:rPr>
        <w:t>.</w:t>
      </w:r>
    </w:p>
    <w:p w14:paraId="6579B575" w14:textId="0844B385"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w:t>
      </w:r>
      <w:r w:rsidR="00D35E3D" w:rsidRPr="00ED13C5">
        <w:rPr>
          <w:rFonts w:ascii="SassoonPrimaryInfant" w:eastAsia="Times New Roman" w:hAnsi="SassoonPrimaryInfant" w:cs="Arial"/>
          <w:szCs w:val="24"/>
          <w:lang w:val="en-US"/>
        </w:rPr>
        <w:t>nform the school</w:t>
      </w:r>
      <w:r w:rsidRPr="00ED13C5">
        <w:rPr>
          <w:rFonts w:ascii="SassoonPrimaryInfant" w:eastAsia="Times New Roman" w:hAnsi="SassoonPrimaryInfant" w:cs="Arial"/>
          <w:szCs w:val="24"/>
          <w:lang w:val="en-US"/>
        </w:rPr>
        <w:t xml:space="preserve"> about and provide</w:t>
      </w:r>
      <w:r w:rsidR="00D35E3D" w:rsidRPr="00ED13C5">
        <w:rPr>
          <w:rFonts w:ascii="SassoonPrimaryInfant" w:eastAsia="Times New Roman" w:hAnsi="SassoonPrimaryInfant" w:cs="Arial"/>
          <w:szCs w:val="24"/>
          <w:lang w:val="en-US"/>
        </w:rPr>
        <w:t xml:space="preserve"> any medication their child requires while taking part in educational visits or residential visits, especially when these include overnight stays</w:t>
      </w:r>
      <w:r w:rsidR="00F841B6" w:rsidRPr="00ED13C5">
        <w:rPr>
          <w:rFonts w:ascii="SassoonPrimaryInfant" w:eastAsia="Times New Roman" w:hAnsi="SassoonPrimaryInfant" w:cs="Arial"/>
          <w:szCs w:val="24"/>
          <w:lang w:val="en-US"/>
        </w:rPr>
        <w:t>.</w:t>
      </w:r>
    </w:p>
    <w:p w14:paraId="0933316F" w14:textId="4D8FD36A"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lastRenderedPageBreak/>
        <w:t>Ensure</w:t>
      </w:r>
      <w:r w:rsidR="00D35E3D" w:rsidRPr="00ED13C5">
        <w:rPr>
          <w:rFonts w:ascii="SassoonPrimaryInfant" w:eastAsia="Times New Roman" w:hAnsi="SassoonPrimaryInfant" w:cs="Arial"/>
          <w:szCs w:val="24"/>
          <w:lang w:val="en-US"/>
        </w:rPr>
        <w:t xml:space="preserve"> the school </w:t>
      </w:r>
      <w:r w:rsidRPr="00ED13C5">
        <w:rPr>
          <w:rFonts w:ascii="SassoonPrimaryInfant" w:eastAsia="Times New Roman" w:hAnsi="SassoonPrimaryInfant" w:cs="Arial"/>
          <w:szCs w:val="24"/>
          <w:lang w:val="en-US"/>
        </w:rPr>
        <w:t xml:space="preserve">are kept up-to-date with </w:t>
      </w:r>
      <w:r w:rsidR="00D35E3D" w:rsidRPr="00ED13C5">
        <w:rPr>
          <w:rFonts w:ascii="SassoonPrimaryInfant" w:eastAsia="Times New Roman" w:hAnsi="SassoonPrimaryInfant" w:cs="Arial"/>
          <w:szCs w:val="24"/>
          <w:lang w:val="en-US"/>
        </w:rPr>
        <w:t>any changes to their child’s medication, what they take, when, and how much</w:t>
      </w:r>
      <w:r w:rsidR="00F841B6" w:rsidRPr="00ED13C5">
        <w:rPr>
          <w:rFonts w:ascii="SassoonPrimaryInfant" w:eastAsia="Times New Roman" w:hAnsi="SassoonPrimaryInfant" w:cs="Arial"/>
          <w:szCs w:val="24"/>
          <w:lang w:val="en-US"/>
        </w:rPr>
        <w:t>.</w:t>
      </w:r>
    </w:p>
    <w:p w14:paraId="0BFC2055" w14:textId="24A824BB"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w:t>
      </w:r>
      <w:r w:rsidR="007262A2" w:rsidRPr="00ED13C5">
        <w:rPr>
          <w:rFonts w:ascii="SassoonPrimaryInfant" w:eastAsia="Times New Roman" w:hAnsi="SassoonPrimaryInfant" w:cs="Arial"/>
          <w:szCs w:val="24"/>
          <w:lang w:val="en-US"/>
        </w:rPr>
        <w:t>nform</w:t>
      </w:r>
      <w:r w:rsidR="00D35E3D" w:rsidRPr="00ED13C5">
        <w:rPr>
          <w:rFonts w:ascii="SassoonPrimaryInfant" w:eastAsia="Times New Roman" w:hAnsi="SassoonPrimaryInfant" w:cs="Arial"/>
          <w:szCs w:val="24"/>
          <w:lang w:val="en-US"/>
        </w:rPr>
        <w:t xml:space="preserve"> the school of any changes to their child’s condition</w:t>
      </w:r>
      <w:r w:rsidR="00F841B6" w:rsidRPr="00ED13C5">
        <w:rPr>
          <w:rFonts w:ascii="SassoonPrimaryInfant" w:eastAsia="Times New Roman" w:hAnsi="SassoonPrimaryInfant" w:cs="Arial"/>
          <w:szCs w:val="24"/>
          <w:lang w:val="en-US"/>
        </w:rPr>
        <w:t>.</w:t>
      </w:r>
    </w:p>
    <w:p w14:paraId="62710869" w14:textId="75B7BDAD"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nsure their child’s medication and medical devices are labelled with their child’s full name and date of birth and a spare is provided with the same information</w:t>
      </w:r>
      <w:r w:rsidRPr="00ED13C5">
        <w:rPr>
          <w:rFonts w:ascii="SassoonPrimaryInfant" w:eastAsia="Times New Roman" w:hAnsi="SassoonPrimaryInfant" w:cs="Arial"/>
          <w:szCs w:val="24"/>
          <w:lang w:val="en-US"/>
        </w:rPr>
        <w:t xml:space="preserve"> (where applicable)</w:t>
      </w:r>
      <w:r w:rsidR="00F841B6" w:rsidRPr="00ED13C5">
        <w:rPr>
          <w:rFonts w:ascii="SassoonPrimaryInfant" w:eastAsia="Times New Roman" w:hAnsi="SassoonPrimaryInfant" w:cs="Arial"/>
          <w:szCs w:val="24"/>
          <w:lang w:val="en-US"/>
        </w:rPr>
        <w:t>.</w:t>
      </w:r>
    </w:p>
    <w:p w14:paraId="255C9271" w14:textId="079AA51C"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nsure that their child’s medication is within expiry dates</w:t>
      </w:r>
      <w:r w:rsidR="00F841B6" w:rsidRPr="00ED13C5">
        <w:rPr>
          <w:rFonts w:ascii="SassoonPrimaryInfant" w:eastAsia="Times New Roman" w:hAnsi="SassoonPrimaryInfant" w:cs="Arial"/>
          <w:szCs w:val="24"/>
          <w:lang w:val="en-US"/>
        </w:rPr>
        <w:t>.</w:t>
      </w:r>
    </w:p>
    <w:p w14:paraId="6B6ABAE9" w14:textId="64EA11A2"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w:t>
      </w:r>
      <w:r w:rsidR="00D35E3D" w:rsidRPr="00ED13C5">
        <w:rPr>
          <w:rFonts w:ascii="SassoonPrimaryInfant" w:eastAsia="Times New Roman" w:hAnsi="SassoonPrimaryInfant" w:cs="Arial"/>
          <w:szCs w:val="24"/>
          <w:lang w:val="en-US"/>
        </w:rPr>
        <w:t>nform the school if your child is feeling unwell</w:t>
      </w:r>
      <w:r w:rsidR="00F841B6" w:rsidRPr="00ED13C5">
        <w:rPr>
          <w:rFonts w:ascii="SassoonPrimaryInfant" w:eastAsia="Times New Roman" w:hAnsi="SassoonPrimaryInfant" w:cs="Arial"/>
          <w:szCs w:val="24"/>
          <w:lang w:val="en-US"/>
        </w:rPr>
        <w:t>.</w:t>
      </w:r>
    </w:p>
    <w:p w14:paraId="7E7E1906" w14:textId="134FEC32" w:rsidR="00D35E3D" w:rsidRPr="00ED13C5" w:rsidRDefault="001A6CC1" w:rsidP="00D35E3D">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 xml:space="preserve">nsure their child has regular reviews about their condition with their doctor or specialist healthcare professional and </w:t>
      </w:r>
      <w:r w:rsidRPr="00ED13C5">
        <w:rPr>
          <w:rFonts w:ascii="SassoonPrimaryInfant" w:eastAsia="Times New Roman" w:hAnsi="SassoonPrimaryInfant" w:cs="Arial"/>
          <w:szCs w:val="24"/>
          <w:lang w:val="en-US"/>
        </w:rPr>
        <w:t xml:space="preserve">any relevant </w:t>
      </w:r>
      <w:r w:rsidR="00D35E3D" w:rsidRPr="00ED13C5">
        <w:rPr>
          <w:rFonts w:ascii="SassoonPrimaryInfant" w:eastAsia="Times New Roman" w:hAnsi="SassoonPrimaryInfant" w:cs="Arial"/>
          <w:szCs w:val="24"/>
          <w:lang w:val="en-US"/>
        </w:rPr>
        <w:t xml:space="preserve">information </w:t>
      </w:r>
      <w:r w:rsidRPr="00ED13C5">
        <w:rPr>
          <w:rFonts w:ascii="SassoonPrimaryInfant" w:eastAsia="Times New Roman" w:hAnsi="SassoonPrimaryInfant" w:cs="Arial"/>
          <w:szCs w:val="24"/>
          <w:lang w:val="en-US"/>
        </w:rPr>
        <w:t>is relayed to the school</w:t>
      </w:r>
      <w:r w:rsidR="00F841B6" w:rsidRPr="00ED13C5">
        <w:rPr>
          <w:rFonts w:ascii="SassoonPrimaryInfant" w:eastAsia="Times New Roman" w:hAnsi="SassoonPrimaryInfant" w:cs="Arial"/>
          <w:szCs w:val="24"/>
          <w:lang w:val="en-US"/>
        </w:rPr>
        <w:t>.</w:t>
      </w:r>
    </w:p>
    <w:p w14:paraId="4692F8FC" w14:textId="530F8AE2" w:rsidR="00C942EA" w:rsidRPr="00ED13C5" w:rsidRDefault="001A6CC1" w:rsidP="00C942EA">
      <w:pPr>
        <w:pStyle w:val="ListParagraph"/>
        <w:widowControl w:val="0"/>
        <w:numPr>
          <w:ilvl w:val="0"/>
          <w:numId w:val="2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D35E3D" w:rsidRPr="00ED13C5">
        <w:rPr>
          <w:rFonts w:ascii="SassoonPrimaryInfant" w:eastAsia="Times New Roman" w:hAnsi="SassoonPrimaryInfant" w:cs="Arial"/>
          <w:szCs w:val="24"/>
          <w:lang w:val="en-US"/>
        </w:rPr>
        <w:t>nsure their child has a written care/self-management plan from their doctor or specialist healthcare professional to help their child manage their condition.</w:t>
      </w:r>
    </w:p>
    <w:p w14:paraId="1D8E0BB6" w14:textId="77777777" w:rsidR="00627F78" w:rsidRPr="00ED13C5" w:rsidRDefault="00627F78" w:rsidP="00C942EA">
      <w:pPr>
        <w:widowControl w:val="0"/>
        <w:autoSpaceDE w:val="0"/>
        <w:autoSpaceDN w:val="0"/>
        <w:adjustRightInd w:val="0"/>
        <w:rPr>
          <w:rFonts w:ascii="SassoonPrimaryInfant" w:eastAsia="Times New Roman" w:hAnsi="SassoonPrimaryInfant" w:cs="Arial"/>
          <w:szCs w:val="24"/>
          <w:lang w:val="en-US"/>
        </w:rPr>
      </w:pPr>
    </w:p>
    <w:p w14:paraId="7226EA30" w14:textId="4D654F84" w:rsidR="00C942EA" w:rsidRPr="00ED13C5" w:rsidRDefault="00B52623" w:rsidP="00C942EA">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3</w:t>
      </w:r>
      <w:r w:rsidR="002C701B" w:rsidRPr="00ED13C5">
        <w:rPr>
          <w:rFonts w:ascii="SassoonPrimaryInfant" w:eastAsia="Times New Roman" w:hAnsi="SassoonPrimaryInfant" w:cs="Arial"/>
          <w:b/>
          <w:szCs w:val="24"/>
          <w:lang w:val="en-US"/>
        </w:rPr>
        <w:t xml:space="preserve">. All staff understand and </w:t>
      </w:r>
      <w:r w:rsidR="00702AA6" w:rsidRPr="00ED13C5">
        <w:rPr>
          <w:rFonts w:ascii="SassoonPrimaryInfant" w:eastAsia="Times New Roman" w:hAnsi="SassoonPrimaryInfant" w:cs="Arial"/>
          <w:b/>
          <w:szCs w:val="24"/>
          <w:lang w:val="en-US"/>
        </w:rPr>
        <w:t xml:space="preserve">are </w:t>
      </w:r>
      <w:r w:rsidR="00C942EA" w:rsidRPr="00ED13C5">
        <w:rPr>
          <w:rFonts w:ascii="SassoonPrimaryInfant" w:eastAsia="Times New Roman" w:hAnsi="SassoonPrimaryInfant" w:cs="Arial"/>
          <w:b/>
          <w:szCs w:val="24"/>
          <w:lang w:val="en-US"/>
        </w:rPr>
        <w:t>trained in the school’s general emergency procedures</w:t>
      </w:r>
      <w:r w:rsidR="003931B3" w:rsidRPr="00ED13C5">
        <w:rPr>
          <w:rFonts w:ascii="SassoonPrimaryInfant" w:eastAsia="Times New Roman" w:hAnsi="SassoonPrimaryInfant" w:cs="Arial"/>
          <w:b/>
          <w:szCs w:val="24"/>
          <w:lang w:val="en-US"/>
        </w:rPr>
        <w:t>.</w:t>
      </w:r>
    </w:p>
    <w:p w14:paraId="59F317EA" w14:textId="77777777" w:rsidR="00C31663" w:rsidRPr="00ED13C5" w:rsidRDefault="00C31663" w:rsidP="00C31663">
      <w:pPr>
        <w:widowControl w:val="0"/>
        <w:autoSpaceDE w:val="0"/>
        <w:autoSpaceDN w:val="0"/>
        <w:adjustRightInd w:val="0"/>
        <w:rPr>
          <w:rFonts w:ascii="SassoonPrimaryInfant" w:eastAsia="Times New Roman" w:hAnsi="SassoonPrimaryInfant" w:cs="Arial"/>
          <w:szCs w:val="24"/>
          <w:lang w:val="en-US"/>
        </w:rPr>
      </w:pPr>
    </w:p>
    <w:p w14:paraId="5DE95C2D" w14:textId="04CDE569" w:rsidR="00C31663" w:rsidRPr="00ED13C5" w:rsidRDefault="000B5BC1" w:rsidP="00026352">
      <w:pPr>
        <w:pStyle w:val="ListParagraph"/>
        <w:widowControl w:val="0"/>
        <w:numPr>
          <w:ilvl w:val="0"/>
          <w:numId w:val="1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school has a general</w:t>
      </w:r>
      <w:r w:rsidR="00D67AA6" w:rsidRPr="00ED13C5">
        <w:rPr>
          <w:rFonts w:ascii="SassoonPrimaryInfant" w:eastAsia="Times New Roman" w:hAnsi="SassoonPrimaryInfant" w:cs="Arial"/>
          <w:szCs w:val="24"/>
          <w:lang w:val="en-US"/>
        </w:rPr>
        <w:t xml:space="preserve"> Health and Safety Policy that </w:t>
      </w:r>
      <w:r w:rsidRPr="00ED13C5">
        <w:rPr>
          <w:rFonts w:ascii="SassoonPrimaryInfant" w:eastAsia="Times New Roman" w:hAnsi="SassoonPrimaryInfant" w:cs="Arial"/>
          <w:szCs w:val="24"/>
          <w:lang w:val="en-US"/>
        </w:rPr>
        <w:t xml:space="preserve">includes </w:t>
      </w:r>
      <w:r w:rsidR="00C31663" w:rsidRPr="00ED13C5">
        <w:rPr>
          <w:rFonts w:ascii="SassoonPrimaryInfant" w:eastAsia="Times New Roman" w:hAnsi="SassoonPrimaryInfant" w:cs="Arial"/>
          <w:szCs w:val="24"/>
          <w:lang w:val="en-US"/>
        </w:rPr>
        <w:t xml:space="preserve">risk </w:t>
      </w:r>
      <w:r w:rsidRPr="00ED13C5">
        <w:rPr>
          <w:rFonts w:ascii="SassoonPrimaryInfant" w:eastAsia="Times New Roman" w:hAnsi="SassoonPrimaryInfant" w:cs="Arial"/>
          <w:szCs w:val="24"/>
          <w:lang w:val="en-US"/>
        </w:rPr>
        <w:t>assessments</w:t>
      </w:r>
      <w:r w:rsidR="00702AA6" w:rsidRPr="00ED13C5">
        <w:rPr>
          <w:rFonts w:ascii="SassoonPrimaryInfant" w:eastAsia="Times New Roman" w:hAnsi="SassoonPrimaryInfant" w:cs="Arial"/>
          <w:szCs w:val="24"/>
          <w:lang w:val="en-US"/>
        </w:rPr>
        <w:t xml:space="preserve"> and has</w:t>
      </w:r>
      <w:r w:rsidR="00C31663" w:rsidRPr="00ED13C5">
        <w:rPr>
          <w:rFonts w:ascii="SassoonPrimaryInfant" w:eastAsia="Times New Roman" w:hAnsi="SassoonPrimaryInfant" w:cs="Arial"/>
          <w:szCs w:val="24"/>
          <w:lang w:val="en-US"/>
        </w:rPr>
        <w:t xml:space="preserve"> arrangements in place to deal with emergencies</w:t>
      </w:r>
      <w:r w:rsidR="00F841B6" w:rsidRPr="00ED13C5">
        <w:rPr>
          <w:rFonts w:ascii="SassoonPrimaryInfant" w:eastAsia="Times New Roman" w:hAnsi="SassoonPrimaryInfant" w:cs="Arial"/>
          <w:szCs w:val="24"/>
          <w:lang w:val="en-US"/>
        </w:rPr>
        <w:t>.</w:t>
      </w:r>
    </w:p>
    <w:p w14:paraId="5C8200F7" w14:textId="77777777" w:rsidR="00C31663" w:rsidRPr="00ED13C5" w:rsidRDefault="00C31663" w:rsidP="00C31663">
      <w:pPr>
        <w:pStyle w:val="ListParagraph"/>
        <w:widowControl w:val="0"/>
        <w:autoSpaceDE w:val="0"/>
        <w:autoSpaceDN w:val="0"/>
        <w:adjustRightInd w:val="0"/>
        <w:rPr>
          <w:rFonts w:ascii="SassoonPrimaryInfant" w:eastAsia="Times New Roman" w:hAnsi="SassoonPrimaryInfant" w:cs="Arial"/>
          <w:szCs w:val="24"/>
          <w:lang w:val="en-US"/>
        </w:rPr>
      </w:pPr>
    </w:p>
    <w:p w14:paraId="026BDCAD" w14:textId="77777777" w:rsidR="00C942EA" w:rsidRPr="00ED13C5" w:rsidRDefault="00C942EA" w:rsidP="00026352">
      <w:pPr>
        <w:pStyle w:val="ListParagraph"/>
        <w:widowControl w:val="0"/>
        <w:numPr>
          <w:ilvl w:val="0"/>
          <w:numId w:val="1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staff know what action to take in the event of a medical emergency. This includes:</w:t>
      </w:r>
    </w:p>
    <w:p w14:paraId="5B378CB3" w14:textId="0C9CF7E2" w:rsidR="007262A2" w:rsidRPr="00ED13C5" w:rsidRDefault="007262A2" w:rsidP="00702AA6">
      <w:pPr>
        <w:widowControl w:val="0"/>
        <w:autoSpaceDE w:val="0"/>
        <w:autoSpaceDN w:val="0"/>
        <w:adjustRightInd w:val="0"/>
        <w:rPr>
          <w:rFonts w:ascii="SassoonPrimaryInfant" w:eastAsia="Times New Roman" w:hAnsi="SassoonPrimaryInfant" w:cs="Arial"/>
          <w:szCs w:val="24"/>
          <w:lang w:val="en-US"/>
        </w:rPr>
      </w:pPr>
    </w:p>
    <w:p w14:paraId="7EFD7D42" w14:textId="63B3802B" w:rsidR="00C942EA" w:rsidRPr="00ED13C5" w:rsidRDefault="001A6CC1" w:rsidP="006C2F65">
      <w:pPr>
        <w:pStyle w:val="ListParagraph"/>
        <w:widowControl w:val="0"/>
        <w:numPr>
          <w:ilvl w:val="0"/>
          <w:numId w:val="1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H</w:t>
      </w:r>
      <w:r w:rsidR="00C942EA" w:rsidRPr="00ED13C5">
        <w:rPr>
          <w:rFonts w:ascii="SassoonPrimaryInfant" w:eastAsia="Times New Roman" w:hAnsi="SassoonPrimaryInfant" w:cs="Arial"/>
          <w:szCs w:val="24"/>
          <w:lang w:val="en-US"/>
        </w:rPr>
        <w:t>ow to contact emergen</w:t>
      </w:r>
      <w:r w:rsidRPr="00ED13C5">
        <w:rPr>
          <w:rFonts w:ascii="SassoonPrimaryInfant" w:eastAsia="Times New Roman" w:hAnsi="SassoonPrimaryInfant" w:cs="Arial"/>
          <w:szCs w:val="24"/>
          <w:lang w:val="en-US"/>
        </w:rPr>
        <w:t xml:space="preserve">cy services and the information they are required </w:t>
      </w:r>
      <w:r w:rsidR="00C942EA" w:rsidRPr="00ED13C5">
        <w:rPr>
          <w:rFonts w:ascii="SassoonPrimaryInfant" w:eastAsia="Times New Roman" w:hAnsi="SassoonPrimaryInfant" w:cs="Arial"/>
          <w:szCs w:val="24"/>
          <w:lang w:val="en-US"/>
        </w:rPr>
        <w:t>to give</w:t>
      </w:r>
      <w:r w:rsidR="007573BB" w:rsidRPr="00ED13C5">
        <w:rPr>
          <w:rFonts w:ascii="SassoonPrimaryInfant" w:eastAsia="Times New Roman" w:hAnsi="SassoonPrimaryInfant" w:cs="Arial"/>
          <w:szCs w:val="24"/>
          <w:lang w:val="en-US"/>
        </w:rPr>
        <w:t xml:space="preserve"> (</w:t>
      </w:r>
      <w:r w:rsidR="00A655E4" w:rsidRPr="00ED13C5">
        <w:rPr>
          <w:rFonts w:ascii="SassoonPrimaryInfant" w:eastAsia="Times New Roman" w:hAnsi="SassoonPrimaryInfant" w:cs="Arial"/>
          <w:szCs w:val="24"/>
          <w:lang w:val="en-US"/>
        </w:rPr>
        <w:t>Annex</w:t>
      </w:r>
      <w:r w:rsidR="006C2F65" w:rsidRPr="00ED13C5">
        <w:rPr>
          <w:rFonts w:ascii="SassoonPrimaryInfant" w:eastAsia="Times New Roman" w:hAnsi="SassoonPrimaryInfant" w:cs="Arial"/>
          <w:szCs w:val="24"/>
          <w:lang w:val="en-US"/>
        </w:rPr>
        <w:t xml:space="preserve"> G</w:t>
      </w:r>
      <w:r w:rsidR="00AD5094" w:rsidRPr="00ED13C5">
        <w:rPr>
          <w:rFonts w:ascii="SassoonPrimaryInfant" w:eastAsia="Times New Roman" w:hAnsi="SassoonPrimaryInfant" w:cs="Arial"/>
          <w:szCs w:val="24"/>
          <w:lang w:val="en-US"/>
        </w:rPr>
        <w:t>)</w:t>
      </w:r>
      <w:r w:rsidR="00702AA6" w:rsidRPr="00ED13C5">
        <w:rPr>
          <w:rFonts w:ascii="SassoonPrimaryInfant" w:eastAsia="Times New Roman" w:hAnsi="SassoonPrimaryInfant" w:cs="Arial"/>
          <w:szCs w:val="24"/>
          <w:lang w:val="en-US"/>
        </w:rPr>
        <w:t>.</w:t>
      </w:r>
    </w:p>
    <w:p w14:paraId="3554CCEC" w14:textId="67F8FAA7" w:rsidR="007262A2" w:rsidRPr="00ED13C5" w:rsidRDefault="001A6CC1" w:rsidP="004A4532">
      <w:pPr>
        <w:pStyle w:val="ListParagraph"/>
        <w:widowControl w:val="0"/>
        <w:numPr>
          <w:ilvl w:val="0"/>
          <w:numId w:val="10"/>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W</w:t>
      </w:r>
      <w:r w:rsidR="00C942EA" w:rsidRPr="00ED13C5">
        <w:rPr>
          <w:rFonts w:ascii="SassoonPrimaryInfant" w:eastAsia="Times New Roman" w:hAnsi="SassoonPrimaryInfant" w:cs="Arial"/>
          <w:szCs w:val="24"/>
          <w:lang w:val="en-US"/>
        </w:rPr>
        <w:t>ho to contact within the school.</w:t>
      </w:r>
    </w:p>
    <w:p w14:paraId="6305060A" w14:textId="77777777" w:rsidR="007262A2" w:rsidRPr="00ED13C5" w:rsidRDefault="007262A2" w:rsidP="007262A2">
      <w:pPr>
        <w:widowControl w:val="0"/>
        <w:autoSpaceDE w:val="0"/>
        <w:autoSpaceDN w:val="0"/>
        <w:adjustRightInd w:val="0"/>
        <w:rPr>
          <w:rFonts w:ascii="SassoonPrimaryInfant" w:hAnsi="SassoonPrimaryInfant" w:cs="Arial"/>
        </w:rPr>
      </w:pPr>
    </w:p>
    <w:p w14:paraId="1345F9CB" w14:textId="4915F4D0" w:rsidR="007262A2" w:rsidRPr="00ED13C5" w:rsidRDefault="007262A2" w:rsidP="007262A2">
      <w:pPr>
        <w:pStyle w:val="ListParagraph"/>
        <w:widowControl w:val="0"/>
        <w:numPr>
          <w:ilvl w:val="0"/>
          <w:numId w:val="11"/>
        </w:numPr>
        <w:autoSpaceDE w:val="0"/>
        <w:autoSpaceDN w:val="0"/>
        <w:adjustRightInd w:val="0"/>
        <w:rPr>
          <w:rFonts w:ascii="SassoonPrimaryInfant" w:eastAsia="Times New Roman" w:hAnsi="SassoonPrimaryInfant" w:cs="Arial"/>
          <w:szCs w:val="24"/>
          <w:lang w:val="en-US"/>
        </w:rPr>
      </w:pPr>
      <w:r w:rsidRPr="00ED13C5">
        <w:rPr>
          <w:rFonts w:ascii="SassoonPrimaryInfant" w:hAnsi="SassoonPrimaryInfant" w:cs="Arial"/>
        </w:rPr>
        <w:t>Action to take in a general medical emergency is displayed in prominent locations for staff. These include classrooms,</w:t>
      </w:r>
      <w:r w:rsidR="001A6CC1" w:rsidRPr="00ED13C5">
        <w:rPr>
          <w:rFonts w:ascii="SassoonPrimaryInfant" w:hAnsi="SassoonPrimaryInfant" w:cs="Arial"/>
        </w:rPr>
        <w:t xml:space="preserve"> first aid areas,</w:t>
      </w:r>
      <w:r w:rsidRPr="00ED13C5">
        <w:rPr>
          <w:rFonts w:ascii="SassoonPrimaryInfant" w:hAnsi="SassoonPrimaryInfant" w:cs="Arial"/>
        </w:rPr>
        <w:t xml:space="preserve"> the staff room</w:t>
      </w:r>
      <w:r w:rsidR="00702AA6" w:rsidRPr="00ED13C5">
        <w:rPr>
          <w:rFonts w:ascii="SassoonPrimaryInfant" w:hAnsi="SassoonPrimaryInfant" w:cs="Arial"/>
        </w:rPr>
        <w:t xml:space="preserve"> and food preparation areas</w:t>
      </w:r>
      <w:r w:rsidRPr="00ED13C5">
        <w:rPr>
          <w:rFonts w:ascii="SassoonPrimaryInfant" w:hAnsi="SassoonPrimaryInfant" w:cs="Arial"/>
        </w:rPr>
        <w:t>.</w:t>
      </w:r>
    </w:p>
    <w:p w14:paraId="56D126E0"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30CD37A4" w14:textId="59044901" w:rsidR="00C942EA" w:rsidRPr="00ED13C5" w:rsidRDefault="00C942EA" w:rsidP="00C942EA">
      <w:pPr>
        <w:pStyle w:val="ListParagraph"/>
        <w:widowControl w:val="0"/>
        <w:numPr>
          <w:ilvl w:val="0"/>
          <w:numId w:val="1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If a </w:t>
      </w:r>
      <w:r w:rsidR="001A424B" w:rsidRPr="00ED13C5">
        <w:rPr>
          <w:rFonts w:ascii="SassoonPrimaryInfant" w:eastAsia="Times New Roman" w:hAnsi="SassoonPrimaryInfant" w:cs="Arial"/>
          <w:szCs w:val="24"/>
          <w:lang w:val="en-US"/>
        </w:rPr>
        <w:t>child</w:t>
      </w:r>
      <w:r w:rsidR="00B6379D" w:rsidRPr="00ED13C5">
        <w:rPr>
          <w:rFonts w:ascii="SassoonPrimaryInfant" w:eastAsia="Times New Roman" w:hAnsi="SassoonPrimaryInfant" w:cs="Arial"/>
          <w:szCs w:val="24"/>
          <w:lang w:val="en-US"/>
        </w:rPr>
        <w:t xml:space="preserve"> needs </w:t>
      </w:r>
      <w:r w:rsidRPr="00ED13C5">
        <w:rPr>
          <w:rFonts w:ascii="SassoonPrimaryInfant" w:eastAsia="Times New Roman" w:hAnsi="SassoonPrimaryInfant" w:cs="Arial"/>
          <w:szCs w:val="24"/>
          <w:lang w:val="en-US"/>
        </w:rPr>
        <w:t>to be taken to hospital, a member of staff will alw</w:t>
      </w:r>
      <w:r w:rsidR="003931B3" w:rsidRPr="00ED13C5">
        <w:rPr>
          <w:rFonts w:ascii="SassoonPrimaryInfant" w:eastAsia="Times New Roman" w:hAnsi="SassoonPrimaryInfant" w:cs="Arial"/>
          <w:szCs w:val="24"/>
          <w:lang w:val="en-US"/>
        </w:rPr>
        <w:t>ays accompany them and will remain</w:t>
      </w:r>
      <w:r w:rsidRPr="00ED13C5">
        <w:rPr>
          <w:rFonts w:ascii="SassoonPrimaryInfant" w:eastAsia="Times New Roman" w:hAnsi="SassoonPrimaryInfant" w:cs="Arial"/>
          <w:szCs w:val="24"/>
          <w:lang w:val="en-US"/>
        </w:rPr>
        <w:t xml:space="preserve"> with them until a parent</w:t>
      </w:r>
      <w:r w:rsidR="00C76633" w:rsidRPr="00ED13C5">
        <w:rPr>
          <w:rFonts w:ascii="SassoonPrimaryInfant" w:eastAsia="Times New Roman" w:hAnsi="SassoonPrimaryInfant" w:cs="Arial"/>
          <w:szCs w:val="24"/>
          <w:lang w:val="en-US"/>
        </w:rPr>
        <w:t>/carer</w:t>
      </w:r>
      <w:r w:rsidRPr="00ED13C5">
        <w:rPr>
          <w:rFonts w:ascii="SassoonPrimaryInfant" w:eastAsia="Times New Roman" w:hAnsi="SassoonPrimaryInfant" w:cs="Arial"/>
          <w:szCs w:val="24"/>
          <w:lang w:val="en-US"/>
        </w:rPr>
        <w:t xml:space="preserve"> arrives. The school tries to ensure that the staff member will be </w:t>
      </w:r>
      <w:r w:rsidR="003931B3" w:rsidRPr="00ED13C5">
        <w:rPr>
          <w:rFonts w:ascii="SassoonPrimaryInfant" w:eastAsia="Times New Roman" w:hAnsi="SassoonPrimaryInfant" w:cs="Arial"/>
          <w:szCs w:val="24"/>
          <w:lang w:val="en-US"/>
        </w:rPr>
        <w:t>some</w:t>
      </w:r>
      <w:r w:rsidRPr="00ED13C5">
        <w:rPr>
          <w:rFonts w:ascii="SassoonPrimaryInfant" w:eastAsia="Times New Roman" w:hAnsi="SassoonPrimaryInfant" w:cs="Arial"/>
          <w:szCs w:val="24"/>
          <w:lang w:val="en-US"/>
        </w:rPr>
        <w:t xml:space="preserve">one the </w:t>
      </w:r>
      <w:r w:rsidR="00455236" w:rsidRPr="00ED13C5">
        <w:rPr>
          <w:rFonts w:ascii="SassoonPrimaryInfant" w:eastAsia="Times New Roman" w:hAnsi="SassoonPrimaryInfant" w:cs="Arial"/>
          <w:szCs w:val="24"/>
          <w:lang w:val="en-US"/>
        </w:rPr>
        <w:t>child</w:t>
      </w:r>
      <w:r w:rsidR="003931B3" w:rsidRPr="00ED13C5">
        <w:rPr>
          <w:rFonts w:ascii="SassoonPrimaryInfant" w:eastAsia="Times New Roman" w:hAnsi="SassoonPrimaryInfant" w:cs="Arial"/>
          <w:szCs w:val="24"/>
          <w:lang w:val="en-US"/>
        </w:rPr>
        <w:t xml:space="preserve"> is familiar with</w:t>
      </w:r>
      <w:r w:rsidRPr="00ED13C5">
        <w:rPr>
          <w:rFonts w:ascii="SassoonPrimaryInfant" w:eastAsia="Times New Roman" w:hAnsi="SassoonPrimaryInfant" w:cs="Arial"/>
          <w:szCs w:val="24"/>
          <w:lang w:val="en-US"/>
        </w:rPr>
        <w:t>.</w:t>
      </w:r>
    </w:p>
    <w:p w14:paraId="4BDC675E" w14:textId="77777777" w:rsidR="00455236" w:rsidRPr="00ED13C5" w:rsidRDefault="00455236" w:rsidP="00455236">
      <w:pPr>
        <w:widowControl w:val="0"/>
        <w:autoSpaceDE w:val="0"/>
        <w:autoSpaceDN w:val="0"/>
        <w:adjustRightInd w:val="0"/>
        <w:rPr>
          <w:rFonts w:ascii="SassoonPrimaryInfant" w:eastAsia="Times New Roman" w:hAnsi="SassoonPrimaryInfant" w:cs="Arial"/>
          <w:szCs w:val="24"/>
          <w:lang w:val="en-US"/>
        </w:rPr>
      </w:pPr>
    </w:p>
    <w:p w14:paraId="6176645A" w14:textId="7E8C8B74" w:rsidR="000B5BC1" w:rsidRPr="00ED13C5" w:rsidRDefault="00EE3E4D" w:rsidP="001A424B">
      <w:pPr>
        <w:pStyle w:val="ListParagraph"/>
        <w:widowControl w:val="0"/>
        <w:numPr>
          <w:ilvl w:val="0"/>
          <w:numId w:val="11"/>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Staff</w:t>
      </w:r>
      <w:r w:rsidR="00C942EA" w:rsidRPr="00ED13C5">
        <w:rPr>
          <w:rFonts w:ascii="SassoonPrimaryInfant" w:eastAsia="Times New Roman" w:hAnsi="SassoonPrimaryInfant" w:cs="Arial"/>
          <w:szCs w:val="24"/>
          <w:lang w:val="en-US"/>
        </w:rPr>
        <w:t xml:space="preserve"> should not take</w:t>
      </w:r>
      <w:r w:rsidR="001A424B" w:rsidRPr="00ED13C5">
        <w:rPr>
          <w:rFonts w:ascii="SassoonPrimaryInfant" w:eastAsia="Times New Roman" w:hAnsi="SassoonPrimaryInfant" w:cs="Arial"/>
          <w:szCs w:val="24"/>
          <w:lang w:val="en-US"/>
        </w:rPr>
        <w:t xml:space="preserve"> children</w:t>
      </w:r>
      <w:r w:rsidR="00B6379D"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to hospital in their own car it is safer to call an ambulance</w:t>
      </w:r>
      <w:r w:rsidR="007262A2" w:rsidRPr="00ED13C5">
        <w:rPr>
          <w:rFonts w:ascii="SassoonPrimaryInfant" w:eastAsia="Times New Roman" w:hAnsi="SassoonPrimaryInfant" w:cs="Arial"/>
          <w:szCs w:val="24"/>
          <w:lang w:val="en-US"/>
        </w:rPr>
        <w:t>.</w:t>
      </w:r>
    </w:p>
    <w:p w14:paraId="15F4BD6B" w14:textId="77777777" w:rsidR="00557C4E" w:rsidRPr="00ED13C5" w:rsidRDefault="00557C4E" w:rsidP="00557C4E">
      <w:pPr>
        <w:widowControl w:val="0"/>
        <w:autoSpaceDE w:val="0"/>
        <w:autoSpaceDN w:val="0"/>
        <w:adjustRightInd w:val="0"/>
        <w:rPr>
          <w:rFonts w:ascii="SassoonPrimaryInfant" w:eastAsia="Times New Roman" w:hAnsi="SassoonPrimaryInfant" w:cs="Arial"/>
          <w:szCs w:val="24"/>
          <w:lang w:val="en-US"/>
        </w:rPr>
      </w:pPr>
    </w:p>
    <w:p w14:paraId="69137AD9" w14:textId="70CECF82" w:rsidR="00C942EA" w:rsidRPr="00ED13C5" w:rsidRDefault="00B52623" w:rsidP="00C942EA">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4</w:t>
      </w:r>
      <w:r w:rsidR="00C942EA" w:rsidRPr="00ED13C5">
        <w:rPr>
          <w:rFonts w:ascii="SassoonPrimaryInfant" w:eastAsia="Times New Roman" w:hAnsi="SassoonPrimaryInfant" w:cs="Arial"/>
          <w:b/>
          <w:szCs w:val="24"/>
          <w:lang w:val="en-US"/>
        </w:rPr>
        <w:t>. The school has clear guidance on t</w:t>
      </w:r>
      <w:r w:rsidR="005A0BA2" w:rsidRPr="00ED13C5">
        <w:rPr>
          <w:rFonts w:ascii="SassoonPrimaryInfant" w:eastAsia="Times New Roman" w:hAnsi="SassoonPrimaryInfant" w:cs="Arial"/>
          <w:b/>
          <w:szCs w:val="24"/>
          <w:lang w:val="en-US"/>
        </w:rPr>
        <w:t xml:space="preserve">he </w:t>
      </w:r>
      <w:r w:rsidR="00C942EA" w:rsidRPr="00ED13C5">
        <w:rPr>
          <w:rFonts w:ascii="SassoonPrimaryInfant" w:eastAsia="Times New Roman" w:hAnsi="SassoonPrimaryInfant" w:cs="Arial"/>
          <w:b/>
          <w:szCs w:val="24"/>
          <w:lang w:val="en-US"/>
        </w:rPr>
        <w:t>administration of medication at school</w:t>
      </w:r>
      <w:r w:rsidR="00EB4779" w:rsidRPr="00ED13C5">
        <w:rPr>
          <w:rFonts w:ascii="SassoonPrimaryInfant" w:eastAsia="Times New Roman" w:hAnsi="SassoonPrimaryInfant" w:cs="Arial"/>
          <w:b/>
          <w:szCs w:val="24"/>
          <w:lang w:val="en-US"/>
        </w:rPr>
        <w:t xml:space="preserve"> and what is deemed as unacceptable practice</w:t>
      </w:r>
      <w:r w:rsidR="007262A2" w:rsidRPr="00ED13C5">
        <w:rPr>
          <w:rFonts w:ascii="SassoonPrimaryInfant" w:eastAsia="Times New Roman" w:hAnsi="SassoonPrimaryInfant" w:cs="Arial"/>
          <w:b/>
          <w:szCs w:val="24"/>
          <w:lang w:val="en-US"/>
        </w:rPr>
        <w:t>.</w:t>
      </w:r>
    </w:p>
    <w:p w14:paraId="2B5CD3E4"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23398B60" w14:textId="77777777" w:rsidR="00C942EA" w:rsidRPr="00ED13C5" w:rsidRDefault="00C942EA" w:rsidP="00C942EA">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Administration – general</w:t>
      </w:r>
    </w:p>
    <w:p w14:paraId="71A4A888" w14:textId="77777777" w:rsidR="00013ECB" w:rsidRPr="00ED13C5" w:rsidRDefault="00013ECB" w:rsidP="00C942EA">
      <w:pPr>
        <w:widowControl w:val="0"/>
        <w:autoSpaceDE w:val="0"/>
        <w:autoSpaceDN w:val="0"/>
        <w:adjustRightInd w:val="0"/>
        <w:rPr>
          <w:rFonts w:ascii="SassoonPrimaryInfant" w:eastAsia="Times New Roman" w:hAnsi="SassoonPrimaryInfant" w:cs="Arial"/>
          <w:szCs w:val="24"/>
          <w:lang w:val="en-US"/>
        </w:rPr>
      </w:pPr>
    </w:p>
    <w:p w14:paraId="54E24E42" w14:textId="77777777" w:rsidR="005E53F4" w:rsidRPr="00ED13C5" w:rsidRDefault="005E53F4" w:rsidP="005E53F4">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school understands the importance of medication being taken as prescribed.</w:t>
      </w:r>
    </w:p>
    <w:p w14:paraId="08E126B4" w14:textId="77777777" w:rsidR="005E53F4" w:rsidRPr="00ED13C5" w:rsidRDefault="005E53F4" w:rsidP="005E53F4">
      <w:pPr>
        <w:pStyle w:val="ListParagraph"/>
        <w:widowControl w:val="0"/>
        <w:autoSpaceDE w:val="0"/>
        <w:autoSpaceDN w:val="0"/>
        <w:adjustRightInd w:val="0"/>
        <w:rPr>
          <w:rFonts w:ascii="SassoonPrimaryInfant" w:eastAsia="Times New Roman" w:hAnsi="SassoonPrimaryInfant" w:cs="Arial"/>
          <w:szCs w:val="24"/>
          <w:lang w:val="en-US"/>
        </w:rPr>
      </w:pPr>
    </w:p>
    <w:p w14:paraId="40966A02" w14:textId="0CE50A57" w:rsidR="00C942EA" w:rsidRPr="00ED13C5" w:rsidRDefault="003931B3" w:rsidP="00C942EA">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All staff are aware </w:t>
      </w:r>
      <w:r w:rsidR="008F3E58" w:rsidRPr="00ED13C5">
        <w:rPr>
          <w:rFonts w:ascii="SassoonPrimaryInfant" w:eastAsia="Times New Roman" w:hAnsi="SassoonPrimaryInfant" w:cs="Arial"/>
          <w:szCs w:val="24"/>
          <w:lang w:val="en-US"/>
        </w:rPr>
        <w:t xml:space="preserve">there is no legal or contractual duty for any member of staff to administer medication or supervise a </w:t>
      </w:r>
      <w:r w:rsidR="001A424B" w:rsidRPr="00ED13C5">
        <w:rPr>
          <w:rFonts w:ascii="SassoonPrimaryInfant" w:eastAsia="Times New Roman" w:hAnsi="SassoonPrimaryInfant" w:cs="Arial"/>
          <w:szCs w:val="24"/>
          <w:lang w:val="en-US"/>
        </w:rPr>
        <w:t>child</w:t>
      </w:r>
      <w:r w:rsidR="00B6379D" w:rsidRPr="00ED13C5">
        <w:rPr>
          <w:rFonts w:ascii="SassoonPrimaryInfant" w:eastAsia="Times New Roman" w:hAnsi="SassoonPrimaryInfant" w:cs="Arial"/>
          <w:szCs w:val="24"/>
          <w:lang w:val="en-US"/>
        </w:rPr>
        <w:t xml:space="preserve"> </w:t>
      </w:r>
      <w:r w:rsidR="008F3E58" w:rsidRPr="00ED13C5">
        <w:rPr>
          <w:rFonts w:ascii="SassoonPrimaryInfant" w:eastAsia="Times New Roman" w:hAnsi="SassoonPrimaryInfant" w:cs="Arial"/>
          <w:szCs w:val="24"/>
          <w:lang w:val="en-US"/>
        </w:rPr>
        <w:t>taking medication unless they have been specifically contracted to do so.</w:t>
      </w:r>
    </w:p>
    <w:p w14:paraId="656DA56B"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3A6FD9C8" w14:textId="54B37E89" w:rsidR="00C942EA" w:rsidRPr="00ED13C5" w:rsidRDefault="008F3E58" w:rsidP="0002635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lastRenderedPageBreak/>
        <w:t xml:space="preserve">All use of medication defined as a controlled drug, even if the </w:t>
      </w:r>
      <w:r w:rsidR="001A424B" w:rsidRPr="00ED13C5">
        <w:rPr>
          <w:rFonts w:ascii="SassoonPrimaryInfant" w:eastAsia="Times New Roman" w:hAnsi="SassoonPrimaryInfant" w:cs="Arial"/>
          <w:szCs w:val="24"/>
          <w:lang w:val="en-US"/>
        </w:rPr>
        <w:t xml:space="preserve">child </w:t>
      </w:r>
      <w:r w:rsidRPr="00ED13C5">
        <w:rPr>
          <w:rFonts w:ascii="SassoonPrimaryInfant" w:eastAsia="Times New Roman" w:hAnsi="SassoonPrimaryInfant" w:cs="Arial"/>
          <w:szCs w:val="24"/>
          <w:lang w:val="en-US"/>
        </w:rPr>
        <w:t>can administer the medication themselves, is done under the supervision of a named</w:t>
      </w:r>
      <w:r w:rsidR="001A424B" w:rsidRPr="00ED13C5">
        <w:rPr>
          <w:rFonts w:ascii="SassoonPrimaryInfant" w:eastAsia="Times New Roman" w:hAnsi="SassoonPrimaryInfant" w:cs="Arial"/>
          <w:szCs w:val="24"/>
          <w:lang w:val="en-US"/>
        </w:rPr>
        <w:t xml:space="preserve"> member of staff at this school</w:t>
      </w:r>
      <w:r w:rsidR="004A4532" w:rsidRPr="00ED13C5">
        <w:rPr>
          <w:rFonts w:ascii="SassoonPrimaryInfant" w:eastAsia="Times New Roman" w:hAnsi="SassoonPrimaryInfant" w:cs="Arial"/>
          <w:szCs w:val="24"/>
          <w:lang w:val="en-US"/>
        </w:rPr>
        <w:t>- Julie Si</w:t>
      </w:r>
      <w:r w:rsidR="00F83163" w:rsidRPr="00ED13C5">
        <w:rPr>
          <w:rFonts w:ascii="SassoonPrimaryInfant" w:eastAsia="Times New Roman" w:hAnsi="SassoonPrimaryInfant" w:cs="Arial"/>
          <w:szCs w:val="24"/>
          <w:lang w:val="en-US"/>
        </w:rPr>
        <w:t>mons, Louise Lovell and members of the senior management team.</w:t>
      </w:r>
    </w:p>
    <w:p w14:paraId="70029450"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2E00A5EB" w14:textId="7B008EFF" w:rsidR="00C942EA" w:rsidRPr="00ED13C5" w:rsidRDefault="00C942EA" w:rsidP="0002635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There are several members of staff at this school who have been specifically contracted to administer medication</w:t>
      </w:r>
      <w:r w:rsidR="00557C4E" w:rsidRPr="00ED13C5">
        <w:rPr>
          <w:rFonts w:ascii="SassoonPrimaryInfant" w:eastAsia="Times New Roman" w:hAnsi="SassoonPrimaryInfant" w:cs="Arial"/>
          <w:szCs w:val="24"/>
          <w:lang w:val="en-US"/>
        </w:rPr>
        <w:t xml:space="preserve"> and </w:t>
      </w:r>
      <w:r w:rsidR="00702AA6" w:rsidRPr="00ED13C5">
        <w:rPr>
          <w:rFonts w:ascii="SassoonPrimaryInfant" w:eastAsia="Times New Roman" w:hAnsi="SassoonPrimaryInfant" w:cs="Arial"/>
          <w:szCs w:val="24"/>
          <w:lang w:val="en-US"/>
        </w:rPr>
        <w:t xml:space="preserve">have </w:t>
      </w:r>
      <w:r w:rsidR="00557C4E" w:rsidRPr="00ED13C5">
        <w:rPr>
          <w:rFonts w:ascii="SassoonPrimaryInfant" w:eastAsia="Times New Roman" w:hAnsi="SassoonPrimaryInfant" w:cs="Arial"/>
          <w:szCs w:val="24"/>
          <w:lang w:val="en-US"/>
        </w:rPr>
        <w:t>received the relevant training from healthcare professionals</w:t>
      </w:r>
      <w:r w:rsidRPr="00ED13C5">
        <w:rPr>
          <w:rFonts w:ascii="SassoonPrimaryInfant" w:eastAsia="Times New Roman" w:hAnsi="SassoonPrimaryInfant" w:cs="Arial"/>
          <w:szCs w:val="24"/>
          <w:lang w:val="en-US"/>
        </w:rPr>
        <w:t>.</w:t>
      </w:r>
    </w:p>
    <w:p w14:paraId="27EF51DA" w14:textId="77777777" w:rsidR="007262A2" w:rsidRPr="00ED13C5" w:rsidRDefault="007262A2" w:rsidP="007262A2">
      <w:pPr>
        <w:pStyle w:val="ListParagraph"/>
        <w:rPr>
          <w:rFonts w:ascii="SassoonPrimaryInfant" w:eastAsia="Times New Roman" w:hAnsi="SassoonPrimaryInfant" w:cs="Arial"/>
          <w:szCs w:val="24"/>
          <w:lang w:val="en-US"/>
        </w:rPr>
      </w:pPr>
    </w:p>
    <w:p w14:paraId="7B772426" w14:textId="77777777" w:rsidR="007262A2" w:rsidRPr="00ED13C5" w:rsidRDefault="007262A2" w:rsidP="007262A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If a trained member of staff, who is usually responsible for administering medication, is not available the school makes alternative arrangements to continue to provide this support.</w:t>
      </w:r>
    </w:p>
    <w:p w14:paraId="76F89BB2"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3A7A01F0" w14:textId="4B85EADD" w:rsidR="00C942EA" w:rsidRPr="00ED13C5" w:rsidRDefault="00C942EA" w:rsidP="0002635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For medication where no specific training is necessary, any member of staff may administ</w:t>
      </w:r>
      <w:r w:rsidR="001A424B" w:rsidRPr="00ED13C5">
        <w:rPr>
          <w:rFonts w:ascii="SassoonPrimaryInfant" w:eastAsia="Times New Roman" w:hAnsi="SassoonPrimaryInfant" w:cs="Arial"/>
          <w:szCs w:val="24"/>
          <w:lang w:val="en-US"/>
        </w:rPr>
        <w:t>er prescribed</w:t>
      </w:r>
      <w:r w:rsidR="007262A2" w:rsidRPr="00ED13C5">
        <w:rPr>
          <w:rFonts w:ascii="SassoonPrimaryInfant" w:eastAsia="Times New Roman" w:hAnsi="SassoonPrimaryInfant" w:cs="Arial"/>
          <w:szCs w:val="24"/>
          <w:lang w:val="en-US"/>
        </w:rPr>
        <w:t xml:space="preserve"> and non-prescribed</w:t>
      </w:r>
      <w:r w:rsidRPr="00ED13C5">
        <w:rPr>
          <w:rFonts w:ascii="SassoonPrimaryInfant" w:eastAsia="Times New Roman" w:hAnsi="SassoonPrimaryInfant" w:cs="Arial"/>
          <w:szCs w:val="24"/>
          <w:lang w:val="en-US"/>
        </w:rPr>
        <w:t xml:space="preserve"> medication to </w:t>
      </w:r>
      <w:r w:rsidR="001A424B" w:rsidRPr="00ED13C5">
        <w:rPr>
          <w:rFonts w:ascii="SassoonPrimaryInfant" w:eastAsia="Times New Roman" w:hAnsi="SassoonPrimaryInfant" w:cs="Arial"/>
          <w:szCs w:val="24"/>
          <w:lang w:val="en-US"/>
        </w:rPr>
        <w:t>children</w:t>
      </w:r>
      <w:r w:rsidRPr="00ED13C5">
        <w:rPr>
          <w:rFonts w:ascii="SassoonPrimaryInfant" w:eastAsia="Times New Roman" w:hAnsi="SassoonPrimaryInfant" w:cs="Arial"/>
          <w:szCs w:val="24"/>
          <w:lang w:val="en-US"/>
        </w:rPr>
        <w:t xml:space="preserve"> under the age of 16, but only with the written consent of </w:t>
      </w:r>
      <w:r w:rsidR="00BD5325" w:rsidRPr="00ED13C5">
        <w:rPr>
          <w:rFonts w:ascii="SassoonPrimaryInfant" w:eastAsia="Times New Roman" w:hAnsi="SassoonPrimaryInfant" w:cs="Arial"/>
          <w:szCs w:val="24"/>
          <w:lang w:val="en-US"/>
        </w:rPr>
        <w:t>their</w:t>
      </w:r>
      <w:r w:rsidRPr="00ED13C5">
        <w:rPr>
          <w:rFonts w:ascii="SassoonPrimaryInfant" w:eastAsia="Times New Roman" w:hAnsi="SassoonPrimaryInfant" w:cs="Arial"/>
          <w:szCs w:val="24"/>
          <w:lang w:val="en-US"/>
        </w:rPr>
        <w:t xml:space="preserve"> parent</w:t>
      </w:r>
      <w:r w:rsidR="00C76633" w:rsidRPr="00ED13C5">
        <w:rPr>
          <w:rFonts w:ascii="SassoonPrimaryInfant" w:eastAsia="Times New Roman" w:hAnsi="SassoonPrimaryInfant" w:cs="Arial"/>
          <w:szCs w:val="24"/>
          <w:lang w:val="en-US"/>
        </w:rPr>
        <w:t>/carer</w:t>
      </w:r>
      <w:r w:rsidRPr="00ED13C5">
        <w:rPr>
          <w:rFonts w:ascii="SassoonPrimaryInfant" w:eastAsia="Times New Roman" w:hAnsi="SassoonPrimaryInfant" w:cs="Arial"/>
          <w:szCs w:val="24"/>
          <w:lang w:val="en-US"/>
        </w:rPr>
        <w:t>.</w:t>
      </w:r>
      <w:r w:rsidR="001A424B" w:rsidRPr="00ED13C5">
        <w:rPr>
          <w:rFonts w:ascii="SassoonPrimaryInfant" w:eastAsia="Times New Roman" w:hAnsi="SassoonPrimaryInfant" w:cs="Arial"/>
          <w:szCs w:val="24"/>
          <w:lang w:val="en-US"/>
        </w:rPr>
        <w:t xml:space="preserve"> (</w:t>
      </w:r>
      <w:r w:rsidR="006C2F65" w:rsidRPr="00ED13C5">
        <w:rPr>
          <w:rFonts w:ascii="SassoonPrimaryInfant" w:eastAsia="Times New Roman" w:hAnsi="SassoonPrimaryInfant" w:cs="Arial"/>
          <w:szCs w:val="24"/>
          <w:lang w:val="en-US"/>
        </w:rPr>
        <w:t>Annex C</w:t>
      </w:r>
      <w:r w:rsidR="00A655E4" w:rsidRPr="00ED13C5">
        <w:rPr>
          <w:rFonts w:ascii="SassoonPrimaryInfant" w:eastAsia="Times New Roman" w:hAnsi="SassoonPrimaryInfant" w:cs="Arial"/>
          <w:szCs w:val="24"/>
          <w:lang w:val="en-US"/>
        </w:rPr>
        <w:t>)</w:t>
      </w:r>
    </w:p>
    <w:p w14:paraId="75A91AD8"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7377B552" w14:textId="7F2A7689" w:rsidR="00C942EA" w:rsidRPr="00ED13C5" w:rsidRDefault="00C942EA" w:rsidP="0002635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Training is given to all staff members who agree to</w:t>
      </w:r>
      <w:r w:rsidR="001A424B" w:rsidRPr="00ED13C5">
        <w:rPr>
          <w:rFonts w:ascii="SassoonPrimaryInfant" w:eastAsia="Times New Roman" w:hAnsi="SassoonPrimaryInfant" w:cs="Arial"/>
          <w:szCs w:val="24"/>
          <w:lang w:val="en-US"/>
        </w:rPr>
        <w:t xml:space="preserve"> administer medication to children</w:t>
      </w:r>
      <w:r w:rsidRPr="00ED13C5">
        <w:rPr>
          <w:rFonts w:ascii="SassoonPrimaryInfant" w:eastAsia="Times New Roman" w:hAnsi="SassoonPrimaryInfant" w:cs="Arial"/>
          <w:szCs w:val="24"/>
          <w:lang w:val="en-US"/>
        </w:rPr>
        <w:t>, where specific training is needed. The local authority provides full indemnity.</w:t>
      </w:r>
    </w:p>
    <w:p w14:paraId="5273F782"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45EB25A5" w14:textId="0C952D5B" w:rsidR="00C942EA" w:rsidRPr="00ED13C5" w:rsidRDefault="00C942EA" w:rsidP="0002635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at this school understand that if their child’s med</w:t>
      </w:r>
      <w:r w:rsidR="003931B3" w:rsidRPr="00ED13C5">
        <w:rPr>
          <w:rFonts w:ascii="SassoonPrimaryInfant" w:eastAsia="Times New Roman" w:hAnsi="SassoonPrimaryInfant" w:cs="Arial"/>
          <w:szCs w:val="24"/>
          <w:lang w:val="en-US"/>
        </w:rPr>
        <w:t>ication changes,</w:t>
      </w:r>
      <w:r w:rsidRPr="00ED13C5">
        <w:rPr>
          <w:rFonts w:ascii="SassoonPrimaryInfant" w:eastAsia="Times New Roman" w:hAnsi="SassoonPrimaryInfant" w:cs="Arial"/>
          <w:szCs w:val="24"/>
          <w:lang w:val="en-US"/>
        </w:rPr>
        <w:t xml:space="preserve"> is discontinued, or the dose or adm</w:t>
      </w:r>
      <w:r w:rsidR="003931B3" w:rsidRPr="00ED13C5">
        <w:rPr>
          <w:rFonts w:ascii="SassoonPrimaryInfant" w:eastAsia="Times New Roman" w:hAnsi="SassoonPrimaryInfant" w:cs="Arial"/>
          <w:szCs w:val="24"/>
          <w:lang w:val="en-US"/>
        </w:rPr>
        <w:t>inistration method changes,</w:t>
      </w:r>
      <w:r w:rsidRPr="00ED13C5">
        <w:rPr>
          <w:rFonts w:ascii="SassoonPrimaryInfant" w:eastAsia="Times New Roman" w:hAnsi="SassoonPrimaryInfant" w:cs="Arial"/>
          <w:szCs w:val="24"/>
          <w:lang w:val="en-US"/>
        </w:rPr>
        <w:t xml:space="preserve"> they should notify the school immediately.</w:t>
      </w:r>
    </w:p>
    <w:p w14:paraId="69100899"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2726D7BC" w14:textId="09C8EE93" w:rsidR="00C942EA" w:rsidRPr="00ED13C5" w:rsidRDefault="001A424B" w:rsidP="00C942EA">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If a child </w:t>
      </w:r>
      <w:r w:rsidR="00C942EA" w:rsidRPr="00ED13C5">
        <w:rPr>
          <w:rFonts w:ascii="SassoonPrimaryInfant" w:eastAsia="Times New Roman" w:hAnsi="SassoonPrimaryInfant" w:cs="Arial"/>
          <w:szCs w:val="24"/>
          <w:lang w:val="en-US"/>
        </w:rPr>
        <w:t xml:space="preserve">at this school refuses their medication, staff </w:t>
      </w:r>
      <w:r w:rsidR="003931B3" w:rsidRPr="00ED13C5">
        <w:rPr>
          <w:rFonts w:ascii="SassoonPrimaryInfant" w:eastAsia="Times New Roman" w:hAnsi="SassoonPrimaryInfant" w:cs="Arial"/>
          <w:szCs w:val="24"/>
          <w:lang w:val="en-US"/>
        </w:rPr>
        <w:t xml:space="preserve">should not force them but </w:t>
      </w:r>
      <w:r w:rsidR="00C942EA" w:rsidRPr="00ED13C5">
        <w:rPr>
          <w:rFonts w:ascii="SassoonPrimaryInfant" w:eastAsia="Times New Roman" w:hAnsi="SassoonPrimaryInfant" w:cs="Arial"/>
          <w:szCs w:val="24"/>
          <w:lang w:val="en-US"/>
        </w:rPr>
        <w:t>record this and follow procedures</w:t>
      </w:r>
      <w:r w:rsidR="00C31663" w:rsidRPr="00ED13C5">
        <w:rPr>
          <w:rFonts w:ascii="SassoonPrimaryInfant" w:eastAsia="Times New Roman" w:hAnsi="SassoonPrimaryInfant" w:cs="Arial"/>
          <w:szCs w:val="24"/>
          <w:lang w:val="en-US"/>
        </w:rPr>
        <w:t xml:space="preserve"> set out in the </w:t>
      </w:r>
      <w:r w:rsidR="00DB145C" w:rsidRPr="00ED13C5">
        <w:rPr>
          <w:rFonts w:ascii="SassoonPrimaryInfant" w:eastAsia="Times New Roman" w:hAnsi="SassoonPrimaryInfant" w:cs="Arial"/>
          <w:szCs w:val="24"/>
          <w:lang w:val="en-US"/>
        </w:rPr>
        <w:t>Individual Healthcare P</w:t>
      </w:r>
      <w:r w:rsidR="00C31663" w:rsidRPr="00ED13C5">
        <w:rPr>
          <w:rFonts w:ascii="SassoonPrimaryInfant" w:eastAsia="Times New Roman" w:hAnsi="SassoonPrimaryInfant" w:cs="Arial"/>
          <w:szCs w:val="24"/>
          <w:lang w:val="en-US"/>
        </w:rPr>
        <w:t>lan</w:t>
      </w:r>
      <w:r w:rsidR="00C942EA" w:rsidRPr="00ED13C5">
        <w:rPr>
          <w:rFonts w:ascii="SassoonPrimaryInfant" w:eastAsia="Times New Roman" w:hAnsi="SassoonPrimaryInfant" w:cs="Arial"/>
          <w:szCs w:val="24"/>
          <w:lang w:val="en-US"/>
        </w:rPr>
        <w:t>. Parents</w:t>
      </w:r>
      <w:r w:rsidR="00F52691" w:rsidRPr="00ED13C5">
        <w:rPr>
          <w:rFonts w:ascii="SassoonPrimaryInfant" w:eastAsia="Times New Roman" w:hAnsi="SassoonPrimaryInfant" w:cs="Arial"/>
          <w:szCs w:val="24"/>
          <w:lang w:val="en-US"/>
        </w:rPr>
        <w:t>/carers</w:t>
      </w:r>
      <w:r w:rsidR="003931B3" w:rsidRPr="00ED13C5">
        <w:rPr>
          <w:rFonts w:ascii="SassoonPrimaryInfant" w:eastAsia="Times New Roman" w:hAnsi="SassoonPrimaryInfant" w:cs="Arial"/>
          <w:szCs w:val="24"/>
          <w:lang w:val="en-US"/>
        </w:rPr>
        <w:t xml:space="preserve"> will be</w:t>
      </w:r>
      <w:r w:rsidR="00C942EA" w:rsidRPr="00ED13C5">
        <w:rPr>
          <w:rFonts w:ascii="SassoonPrimaryInfant" w:eastAsia="Times New Roman" w:hAnsi="SassoonPrimaryInfant" w:cs="Arial"/>
          <w:szCs w:val="24"/>
          <w:lang w:val="en-US"/>
        </w:rPr>
        <w:t xml:space="preserve"> informed as soon as possible.</w:t>
      </w:r>
    </w:p>
    <w:p w14:paraId="182F0E55" w14:textId="77777777" w:rsidR="00237708" w:rsidRPr="00ED13C5" w:rsidRDefault="00237708" w:rsidP="00237708">
      <w:pPr>
        <w:widowControl w:val="0"/>
        <w:autoSpaceDE w:val="0"/>
        <w:autoSpaceDN w:val="0"/>
        <w:adjustRightInd w:val="0"/>
        <w:rPr>
          <w:rFonts w:ascii="SassoonPrimaryInfant" w:eastAsia="Times New Roman" w:hAnsi="SassoonPrimaryInfant" w:cs="Arial"/>
          <w:szCs w:val="24"/>
          <w:lang w:val="en-US"/>
        </w:rPr>
      </w:pPr>
    </w:p>
    <w:p w14:paraId="60458DD9" w14:textId="3067A72A" w:rsidR="00C942EA" w:rsidRPr="00ED13C5" w:rsidRDefault="00C942EA" w:rsidP="0002635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If a </w:t>
      </w:r>
      <w:r w:rsidR="001A424B" w:rsidRPr="00ED13C5">
        <w:rPr>
          <w:rFonts w:ascii="SassoonPrimaryInfant" w:eastAsia="Times New Roman" w:hAnsi="SassoonPrimaryInfant" w:cs="Arial"/>
          <w:szCs w:val="24"/>
          <w:lang w:val="en-US"/>
        </w:rPr>
        <w:t>child</w:t>
      </w:r>
      <w:r w:rsidR="00237708"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misuses medication, either</w:t>
      </w:r>
      <w:r w:rsidR="00D67AA6" w:rsidRPr="00ED13C5">
        <w:rPr>
          <w:rFonts w:ascii="SassoonPrimaryInfant" w:eastAsia="Times New Roman" w:hAnsi="SassoonPrimaryInfant" w:cs="Arial"/>
          <w:szCs w:val="24"/>
          <w:lang w:val="en-US"/>
        </w:rPr>
        <w:t xml:space="preserve"> their </w:t>
      </w:r>
      <w:r w:rsidRPr="00ED13C5">
        <w:rPr>
          <w:rFonts w:ascii="SassoonPrimaryInfant" w:eastAsia="Times New Roman" w:hAnsi="SassoonPrimaryInfant" w:cs="Arial"/>
          <w:szCs w:val="24"/>
          <w:lang w:val="en-US"/>
        </w:rPr>
        <w:t xml:space="preserve">own or another </w:t>
      </w:r>
      <w:r w:rsidR="001A424B" w:rsidRPr="00ED13C5">
        <w:rPr>
          <w:rFonts w:ascii="SassoonPrimaryInfant" w:eastAsia="Times New Roman" w:hAnsi="SassoonPrimaryInfant" w:cs="Arial"/>
          <w:szCs w:val="24"/>
          <w:lang w:val="en-US"/>
        </w:rPr>
        <w:t>child’</w:t>
      </w:r>
      <w:r w:rsidRPr="00ED13C5">
        <w:rPr>
          <w:rFonts w:ascii="SassoonPrimaryInfant" w:eastAsia="Times New Roman" w:hAnsi="SassoonPrimaryInfant" w:cs="Arial"/>
          <w:szCs w:val="24"/>
          <w:lang w:val="en-US"/>
        </w:rPr>
        <w:t>s, their parents</w:t>
      </w:r>
      <w:r w:rsidR="00F52691" w:rsidRPr="00ED13C5">
        <w:rPr>
          <w:rFonts w:ascii="SassoonPrimaryInfant" w:eastAsia="Times New Roman" w:hAnsi="SassoonPrimaryInfant" w:cs="Arial"/>
          <w:szCs w:val="24"/>
          <w:lang w:val="en-US"/>
        </w:rPr>
        <w:t>/carers</w:t>
      </w:r>
      <w:r w:rsidR="003931B3" w:rsidRPr="00ED13C5">
        <w:rPr>
          <w:rFonts w:ascii="SassoonPrimaryInfant" w:eastAsia="Times New Roman" w:hAnsi="SassoonPrimaryInfant" w:cs="Arial"/>
          <w:szCs w:val="24"/>
          <w:lang w:val="en-US"/>
        </w:rPr>
        <w:t xml:space="preserve"> will be</w:t>
      </w:r>
      <w:r w:rsidRPr="00ED13C5">
        <w:rPr>
          <w:rFonts w:ascii="SassoonPrimaryInfant" w:eastAsia="Times New Roman" w:hAnsi="SassoonPrimaryInfant" w:cs="Arial"/>
          <w:szCs w:val="24"/>
          <w:lang w:val="en-US"/>
        </w:rPr>
        <w:t xml:space="preserve"> informed as soon as possible. These </w:t>
      </w:r>
      <w:r w:rsidR="001A424B" w:rsidRPr="00ED13C5">
        <w:rPr>
          <w:rFonts w:ascii="SassoonPrimaryInfant" w:eastAsia="Times New Roman" w:hAnsi="SassoonPrimaryInfant" w:cs="Arial"/>
          <w:szCs w:val="24"/>
          <w:lang w:val="en-US"/>
        </w:rPr>
        <w:t>children</w:t>
      </w:r>
      <w:r w:rsidRPr="00ED13C5">
        <w:rPr>
          <w:rFonts w:ascii="SassoonPrimaryInfant" w:eastAsia="Times New Roman" w:hAnsi="SassoonPrimaryInfant" w:cs="Arial"/>
          <w:szCs w:val="24"/>
          <w:lang w:val="en-US"/>
        </w:rPr>
        <w:t xml:space="preserve"> are subject to the school’s usual disciplinary procedures.</w:t>
      </w:r>
    </w:p>
    <w:p w14:paraId="675F95CC" w14:textId="77777777" w:rsidR="001D33E6" w:rsidRPr="00ED13C5" w:rsidRDefault="001D33E6" w:rsidP="001D33E6">
      <w:pPr>
        <w:pStyle w:val="ListParagraph"/>
        <w:rPr>
          <w:rFonts w:ascii="SassoonPrimaryInfant" w:eastAsia="Times New Roman" w:hAnsi="SassoonPrimaryInfant" w:cs="Arial"/>
          <w:szCs w:val="24"/>
          <w:lang w:val="en-US"/>
        </w:rPr>
      </w:pPr>
    </w:p>
    <w:p w14:paraId="5F2ACEF9" w14:textId="77777777" w:rsidR="00702AA6" w:rsidRPr="00ED13C5" w:rsidRDefault="00702AA6" w:rsidP="001D33E6">
      <w:pPr>
        <w:widowControl w:val="0"/>
        <w:autoSpaceDE w:val="0"/>
        <w:autoSpaceDN w:val="0"/>
        <w:adjustRightInd w:val="0"/>
        <w:rPr>
          <w:rFonts w:ascii="SassoonPrimaryInfant" w:eastAsia="Times New Roman" w:hAnsi="SassoonPrimaryInfant" w:cs="Arial"/>
          <w:szCs w:val="24"/>
          <w:u w:val="single"/>
          <w:lang w:val="en-US"/>
        </w:rPr>
      </w:pPr>
    </w:p>
    <w:p w14:paraId="59029663" w14:textId="43D1B573" w:rsidR="001D33E6" w:rsidRPr="00ED13C5" w:rsidRDefault="001D33E6" w:rsidP="001D33E6">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Administration – Emergency Medication</w:t>
      </w:r>
    </w:p>
    <w:p w14:paraId="535047A7" w14:textId="77777777" w:rsidR="001D33E6" w:rsidRPr="00ED13C5" w:rsidRDefault="001D33E6" w:rsidP="001D33E6">
      <w:pPr>
        <w:widowControl w:val="0"/>
        <w:autoSpaceDE w:val="0"/>
        <w:autoSpaceDN w:val="0"/>
        <w:adjustRightInd w:val="0"/>
        <w:rPr>
          <w:rFonts w:ascii="SassoonPrimaryInfant" w:eastAsia="Times New Roman" w:hAnsi="SassoonPrimaryInfant" w:cs="Arial"/>
          <w:b/>
          <w:szCs w:val="24"/>
          <w:lang w:val="en-US"/>
        </w:rPr>
      </w:pPr>
    </w:p>
    <w:p w14:paraId="49D9BCE4" w14:textId="4510BF08" w:rsidR="001D33E6" w:rsidRPr="00ED13C5" w:rsidRDefault="001A424B" w:rsidP="0002635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children</w:t>
      </w:r>
      <w:r w:rsidR="00237708" w:rsidRPr="00ED13C5">
        <w:rPr>
          <w:rFonts w:ascii="SassoonPrimaryInfant" w:eastAsia="Times New Roman" w:hAnsi="SassoonPrimaryInfant" w:cs="Arial"/>
          <w:szCs w:val="24"/>
          <w:lang w:val="en-US"/>
        </w:rPr>
        <w:t xml:space="preserve"> </w:t>
      </w:r>
      <w:r w:rsidR="001D33E6" w:rsidRPr="00ED13C5">
        <w:rPr>
          <w:rFonts w:ascii="SassoonPrimaryInfant" w:eastAsia="Times New Roman" w:hAnsi="SassoonPrimaryInfant" w:cs="Arial"/>
          <w:szCs w:val="24"/>
          <w:lang w:val="en-US"/>
        </w:rPr>
        <w:t xml:space="preserve">with medical conditions </w:t>
      </w:r>
      <w:r w:rsidRPr="00ED13C5">
        <w:rPr>
          <w:rFonts w:ascii="SassoonPrimaryInfant" w:eastAsia="Times New Roman" w:hAnsi="SassoonPrimaryInfant" w:cs="Arial"/>
          <w:szCs w:val="24"/>
          <w:lang w:val="en-US"/>
        </w:rPr>
        <w:t>have</w:t>
      </w:r>
      <w:r w:rsidR="001D33E6" w:rsidRPr="00ED13C5">
        <w:rPr>
          <w:rFonts w:ascii="SassoonPrimaryInfant" w:eastAsia="Times New Roman" w:hAnsi="SassoonPrimaryInfant" w:cs="Arial"/>
          <w:szCs w:val="24"/>
          <w:lang w:val="en-US"/>
        </w:rPr>
        <w:t xml:space="preserve"> easy access to their medication.</w:t>
      </w:r>
    </w:p>
    <w:p w14:paraId="41304DE5" w14:textId="77777777" w:rsidR="001D33E6" w:rsidRPr="00ED13C5" w:rsidRDefault="001D33E6" w:rsidP="001D33E6">
      <w:pPr>
        <w:widowControl w:val="0"/>
        <w:autoSpaceDE w:val="0"/>
        <w:autoSpaceDN w:val="0"/>
        <w:adjustRightInd w:val="0"/>
        <w:rPr>
          <w:rFonts w:ascii="SassoonPrimaryInfant" w:eastAsia="Times New Roman" w:hAnsi="SassoonPrimaryInfant" w:cs="Arial"/>
          <w:szCs w:val="24"/>
          <w:lang w:val="en-US"/>
        </w:rPr>
      </w:pPr>
    </w:p>
    <w:p w14:paraId="75292693" w14:textId="644B922A" w:rsidR="001D33E6" w:rsidRPr="00ED13C5" w:rsidRDefault="001A424B" w:rsidP="0002635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children</w:t>
      </w:r>
      <w:r w:rsidR="00237708" w:rsidRPr="00ED13C5">
        <w:rPr>
          <w:rFonts w:ascii="SassoonPrimaryInfant" w:eastAsia="Times New Roman" w:hAnsi="SassoonPrimaryInfant" w:cs="Arial"/>
          <w:szCs w:val="24"/>
          <w:lang w:val="en-US"/>
        </w:rPr>
        <w:t xml:space="preserve"> </w:t>
      </w:r>
      <w:r w:rsidR="001D33E6" w:rsidRPr="00ED13C5">
        <w:rPr>
          <w:rFonts w:ascii="SassoonPrimaryInfant" w:eastAsia="Times New Roman" w:hAnsi="SassoonPrimaryInfant" w:cs="Arial"/>
          <w:szCs w:val="24"/>
          <w:lang w:val="en-US"/>
        </w:rPr>
        <w:t>are encouraged to carry and administer their own emergency medication, only when their parents</w:t>
      </w:r>
      <w:r w:rsidR="00F52691" w:rsidRPr="00ED13C5">
        <w:rPr>
          <w:rFonts w:ascii="SassoonPrimaryInfant" w:eastAsia="Times New Roman" w:hAnsi="SassoonPrimaryInfant" w:cs="Arial"/>
          <w:szCs w:val="24"/>
          <w:lang w:val="en-US"/>
        </w:rPr>
        <w:t>/carers</w:t>
      </w:r>
      <w:r w:rsidR="001D33E6" w:rsidRPr="00ED13C5">
        <w:rPr>
          <w:rFonts w:ascii="SassoonPrimaryInfant" w:eastAsia="Times New Roman" w:hAnsi="SassoonPrimaryInfant" w:cs="Arial"/>
          <w:szCs w:val="24"/>
          <w:lang w:val="en-US"/>
        </w:rPr>
        <w:t xml:space="preserve"> and health professionals determine they are able to begin taking responsibility. All </w:t>
      </w:r>
      <w:r w:rsidRPr="00ED13C5">
        <w:rPr>
          <w:rFonts w:ascii="SassoonPrimaryInfant" w:eastAsia="Times New Roman" w:hAnsi="SassoonPrimaryInfant" w:cs="Arial"/>
          <w:szCs w:val="24"/>
          <w:lang w:val="en-US"/>
        </w:rPr>
        <w:t>children</w:t>
      </w:r>
      <w:r w:rsidR="00237708" w:rsidRPr="00ED13C5">
        <w:rPr>
          <w:rFonts w:ascii="SassoonPrimaryInfant" w:eastAsia="Times New Roman" w:hAnsi="SassoonPrimaryInfant" w:cs="Arial"/>
          <w:szCs w:val="24"/>
          <w:lang w:val="en-US"/>
        </w:rPr>
        <w:t xml:space="preserve"> </w:t>
      </w:r>
      <w:r w:rsidR="001D33E6" w:rsidRPr="00ED13C5">
        <w:rPr>
          <w:rFonts w:ascii="SassoonPrimaryInfant" w:eastAsia="Times New Roman" w:hAnsi="SassoonPrimaryInfant" w:cs="Arial"/>
          <w:szCs w:val="24"/>
          <w:lang w:val="en-US"/>
        </w:rPr>
        <w:t>carry their medication with them at all times, except if they are controlled drugs as defined in the Misuse of Drugs Act 1971. This is also the arrangement on any off-site or residential visits.</w:t>
      </w:r>
    </w:p>
    <w:p w14:paraId="46B9D42E" w14:textId="77777777" w:rsidR="001D33E6" w:rsidRPr="00ED13C5" w:rsidRDefault="001D33E6" w:rsidP="001D33E6">
      <w:pPr>
        <w:widowControl w:val="0"/>
        <w:autoSpaceDE w:val="0"/>
        <w:autoSpaceDN w:val="0"/>
        <w:adjustRightInd w:val="0"/>
        <w:rPr>
          <w:rFonts w:ascii="SassoonPrimaryInfant" w:eastAsia="Times New Roman" w:hAnsi="SassoonPrimaryInfant" w:cs="Arial"/>
          <w:szCs w:val="24"/>
          <w:lang w:val="en-US"/>
        </w:rPr>
      </w:pPr>
    </w:p>
    <w:p w14:paraId="620DCF70" w14:textId="1ACC38FC" w:rsidR="001D33E6" w:rsidRPr="00ED13C5" w:rsidRDefault="001A424B" w:rsidP="00026352">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 child</w:t>
      </w:r>
      <w:r w:rsidR="001D33E6" w:rsidRPr="00ED13C5">
        <w:rPr>
          <w:rFonts w:ascii="SassoonPrimaryInfant" w:eastAsia="Times New Roman" w:hAnsi="SassoonPrimaryInfant" w:cs="Arial"/>
          <w:szCs w:val="24"/>
          <w:lang w:val="en-US"/>
        </w:rPr>
        <w:t xml:space="preserve"> who do</w:t>
      </w:r>
      <w:r w:rsidR="00237708" w:rsidRPr="00ED13C5">
        <w:rPr>
          <w:rFonts w:ascii="SassoonPrimaryInfant" w:eastAsia="Times New Roman" w:hAnsi="SassoonPrimaryInfant" w:cs="Arial"/>
          <w:szCs w:val="24"/>
          <w:lang w:val="en-US"/>
        </w:rPr>
        <w:t>es</w:t>
      </w:r>
      <w:r w:rsidR="001D33E6" w:rsidRPr="00ED13C5">
        <w:rPr>
          <w:rFonts w:ascii="SassoonPrimaryInfant" w:eastAsia="Times New Roman" w:hAnsi="SassoonPrimaryInfant" w:cs="Arial"/>
          <w:szCs w:val="24"/>
          <w:lang w:val="en-US"/>
        </w:rPr>
        <w:t xml:space="preserve"> not carry and administer their own medication know</w:t>
      </w:r>
      <w:r w:rsidR="003931B3" w:rsidRPr="00ED13C5">
        <w:rPr>
          <w:rFonts w:ascii="SassoonPrimaryInfant" w:eastAsia="Times New Roman" w:hAnsi="SassoonPrimaryInfant" w:cs="Arial"/>
          <w:szCs w:val="24"/>
          <w:lang w:val="en-US"/>
        </w:rPr>
        <w:t>s</w:t>
      </w:r>
      <w:r w:rsidR="001D33E6" w:rsidRPr="00ED13C5">
        <w:rPr>
          <w:rFonts w:ascii="SassoonPrimaryInfant" w:eastAsia="Times New Roman" w:hAnsi="SassoonPrimaryInfant" w:cs="Arial"/>
          <w:szCs w:val="24"/>
          <w:lang w:val="en-US"/>
        </w:rPr>
        <w:t xml:space="preserve"> where their medication is stored and how to access it.</w:t>
      </w:r>
    </w:p>
    <w:p w14:paraId="46DBD6A6" w14:textId="77777777" w:rsidR="001D33E6" w:rsidRPr="00ED13C5" w:rsidRDefault="001D33E6" w:rsidP="001D33E6">
      <w:pPr>
        <w:widowControl w:val="0"/>
        <w:autoSpaceDE w:val="0"/>
        <w:autoSpaceDN w:val="0"/>
        <w:adjustRightInd w:val="0"/>
        <w:rPr>
          <w:rFonts w:ascii="SassoonPrimaryInfant" w:eastAsia="Times New Roman" w:hAnsi="SassoonPrimaryInfant" w:cs="Arial"/>
          <w:szCs w:val="24"/>
          <w:lang w:val="en-US"/>
        </w:rPr>
      </w:pPr>
    </w:p>
    <w:p w14:paraId="7AC68BC6" w14:textId="29E302ED" w:rsidR="002C701B" w:rsidRPr="00ED13C5" w:rsidRDefault="001A424B" w:rsidP="002C701B">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Children</w:t>
      </w:r>
      <w:r w:rsidR="00237708" w:rsidRPr="00ED13C5">
        <w:rPr>
          <w:rFonts w:ascii="SassoonPrimaryInfant" w:eastAsia="Times New Roman" w:hAnsi="SassoonPrimaryInfant" w:cs="Arial"/>
          <w:szCs w:val="24"/>
          <w:lang w:val="en-US"/>
        </w:rPr>
        <w:t xml:space="preserve"> </w:t>
      </w:r>
      <w:r w:rsidR="001D33E6" w:rsidRPr="00ED13C5">
        <w:rPr>
          <w:rFonts w:ascii="SassoonPrimaryInfant" w:eastAsia="Times New Roman" w:hAnsi="SassoonPrimaryInfant" w:cs="Arial"/>
          <w:szCs w:val="24"/>
          <w:lang w:val="en-US"/>
        </w:rPr>
        <w:t>who do not carry and administer their own medication understand the arrangements for a member of staff (and the secondary member of staff) to assist in helping them take their medication safely.</w:t>
      </w:r>
    </w:p>
    <w:p w14:paraId="2DED133B" w14:textId="77777777" w:rsidR="00237708" w:rsidRPr="00ED13C5" w:rsidRDefault="00237708" w:rsidP="002C701B">
      <w:pPr>
        <w:widowControl w:val="0"/>
        <w:autoSpaceDE w:val="0"/>
        <w:autoSpaceDN w:val="0"/>
        <w:adjustRightInd w:val="0"/>
        <w:rPr>
          <w:rFonts w:ascii="SassoonPrimaryInfant" w:eastAsia="Times New Roman" w:hAnsi="SassoonPrimaryInfant" w:cs="Arial"/>
          <w:szCs w:val="24"/>
          <w:u w:val="single"/>
          <w:lang w:val="en-US"/>
        </w:rPr>
      </w:pPr>
    </w:p>
    <w:p w14:paraId="7B079246"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u w:val="single"/>
          <w:lang w:val="en-US"/>
        </w:rPr>
        <w:t>Unacceptable Practice</w:t>
      </w:r>
    </w:p>
    <w:p w14:paraId="6C839172"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u w:val="single"/>
          <w:lang w:val="en-US"/>
        </w:rPr>
      </w:pPr>
    </w:p>
    <w:p w14:paraId="0E6FB2BC" w14:textId="77777777" w:rsidR="002C701B" w:rsidRPr="00ED13C5" w:rsidRDefault="002C701B" w:rsidP="002C701B">
      <w:pPr>
        <w:pStyle w:val="ListParagraph"/>
        <w:widowControl w:val="0"/>
        <w:numPr>
          <w:ilvl w:val="0"/>
          <w:numId w:val="13"/>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The school uses its discretion and professional judgment on individual cases but it is not generally acceptable practice to: </w:t>
      </w:r>
    </w:p>
    <w:p w14:paraId="6E28948F" w14:textId="351066E9" w:rsidR="002C701B" w:rsidRPr="00ED13C5" w:rsidRDefault="003931B3" w:rsidP="002C701B">
      <w:pPr>
        <w:pStyle w:val="ListParagraph"/>
        <w:widowControl w:val="0"/>
        <w:numPr>
          <w:ilvl w:val="0"/>
          <w:numId w:val="33"/>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P</w:t>
      </w:r>
      <w:r w:rsidR="00732C8B" w:rsidRPr="00ED13C5">
        <w:rPr>
          <w:rFonts w:ascii="SassoonPrimaryInfant" w:eastAsia="Times New Roman" w:hAnsi="SassoonPrimaryInfant" w:cs="Arial"/>
          <w:szCs w:val="24"/>
          <w:lang w:val="en-US"/>
        </w:rPr>
        <w:t>revent a child</w:t>
      </w:r>
      <w:r w:rsidR="002C701B" w:rsidRPr="00ED13C5">
        <w:rPr>
          <w:rFonts w:ascii="SassoonPrimaryInfant" w:eastAsia="Times New Roman" w:hAnsi="SassoonPrimaryInfant" w:cs="Arial"/>
          <w:szCs w:val="24"/>
          <w:lang w:val="en-US"/>
        </w:rPr>
        <w:t xml:space="preserve"> from easily accessing their medication or inhalers when or where necessary</w:t>
      </w:r>
      <w:r w:rsidR="00F841B6" w:rsidRPr="00ED13C5">
        <w:rPr>
          <w:rFonts w:ascii="SassoonPrimaryInfant" w:eastAsia="Times New Roman" w:hAnsi="SassoonPrimaryInfant" w:cs="Arial"/>
          <w:szCs w:val="24"/>
          <w:lang w:val="en-US"/>
        </w:rPr>
        <w:t>.</w:t>
      </w:r>
    </w:p>
    <w:p w14:paraId="25D82FFB" w14:textId="7F94A1E6" w:rsidR="002C701B" w:rsidRPr="00ED13C5" w:rsidRDefault="003931B3" w:rsidP="002C701B">
      <w:pPr>
        <w:pStyle w:val="ListParagraph"/>
        <w:widowControl w:val="0"/>
        <w:numPr>
          <w:ilvl w:val="0"/>
          <w:numId w:val="33"/>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A</w:t>
      </w:r>
      <w:r w:rsidR="002C701B" w:rsidRPr="00ED13C5">
        <w:rPr>
          <w:rFonts w:ascii="SassoonPrimaryInfant" w:eastAsia="Times New Roman" w:hAnsi="SassoonPrimaryInfant" w:cs="Arial"/>
          <w:szCs w:val="24"/>
          <w:lang w:val="en-US"/>
        </w:rPr>
        <w:t>ssume that every child with the same condition requires similar or the same support</w:t>
      </w:r>
      <w:r w:rsidR="00F841B6" w:rsidRPr="00ED13C5">
        <w:rPr>
          <w:rFonts w:ascii="SassoonPrimaryInfant" w:eastAsia="Times New Roman" w:hAnsi="SassoonPrimaryInfant" w:cs="Arial"/>
          <w:szCs w:val="24"/>
          <w:lang w:val="en-US"/>
        </w:rPr>
        <w:t>.</w:t>
      </w:r>
    </w:p>
    <w:p w14:paraId="71B577BD" w14:textId="0A24CFDF" w:rsidR="002C701B" w:rsidRPr="00ED13C5" w:rsidRDefault="003931B3" w:rsidP="002C701B">
      <w:pPr>
        <w:pStyle w:val="ListParagraph"/>
        <w:widowControl w:val="0"/>
        <w:numPr>
          <w:ilvl w:val="0"/>
          <w:numId w:val="33"/>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I</w:t>
      </w:r>
      <w:r w:rsidR="002C701B" w:rsidRPr="00ED13C5">
        <w:rPr>
          <w:rFonts w:ascii="SassoonPrimaryInfant" w:eastAsia="Times New Roman" w:hAnsi="SassoonPrimaryInfant" w:cs="Arial"/>
          <w:szCs w:val="24"/>
          <w:lang w:val="en-US"/>
        </w:rPr>
        <w:t>gnore the</w:t>
      </w:r>
      <w:r w:rsidR="00732C8B" w:rsidRPr="00ED13C5">
        <w:rPr>
          <w:rFonts w:ascii="SassoonPrimaryInfant" w:eastAsia="Times New Roman" w:hAnsi="SassoonPrimaryInfant" w:cs="Arial"/>
          <w:szCs w:val="24"/>
          <w:lang w:val="en-US"/>
        </w:rPr>
        <w:t xml:space="preserve"> views of the child</w:t>
      </w:r>
      <w:r w:rsidR="002C701B" w:rsidRPr="00ED13C5">
        <w:rPr>
          <w:rFonts w:ascii="SassoonPrimaryInfant" w:eastAsia="Times New Roman" w:hAnsi="SassoonPrimaryInfant" w:cs="Arial"/>
          <w:szCs w:val="24"/>
          <w:lang w:val="en-US"/>
        </w:rPr>
        <w:t xml:space="preserve"> and their parents</w:t>
      </w:r>
      <w:r w:rsidR="00F52691" w:rsidRPr="00ED13C5">
        <w:rPr>
          <w:rFonts w:ascii="SassoonPrimaryInfant" w:eastAsia="Times New Roman" w:hAnsi="SassoonPrimaryInfant" w:cs="Arial"/>
          <w:szCs w:val="24"/>
          <w:lang w:val="en-US"/>
        </w:rPr>
        <w:t>/carers</w:t>
      </w:r>
      <w:r w:rsidR="007262A2" w:rsidRPr="00ED13C5">
        <w:rPr>
          <w:rFonts w:ascii="SassoonPrimaryInfant" w:eastAsia="Times New Roman" w:hAnsi="SassoonPrimaryInfant" w:cs="Arial"/>
          <w:szCs w:val="24"/>
          <w:lang w:val="en-US"/>
        </w:rPr>
        <w:t>.</w:t>
      </w:r>
    </w:p>
    <w:p w14:paraId="59BF7968" w14:textId="098D88EE" w:rsidR="002C701B" w:rsidRPr="00ED13C5" w:rsidRDefault="003931B3" w:rsidP="002C701B">
      <w:pPr>
        <w:pStyle w:val="ListParagraph"/>
        <w:widowControl w:val="0"/>
        <w:numPr>
          <w:ilvl w:val="0"/>
          <w:numId w:val="33"/>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S</w:t>
      </w:r>
      <w:r w:rsidR="00732C8B" w:rsidRPr="00ED13C5">
        <w:rPr>
          <w:rFonts w:ascii="SassoonPrimaryInfant" w:eastAsia="Times New Roman" w:hAnsi="SassoonPrimaryInfant" w:cs="Arial"/>
          <w:szCs w:val="24"/>
          <w:lang w:val="en-US"/>
        </w:rPr>
        <w:t>end children</w:t>
      </w:r>
      <w:r w:rsidR="002C701B" w:rsidRPr="00ED13C5">
        <w:rPr>
          <w:rFonts w:ascii="SassoonPrimaryInfant" w:eastAsia="Times New Roman" w:hAnsi="SassoonPrimaryInfant" w:cs="Arial"/>
          <w:szCs w:val="24"/>
          <w:lang w:val="en-US"/>
        </w:rPr>
        <w:t xml:space="preserve"> home frequently or prevent them from staying for school activities</w:t>
      </w:r>
      <w:r w:rsidR="00F841B6" w:rsidRPr="00ED13C5">
        <w:rPr>
          <w:rFonts w:ascii="SassoonPrimaryInfant" w:eastAsia="Times New Roman" w:hAnsi="SassoonPrimaryInfant" w:cs="Arial"/>
          <w:szCs w:val="24"/>
          <w:lang w:val="en-US"/>
        </w:rPr>
        <w:t>.</w:t>
      </w:r>
    </w:p>
    <w:p w14:paraId="21A16C6A" w14:textId="3371DF56" w:rsidR="002C701B" w:rsidRPr="00ED13C5" w:rsidRDefault="003931B3" w:rsidP="002C701B">
      <w:pPr>
        <w:pStyle w:val="ListParagraph"/>
        <w:widowControl w:val="0"/>
        <w:numPr>
          <w:ilvl w:val="0"/>
          <w:numId w:val="33"/>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S</w:t>
      </w:r>
      <w:r w:rsidR="002C701B" w:rsidRPr="00ED13C5">
        <w:rPr>
          <w:rFonts w:ascii="SassoonPrimaryInfant" w:eastAsia="Times New Roman" w:hAnsi="SassoonPrimaryInfant" w:cs="Arial"/>
          <w:szCs w:val="24"/>
          <w:lang w:val="en-US"/>
        </w:rPr>
        <w:t>end a child unaccompanied to the school office or medical room if they become ill</w:t>
      </w:r>
      <w:r w:rsidR="00F841B6" w:rsidRPr="00ED13C5">
        <w:rPr>
          <w:rFonts w:ascii="SassoonPrimaryInfant" w:eastAsia="Times New Roman" w:hAnsi="SassoonPrimaryInfant" w:cs="Arial"/>
          <w:szCs w:val="24"/>
          <w:lang w:val="en-US"/>
        </w:rPr>
        <w:t>.</w:t>
      </w:r>
    </w:p>
    <w:p w14:paraId="48C8EBFC" w14:textId="4F2FAD72" w:rsidR="002C701B" w:rsidRPr="00ED13C5" w:rsidRDefault="003931B3" w:rsidP="002C701B">
      <w:pPr>
        <w:pStyle w:val="ListParagraph"/>
        <w:widowControl w:val="0"/>
        <w:numPr>
          <w:ilvl w:val="0"/>
          <w:numId w:val="33"/>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P</w:t>
      </w:r>
      <w:r w:rsidR="002C701B" w:rsidRPr="00ED13C5">
        <w:rPr>
          <w:rFonts w:ascii="SassoonPrimaryInfant" w:eastAsia="Times New Roman" w:hAnsi="SassoonPrimaryInfant" w:cs="Arial"/>
          <w:szCs w:val="24"/>
          <w:lang w:val="en-US"/>
        </w:rPr>
        <w:t xml:space="preserve">enalise their attendance records if their absences are related to their medical condition </w:t>
      </w:r>
      <w:r w:rsidRPr="00ED13C5">
        <w:rPr>
          <w:rFonts w:ascii="SassoonPrimaryInfant" w:eastAsia="Times New Roman" w:hAnsi="SassoonPrimaryInfant" w:cs="Arial"/>
          <w:szCs w:val="24"/>
          <w:lang w:val="en-US"/>
        </w:rPr>
        <w:t xml:space="preserve">and appropriate evidence is provided </w:t>
      </w:r>
      <w:r w:rsidR="002C701B" w:rsidRPr="00ED13C5">
        <w:rPr>
          <w:rFonts w:ascii="SassoonPrimaryInfant" w:eastAsia="Times New Roman" w:hAnsi="SassoonPrimaryInfant" w:cs="Arial"/>
          <w:szCs w:val="24"/>
          <w:lang w:val="en-US"/>
        </w:rPr>
        <w:t>e.g. hospital appointments</w:t>
      </w:r>
      <w:r w:rsidR="00F841B6" w:rsidRPr="00ED13C5">
        <w:rPr>
          <w:rFonts w:ascii="SassoonPrimaryInfant" w:eastAsia="Times New Roman" w:hAnsi="SassoonPrimaryInfant" w:cs="Arial"/>
          <w:szCs w:val="24"/>
          <w:lang w:val="en-US"/>
        </w:rPr>
        <w:t>.</w:t>
      </w:r>
    </w:p>
    <w:p w14:paraId="5F11F557" w14:textId="2ACEFC4B" w:rsidR="002C701B" w:rsidRPr="00ED13C5" w:rsidRDefault="003931B3" w:rsidP="002C701B">
      <w:pPr>
        <w:pStyle w:val="ListParagraph"/>
        <w:widowControl w:val="0"/>
        <w:numPr>
          <w:ilvl w:val="0"/>
          <w:numId w:val="33"/>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P</w:t>
      </w:r>
      <w:r w:rsidR="00732C8B" w:rsidRPr="00ED13C5">
        <w:rPr>
          <w:rFonts w:ascii="SassoonPrimaryInfant" w:eastAsia="Times New Roman" w:hAnsi="SassoonPrimaryInfant" w:cs="Arial"/>
          <w:szCs w:val="24"/>
          <w:lang w:val="en-US"/>
        </w:rPr>
        <w:t>revent children</w:t>
      </w:r>
      <w:r w:rsidR="002C701B" w:rsidRPr="00ED13C5">
        <w:rPr>
          <w:rFonts w:ascii="SassoonPrimaryInfant" w:eastAsia="Times New Roman" w:hAnsi="SassoonPrimaryInfant" w:cs="Arial"/>
          <w:szCs w:val="24"/>
          <w:lang w:val="en-US"/>
        </w:rPr>
        <w:t xml:space="preserve"> from drinking, eating or taking toilet or other breaks in order to effectively man</w:t>
      </w:r>
      <w:r w:rsidR="00732C8B" w:rsidRPr="00ED13C5">
        <w:rPr>
          <w:rFonts w:ascii="SassoonPrimaryInfant" w:eastAsia="Times New Roman" w:hAnsi="SassoonPrimaryInfant" w:cs="Arial"/>
          <w:szCs w:val="24"/>
          <w:lang w:val="en-US"/>
        </w:rPr>
        <w:t>a</w:t>
      </w:r>
      <w:r w:rsidR="002C701B" w:rsidRPr="00ED13C5">
        <w:rPr>
          <w:rFonts w:ascii="SassoonPrimaryInfant" w:eastAsia="Times New Roman" w:hAnsi="SassoonPrimaryInfant" w:cs="Arial"/>
          <w:szCs w:val="24"/>
          <w:lang w:val="en-US"/>
        </w:rPr>
        <w:t>ge their own medical condition</w:t>
      </w:r>
      <w:r w:rsidR="00F841B6" w:rsidRPr="00ED13C5">
        <w:rPr>
          <w:rFonts w:ascii="SassoonPrimaryInfant" w:eastAsia="Times New Roman" w:hAnsi="SassoonPrimaryInfant" w:cs="Arial"/>
          <w:szCs w:val="24"/>
          <w:lang w:val="en-US"/>
        </w:rPr>
        <w:t>.</w:t>
      </w:r>
    </w:p>
    <w:p w14:paraId="4EFDFFCB" w14:textId="6EF0D2C1" w:rsidR="002C701B" w:rsidRPr="00ED13C5" w:rsidRDefault="003931B3" w:rsidP="002C701B">
      <w:pPr>
        <w:pStyle w:val="ListParagraph"/>
        <w:widowControl w:val="0"/>
        <w:numPr>
          <w:ilvl w:val="0"/>
          <w:numId w:val="33"/>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R</w:t>
      </w:r>
      <w:r w:rsidR="002C701B" w:rsidRPr="00ED13C5">
        <w:rPr>
          <w:rFonts w:ascii="SassoonPrimaryInfant" w:eastAsia="Times New Roman" w:hAnsi="SassoonPrimaryInfant" w:cs="Arial"/>
          <w:szCs w:val="24"/>
          <w:lang w:val="en-US"/>
        </w:rPr>
        <w:t>equire parents</w:t>
      </w:r>
      <w:r w:rsidR="00F52691" w:rsidRPr="00ED13C5">
        <w:rPr>
          <w:rFonts w:ascii="SassoonPrimaryInfant" w:eastAsia="Times New Roman" w:hAnsi="SassoonPrimaryInfant" w:cs="Arial"/>
          <w:szCs w:val="24"/>
          <w:lang w:val="en-US"/>
        </w:rPr>
        <w:t>/carers</w:t>
      </w:r>
      <w:r w:rsidR="002C701B" w:rsidRPr="00ED13C5">
        <w:rPr>
          <w:rFonts w:ascii="SassoonPrimaryInfant" w:eastAsia="Times New Roman" w:hAnsi="SassoonPrimaryInfant" w:cs="Arial"/>
          <w:szCs w:val="24"/>
          <w:lang w:val="en-US"/>
        </w:rPr>
        <w:t xml:space="preserve"> or make them feel obliged to attend school to administer medication or provide medical support</w:t>
      </w:r>
      <w:r w:rsidR="00F841B6" w:rsidRPr="00ED13C5">
        <w:rPr>
          <w:rFonts w:ascii="SassoonPrimaryInfant" w:eastAsia="Times New Roman" w:hAnsi="SassoonPrimaryInfant" w:cs="Arial"/>
          <w:szCs w:val="24"/>
          <w:lang w:val="en-US"/>
        </w:rPr>
        <w:t>.</w:t>
      </w:r>
    </w:p>
    <w:p w14:paraId="014AEBE3" w14:textId="17A63BAF" w:rsidR="002C701B" w:rsidRPr="00ED13C5" w:rsidRDefault="003931B3" w:rsidP="002C701B">
      <w:pPr>
        <w:pStyle w:val="ListParagraph"/>
        <w:widowControl w:val="0"/>
        <w:numPr>
          <w:ilvl w:val="0"/>
          <w:numId w:val="33"/>
        </w:numPr>
        <w:autoSpaceDE w:val="0"/>
        <w:autoSpaceDN w:val="0"/>
        <w:adjustRightInd w:val="0"/>
        <w:rPr>
          <w:rFonts w:ascii="SassoonPrimaryInfant" w:eastAsia="Times New Roman" w:hAnsi="SassoonPrimaryInfant" w:cs="Arial"/>
          <w:szCs w:val="24"/>
          <w:u w:val="single"/>
          <w:lang w:val="en-US"/>
        </w:rPr>
      </w:pPr>
      <w:r w:rsidRPr="00ED13C5">
        <w:rPr>
          <w:rFonts w:ascii="SassoonPrimaryInfant" w:eastAsia="Times New Roman" w:hAnsi="SassoonPrimaryInfant" w:cs="Arial"/>
          <w:szCs w:val="24"/>
          <w:lang w:val="en-US"/>
        </w:rPr>
        <w:t>P</w:t>
      </w:r>
      <w:r w:rsidR="002C701B" w:rsidRPr="00ED13C5">
        <w:rPr>
          <w:rFonts w:ascii="SassoonPrimaryInfant" w:eastAsia="Times New Roman" w:hAnsi="SassoonPrimaryInfant" w:cs="Arial"/>
          <w:szCs w:val="24"/>
          <w:lang w:val="en-US"/>
        </w:rPr>
        <w:t>revent or create unnecessary barriers to children participating in any aspect of their educational experience, this includes school visits, e.g. requiring the parents</w:t>
      </w:r>
      <w:r w:rsidR="00F52691" w:rsidRPr="00ED13C5">
        <w:rPr>
          <w:rFonts w:ascii="SassoonPrimaryInfant" w:eastAsia="Times New Roman" w:hAnsi="SassoonPrimaryInfant" w:cs="Arial"/>
          <w:szCs w:val="24"/>
          <w:lang w:val="en-US"/>
        </w:rPr>
        <w:t>/carers</w:t>
      </w:r>
      <w:r w:rsidR="002C701B" w:rsidRPr="00ED13C5">
        <w:rPr>
          <w:rFonts w:ascii="SassoonPrimaryInfant" w:eastAsia="Times New Roman" w:hAnsi="SassoonPrimaryInfant" w:cs="Arial"/>
          <w:szCs w:val="24"/>
          <w:lang w:val="en-US"/>
        </w:rPr>
        <w:t xml:space="preserve"> to accompany the child.</w:t>
      </w:r>
    </w:p>
    <w:p w14:paraId="32480E7A" w14:textId="77777777" w:rsidR="00024A63" w:rsidRPr="00ED13C5" w:rsidRDefault="00024A63" w:rsidP="00C942EA">
      <w:pPr>
        <w:widowControl w:val="0"/>
        <w:autoSpaceDE w:val="0"/>
        <w:autoSpaceDN w:val="0"/>
        <w:adjustRightInd w:val="0"/>
        <w:rPr>
          <w:rFonts w:ascii="SassoonPrimaryInfant" w:eastAsia="Times New Roman" w:hAnsi="SassoonPrimaryInfant" w:cs="Arial"/>
          <w:szCs w:val="24"/>
          <w:lang w:val="en-US"/>
        </w:rPr>
      </w:pPr>
    </w:p>
    <w:p w14:paraId="11601BD7" w14:textId="6EE4B894"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 xml:space="preserve">5. The school has clear guidance </w:t>
      </w:r>
      <w:r w:rsidR="003931B3" w:rsidRPr="00ED13C5">
        <w:rPr>
          <w:rFonts w:ascii="SassoonPrimaryInfant" w:eastAsia="Times New Roman" w:hAnsi="SassoonPrimaryInfant" w:cs="Arial"/>
          <w:b/>
          <w:szCs w:val="24"/>
          <w:lang w:val="en-US"/>
        </w:rPr>
        <w:t xml:space="preserve">on </w:t>
      </w:r>
      <w:r w:rsidRPr="00ED13C5">
        <w:rPr>
          <w:rFonts w:ascii="SassoonPrimaryInfant" w:eastAsia="Times New Roman" w:hAnsi="SassoonPrimaryInfant" w:cs="Arial"/>
          <w:b/>
          <w:szCs w:val="24"/>
          <w:lang w:val="en-US"/>
        </w:rPr>
        <w:t xml:space="preserve">keeping clear and </w:t>
      </w:r>
      <w:r w:rsidR="003931B3" w:rsidRPr="00ED13C5">
        <w:rPr>
          <w:rFonts w:ascii="SassoonPrimaryInfant" w:eastAsia="Times New Roman" w:hAnsi="SassoonPrimaryInfant" w:cs="Arial"/>
          <w:b/>
          <w:szCs w:val="24"/>
          <w:lang w:val="en-US"/>
        </w:rPr>
        <w:t>up-to-</w:t>
      </w:r>
      <w:r w:rsidRPr="00ED13C5">
        <w:rPr>
          <w:rFonts w:ascii="SassoonPrimaryInfant" w:eastAsia="Times New Roman" w:hAnsi="SassoonPrimaryInfant" w:cs="Arial"/>
          <w:b/>
          <w:szCs w:val="24"/>
          <w:lang w:val="en-US"/>
        </w:rPr>
        <w:t xml:space="preserve">date </w:t>
      </w:r>
      <w:r w:rsidR="003931B3" w:rsidRPr="00ED13C5">
        <w:rPr>
          <w:rFonts w:ascii="SassoonPrimaryInfant" w:eastAsia="Times New Roman" w:hAnsi="SassoonPrimaryInfant" w:cs="Arial"/>
          <w:b/>
          <w:szCs w:val="24"/>
          <w:lang w:val="en-US"/>
        </w:rPr>
        <w:t>medical records</w:t>
      </w:r>
      <w:r w:rsidR="001E52C0" w:rsidRPr="00ED13C5">
        <w:rPr>
          <w:rFonts w:ascii="SassoonPrimaryInfant" w:eastAsia="Times New Roman" w:hAnsi="SassoonPrimaryInfant" w:cs="Arial"/>
          <w:b/>
          <w:szCs w:val="24"/>
          <w:lang w:val="en-US"/>
        </w:rPr>
        <w:t>.</w:t>
      </w:r>
    </w:p>
    <w:p w14:paraId="2F18CAF4"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652ECB8B" w14:textId="77777777" w:rsidR="002C701B" w:rsidRPr="00ED13C5" w:rsidRDefault="002C701B" w:rsidP="002C701B">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Administration/Admission forms</w:t>
      </w:r>
    </w:p>
    <w:p w14:paraId="4F436DF9"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u w:val="single"/>
          <w:lang w:val="en-US"/>
        </w:rPr>
      </w:pPr>
    </w:p>
    <w:p w14:paraId="01178E9E" w14:textId="6776EBE4" w:rsidR="003931B3" w:rsidRPr="00ED13C5" w:rsidRDefault="002C701B" w:rsidP="002C701B">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at this school are asked if their child has any health conditions or health issues on the </w:t>
      </w:r>
      <w:r w:rsidR="003931B3" w:rsidRPr="00ED13C5">
        <w:rPr>
          <w:rFonts w:ascii="SassoonPrimaryInfant" w:eastAsia="Times New Roman" w:hAnsi="SassoonPrimaryInfant" w:cs="Arial"/>
          <w:szCs w:val="24"/>
          <w:lang w:val="en-US"/>
        </w:rPr>
        <w:t>admission form. This is renewed at the beginning of each school year</w:t>
      </w:r>
      <w:r w:rsidR="00732C8B" w:rsidRPr="00ED13C5">
        <w:rPr>
          <w:rFonts w:ascii="SassoonPrimaryInfant" w:eastAsia="Times New Roman" w:hAnsi="SassoonPrimaryInfant" w:cs="Arial"/>
          <w:szCs w:val="24"/>
          <w:lang w:val="en-US"/>
        </w:rPr>
        <w:t>.</w:t>
      </w:r>
    </w:p>
    <w:p w14:paraId="68DEBCC6" w14:textId="3996C09F" w:rsidR="002C701B" w:rsidRPr="00ED13C5" w:rsidRDefault="00732C8B" w:rsidP="002C701B">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of new children</w:t>
      </w:r>
      <w:r w:rsidR="002C701B" w:rsidRPr="00ED13C5">
        <w:rPr>
          <w:rFonts w:ascii="SassoonPrimaryInfant" w:eastAsia="Times New Roman" w:hAnsi="SassoonPrimaryInfant" w:cs="Arial"/>
          <w:szCs w:val="24"/>
          <w:lang w:val="en-US"/>
        </w:rPr>
        <w:t xml:space="preserve"> starting at other times during the year are also asked to provide this information on admission forms.</w:t>
      </w:r>
    </w:p>
    <w:p w14:paraId="5B7E8106" w14:textId="77777777" w:rsidR="001E52C0" w:rsidRPr="00ED13C5" w:rsidRDefault="001E52C0" w:rsidP="001E52C0">
      <w:pPr>
        <w:widowControl w:val="0"/>
        <w:autoSpaceDE w:val="0"/>
        <w:autoSpaceDN w:val="0"/>
        <w:adjustRightInd w:val="0"/>
        <w:rPr>
          <w:rFonts w:ascii="SassoonPrimaryInfant" w:eastAsia="Times New Roman" w:hAnsi="SassoonPrimaryInfant" w:cs="Arial"/>
          <w:szCs w:val="24"/>
          <w:lang w:val="en-US"/>
        </w:rPr>
      </w:pPr>
    </w:p>
    <w:p w14:paraId="62C4DD03" w14:textId="355FB686" w:rsidR="001E52C0" w:rsidRPr="00ED13C5" w:rsidRDefault="001E52C0" w:rsidP="001E52C0">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Transitional Arrangements</w:t>
      </w:r>
    </w:p>
    <w:p w14:paraId="6B3457EE" w14:textId="77777777" w:rsidR="00702AA6" w:rsidRPr="00ED13C5" w:rsidRDefault="00702AA6" w:rsidP="00702AA6">
      <w:pPr>
        <w:pStyle w:val="ListParagraph"/>
        <w:widowControl w:val="0"/>
        <w:autoSpaceDE w:val="0"/>
        <w:autoSpaceDN w:val="0"/>
        <w:adjustRightInd w:val="0"/>
        <w:rPr>
          <w:rFonts w:ascii="SassoonPrimaryInfant" w:eastAsia="Times New Roman" w:hAnsi="SassoonPrimaryInfant" w:cs="Arial"/>
          <w:szCs w:val="24"/>
          <w:lang w:val="en-US"/>
        </w:rPr>
      </w:pPr>
    </w:p>
    <w:p w14:paraId="1F2D10E9" w14:textId="31DFA11B" w:rsidR="001E52C0" w:rsidRPr="00ED13C5" w:rsidRDefault="001E52C0" w:rsidP="002C701B">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Arrangements should be in place between schools and arrangements should be in place for the start of the relevant school term.</w:t>
      </w:r>
    </w:p>
    <w:p w14:paraId="33EA04E1" w14:textId="3A1E9E14" w:rsidR="001E52C0" w:rsidRPr="00ED13C5" w:rsidRDefault="001E52C0" w:rsidP="002C701B">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School is not required to wait for a formal diagnosis before providing support but does require the parent</w:t>
      </w:r>
      <w:r w:rsidR="00702AA6" w:rsidRPr="00ED13C5">
        <w:rPr>
          <w:rFonts w:ascii="SassoonPrimaryInfant" w:eastAsia="Times New Roman" w:hAnsi="SassoonPrimaryInfant" w:cs="Arial"/>
          <w:szCs w:val="24"/>
          <w:lang w:val="en-US"/>
        </w:rPr>
        <w:t>/carer</w:t>
      </w:r>
      <w:r w:rsidRPr="00ED13C5">
        <w:rPr>
          <w:rFonts w:ascii="SassoonPrimaryInfant" w:eastAsia="Times New Roman" w:hAnsi="SassoonPrimaryInfant" w:cs="Arial"/>
          <w:szCs w:val="24"/>
          <w:lang w:val="en-US"/>
        </w:rPr>
        <w:t xml:space="preserve"> to share all information relating to their child’s medical needs. This should be later supported with information provided by healthcare professionals.</w:t>
      </w:r>
    </w:p>
    <w:p w14:paraId="43FCF788"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u w:val="single"/>
          <w:lang w:val="en-US"/>
        </w:rPr>
      </w:pPr>
    </w:p>
    <w:p w14:paraId="5AB1030F" w14:textId="3A4FB705" w:rsidR="002C701B" w:rsidRPr="00ED13C5" w:rsidRDefault="002C701B" w:rsidP="002C701B">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School Medical register</w:t>
      </w:r>
    </w:p>
    <w:p w14:paraId="53CF2A71" w14:textId="77777777"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p>
    <w:p w14:paraId="4D9C22A4" w14:textId="17748928" w:rsidR="002C701B" w:rsidRPr="00ED13C5" w:rsidRDefault="0087392B" w:rsidP="002C701B">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Individual </w:t>
      </w:r>
      <w:r w:rsidR="002C701B" w:rsidRPr="00ED13C5">
        <w:rPr>
          <w:rFonts w:ascii="SassoonPrimaryInfant" w:eastAsia="Times New Roman" w:hAnsi="SassoonPrimaryInfant" w:cs="Arial"/>
          <w:szCs w:val="24"/>
          <w:lang w:val="en-US"/>
        </w:rPr>
        <w:t>Healthcare</w:t>
      </w:r>
      <w:r w:rsidRPr="00ED13C5">
        <w:rPr>
          <w:rFonts w:ascii="SassoonPrimaryInfant" w:eastAsia="Times New Roman" w:hAnsi="SassoonPrimaryInfant" w:cs="Arial"/>
          <w:szCs w:val="24"/>
          <w:lang w:val="en-US"/>
        </w:rPr>
        <w:t xml:space="preserve"> Plans are one document that is </w:t>
      </w:r>
      <w:r w:rsidR="002C701B" w:rsidRPr="00ED13C5">
        <w:rPr>
          <w:rFonts w:ascii="SassoonPrimaryInfant" w:eastAsia="Times New Roman" w:hAnsi="SassoonPrimaryInfant" w:cs="Arial"/>
          <w:szCs w:val="24"/>
          <w:lang w:val="en-US"/>
        </w:rPr>
        <w:t>used to cre</w:t>
      </w:r>
      <w:r w:rsidR="00732C8B" w:rsidRPr="00ED13C5">
        <w:rPr>
          <w:rFonts w:ascii="SassoonPrimaryInfant" w:eastAsia="Times New Roman" w:hAnsi="SassoonPrimaryInfant" w:cs="Arial"/>
          <w:szCs w:val="24"/>
          <w:lang w:val="en-US"/>
        </w:rPr>
        <w:t>ate a Medical register of children</w:t>
      </w:r>
      <w:r w:rsidR="002C701B" w:rsidRPr="00ED13C5">
        <w:rPr>
          <w:rFonts w:ascii="SassoonPrimaryInfant" w:eastAsia="Times New Roman" w:hAnsi="SassoonPrimaryInfant" w:cs="Arial"/>
          <w:szCs w:val="24"/>
          <w:lang w:val="en-US"/>
        </w:rPr>
        <w:t xml:space="preserve"> with medical needs, not all </w:t>
      </w:r>
      <w:r w:rsidR="00732C8B" w:rsidRPr="00ED13C5">
        <w:rPr>
          <w:rFonts w:ascii="SassoonPrimaryInfant" w:eastAsia="Times New Roman" w:hAnsi="SassoonPrimaryInfant" w:cs="Arial"/>
          <w:szCs w:val="24"/>
          <w:lang w:val="en-US"/>
        </w:rPr>
        <w:t>children</w:t>
      </w:r>
      <w:r w:rsidR="00237708" w:rsidRPr="00ED13C5">
        <w:rPr>
          <w:rFonts w:ascii="SassoonPrimaryInfant" w:eastAsia="Times New Roman" w:hAnsi="SassoonPrimaryInfant" w:cs="Arial"/>
          <w:szCs w:val="24"/>
          <w:lang w:val="en-US"/>
        </w:rPr>
        <w:t xml:space="preserve"> </w:t>
      </w:r>
      <w:r w:rsidR="002C701B" w:rsidRPr="00ED13C5">
        <w:rPr>
          <w:rFonts w:ascii="SassoonPrimaryInfant" w:eastAsia="Times New Roman" w:hAnsi="SassoonPrimaryInfant" w:cs="Arial"/>
          <w:szCs w:val="24"/>
          <w:lang w:val="en-US"/>
        </w:rPr>
        <w:t xml:space="preserve">with medical conditions will need an individual plan. An identified member of staff </w:t>
      </w:r>
      <w:r w:rsidR="00F83163" w:rsidRPr="00ED13C5">
        <w:rPr>
          <w:rFonts w:ascii="SassoonPrimaryInfant" w:eastAsia="Times New Roman" w:hAnsi="SassoonPrimaryInfant" w:cs="Arial"/>
          <w:szCs w:val="24"/>
          <w:lang w:val="en-US"/>
        </w:rPr>
        <w:t xml:space="preserve">(Eve Stokes) </w:t>
      </w:r>
      <w:r w:rsidR="002C701B" w:rsidRPr="00ED13C5">
        <w:rPr>
          <w:rFonts w:ascii="SassoonPrimaryInfant" w:eastAsia="Times New Roman" w:hAnsi="SassoonPrimaryInfant" w:cs="Arial"/>
          <w:szCs w:val="24"/>
          <w:lang w:val="en-US"/>
        </w:rPr>
        <w:t>has responsibility for the medical register at school.</w:t>
      </w:r>
    </w:p>
    <w:p w14:paraId="79E9D580"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1AB08D3B" w14:textId="0C8F541E" w:rsidR="002C701B" w:rsidRPr="00ED13C5" w:rsidRDefault="002C701B" w:rsidP="002C701B">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The identified member of staff </w:t>
      </w:r>
      <w:r w:rsidR="00237708" w:rsidRPr="00ED13C5">
        <w:rPr>
          <w:rFonts w:ascii="SassoonPrimaryInfant" w:eastAsia="Times New Roman" w:hAnsi="SassoonPrimaryInfant" w:cs="Arial"/>
          <w:szCs w:val="24"/>
          <w:lang w:val="en-US"/>
        </w:rPr>
        <w:t>has responsibility for the m</w:t>
      </w:r>
      <w:r w:rsidRPr="00ED13C5">
        <w:rPr>
          <w:rFonts w:ascii="SassoonPrimaryInfant" w:eastAsia="Times New Roman" w:hAnsi="SassoonPrimaryInfant" w:cs="Arial"/>
          <w:szCs w:val="24"/>
          <w:lang w:val="en-US"/>
        </w:rPr>
        <w:t>edical register and follows up with the parents</w:t>
      </w:r>
      <w:r w:rsidR="00F52691" w:rsidRPr="00ED13C5">
        <w:rPr>
          <w:rFonts w:ascii="SassoonPrimaryInfant" w:eastAsia="Times New Roman" w:hAnsi="SassoonPrimaryInfant" w:cs="Arial"/>
          <w:szCs w:val="24"/>
          <w:lang w:val="en-US"/>
        </w:rPr>
        <w:t>/carers</w:t>
      </w:r>
      <w:r w:rsidR="003931B3" w:rsidRPr="00ED13C5">
        <w:rPr>
          <w:rFonts w:ascii="SassoonPrimaryInfant" w:eastAsia="Times New Roman" w:hAnsi="SassoonPrimaryInfant" w:cs="Arial"/>
          <w:szCs w:val="24"/>
          <w:lang w:val="en-US"/>
        </w:rPr>
        <w:t>. Equally,</w:t>
      </w:r>
      <w:r w:rsidRPr="00ED13C5">
        <w:rPr>
          <w:rFonts w:ascii="SassoonPrimaryInfant" w:eastAsia="Times New Roman" w:hAnsi="SassoonPrimaryInfant" w:cs="Arial"/>
          <w:szCs w:val="24"/>
          <w:lang w:val="en-US"/>
        </w:rPr>
        <w:t xml:space="preserve"> any further details on a </w:t>
      </w:r>
      <w:r w:rsidR="00732C8B" w:rsidRPr="00ED13C5">
        <w:rPr>
          <w:rFonts w:ascii="SassoonPrimaryInfant" w:eastAsia="Times New Roman" w:hAnsi="SassoonPrimaryInfant" w:cs="Arial"/>
          <w:szCs w:val="24"/>
          <w:lang w:val="en-US"/>
        </w:rPr>
        <w:t>child</w:t>
      </w:r>
      <w:r w:rsidRPr="00ED13C5">
        <w:rPr>
          <w:rFonts w:ascii="SassoonPrimaryInfant" w:eastAsia="Times New Roman" w:hAnsi="SassoonPrimaryInfant" w:cs="Arial"/>
          <w:szCs w:val="24"/>
          <w:lang w:val="en-US"/>
        </w:rPr>
        <w:t xml:space="preserve">’s </w:t>
      </w:r>
      <w:r w:rsidR="00237708" w:rsidRPr="00ED13C5">
        <w:rPr>
          <w:rFonts w:ascii="SassoonPrimaryInfant" w:eastAsia="Times New Roman" w:hAnsi="SassoonPrimaryInfant" w:cs="Arial"/>
          <w:szCs w:val="24"/>
          <w:lang w:val="en-US"/>
        </w:rPr>
        <w:t xml:space="preserve">Individual </w:t>
      </w:r>
      <w:r w:rsidRPr="00ED13C5">
        <w:rPr>
          <w:rFonts w:ascii="SassoonPrimaryInfant" w:eastAsia="Times New Roman" w:hAnsi="SassoonPrimaryInfant" w:cs="Arial"/>
          <w:szCs w:val="24"/>
          <w:lang w:val="en-US"/>
        </w:rPr>
        <w:t xml:space="preserve">Healthcare Plan </w:t>
      </w:r>
      <w:r w:rsidR="003931B3" w:rsidRPr="00ED13C5">
        <w:rPr>
          <w:rFonts w:ascii="SassoonPrimaryInfant" w:eastAsia="Times New Roman" w:hAnsi="SassoonPrimaryInfant" w:cs="Arial"/>
          <w:szCs w:val="24"/>
          <w:lang w:val="en-US"/>
        </w:rPr>
        <w:t>that may be required or</w:t>
      </w:r>
      <w:r w:rsidRPr="00ED13C5">
        <w:rPr>
          <w:rFonts w:ascii="SassoonPrimaryInfant" w:eastAsia="Times New Roman" w:hAnsi="SassoonPrimaryInfant" w:cs="Arial"/>
          <w:szCs w:val="24"/>
          <w:lang w:val="en-US"/>
        </w:rPr>
        <w:t xml:space="preserve"> permission for administration of medication is unclear or incomplete</w:t>
      </w:r>
      <w:r w:rsidR="003931B3" w:rsidRPr="00ED13C5">
        <w:rPr>
          <w:rFonts w:ascii="SassoonPrimaryInfant" w:eastAsia="Times New Roman" w:hAnsi="SassoonPrimaryInfant" w:cs="Arial"/>
          <w:szCs w:val="24"/>
          <w:lang w:val="en-US"/>
        </w:rPr>
        <w:t xml:space="preserve"> then the identified member of staff will ensure this information is sought</w:t>
      </w:r>
      <w:r w:rsidR="003813A9" w:rsidRPr="00ED13C5">
        <w:rPr>
          <w:rFonts w:ascii="SassoonPrimaryInfant" w:eastAsia="Times New Roman" w:hAnsi="SassoonPrimaryInfant" w:cs="Arial"/>
          <w:szCs w:val="24"/>
          <w:lang w:val="en-US"/>
        </w:rPr>
        <w:t xml:space="preserve"> from parents/carers</w:t>
      </w:r>
      <w:r w:rsidRPr="00ED13C5">
        <w:rPr>
          <w:rFonts w:ascii="SassoonPrimaryInfant" w:eastAsia="Times New Roman" w:hAnsi="SassoonPrimaryInfant" w:cs="Arial"/>
          <w:szCs w:val="24"/>
          <w:lang w:val="en-US"/>
        </w:rPr>
        <w:t>.</w:t>
      </w:r>
    </w:p>
    <w:p w14:paraId="7D733868" w14:textId="4295DDBC" w:rsidR="001E52C0" w:rsidRPr="00ED13C5" w:rsidRDefault="001E52C0" w:rsidP="002C701B">
      <w:pPr>
        <w:widowControl w:val="0"/>
        <w:autoSpaceDE w:val="0"/>
        <w:autoSpaceDN w:val="0"/>
        <w:adjustRightInd w:val="0"/>
        <w:rPr>
          <w:rFonts w:ascii="SassoonPrimaryInfant" w:eastAsia="Times New Roman" w:hAnsi="SassoonPrimaryInfant" w:cs="Arial"/>
          <w:szCs w:val="24"/>
          <w:lang w:val="en-US"/>
        </w:rPr>
      </w:pPr>
    </w:p>
    <w:p w14:paraId="28CB5E8E" w14:textId="77777777" w:rsidR="002C701B" w:rsidRPr="00ED13C5" w:rsidRDefault="00AD5094" w:rsidP="002C701B">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 xml:space="preserve">Individual </w:t>
      </w:r>
      <w:r w:rsidR="002C701B" w:rsidRPr="00ED13C5">
        <w:rPr>
          <w:rFonts w:ascii="SassoonPrimaryInfant" w:eastAsia="Times New Roman" w:hAnsi="SassoonPrimaryInfant" w:cs="Arial"/>
          <w:b/>
          <w:szCs w:val="24"/>
          <w:u w:val="single"/>
          <w:lang w:val="en-US"/>
        </w:rPr>
        <w:t>Healthcare Plans</w:t>
      </w:r>
    </w:p>
    <w:p w14:paraId="1CF72736"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u w:val="single"/>
          <w:lang w:val="en-US"/>
        </w:rPr>
      </w:pPr>
    </w:p>
    <w:p w14:paraId="50A800E2" w14:textId="4847DF26"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 xml:space="preserve">Drawing up </w:t>
      </w:r>
      <w:r w:rsidR="00AD5094" w:rsidRPr="00ED13C5">
        <w:rPr>
          <w:rFonts w:ascii="SassoonPrimaryInfant" w:eastAsia="Times New Roman" w:hAnsi="SassoonPrimaryInfant" w:cs="Arial"/>
          <w:b/>
          <w:szCs w:val="24"/>
          <w:lang w:val="en-US"/>
        </w:rPr>
        <w:t xml:space="preserve">Individual </w:t>
      </w:r>
      <w:r w:rsidRPr="00ED13C5">
        <w:rPr>
          <w:rFonts w:ascii="SassoonPrimaryInfant" w:eastAsia="Times New Roman" w:hAnsi="SassoonPrimaryInfant" w:cs="Arial"/>
          <w:b/>
          <w:szCs w:val="24"/>
          <w:lang w:val="en-US"/>
        </w:rPr>
        <w:t>Healthcare Plans</w:t>
      </w:r>
      <w:r w:rsidR="001E52C0" w:rsidRPr="00ED13C5">
        <w:rPr>
          <w:rFonts w:ascii="SassoonPrimaryInfant" w:eastAsia="Times New Roman" w:hAnsi="SassoonPrimaryInfant" w:cs="Arial"/>
          <w:b/>
          <w:szCs w:val="24"/>
          <w:lang w:val="en-US"/>
        </w:rPr>
        <w:t>.</w:t>
      </w:r>
    </w:p>
    <w:p w14:paraId="5836B5C4" w14:textId="77777777"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p>
    <w:p w14:paraId="45E80DF9" w14:textId="32AFAF2D" w:rsidR="002C701B" w:rsidRPr="00ED13C5" w:rsidRDefault="00E3739F"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An individual Healthcare P</w:t>
      </w:r>
      <w:r w:rsidR="002C701B" w:rsidRPr="00ED13C5">
        <w:rPr>
          <w:rFonts w:ascii="SassoonPrimaryInfant" w:eastAsia="Times New Roman" w:hAnsi="SassoonPrimaryInfant" w:cs="Arial"/>
          <w:szCs w:val="24"/>
          <w:lang w:val="en-US"/>
        </w:rPr>
        <w:t xml:space="preserve">lan may be initiated by a member of school </w:t>
      </w:r>
      <w:r w:rsidR="003813A9" w:rsidRPr="00ED13C5">
        <w:rPr>
          <w:rFonts w:ascii="SassoonPrimaryInfant" w:eastAsia="Times New Roman" w:hAnsi="SassoonPrimaryInfant" w:cs="Arial"/>
          <w:szCs w:val="24"/>
          <w:lang w:val="en-US"/>
        </w:rPr>
        <w:t>staff. P</w:t>
      </w:r>
      <w:r w:rsidR="002C701B" w:rsidRPr="00ED13C5">
        <w:rPr>
          <w:rFonts w:ascii="SassoonPrimaryInfant" w:eastAsia="Times New Roman" w:hAnsi="SassoonPrimaryInfant" w:cs="Arial"/>
          <w:szCs w:val="24"/>
          <w:lang w:val="en-US"/>
        </w:rPr>
        <w:t>lans should be drawn up with the input of healthcare prof</w:t>
      </w:r>
      <w:r w:rsidR="003813A9" w:rsidRPr="00ED13C5">
        <w:rPr>
          <w:rFonts w:ascii="SassoonPrimaryInfant" w:eastAsia="Times New Roman" w:hAnsi="SassoonPrimaryInfant" w:cs="Arial"/>
          <w:szCs w:val="24"/>
          <w:lang w:val="en-US"/>
        </w:rPr>
        <w:t>essionals e.g. Specialist Nurse and</w:t>
      </w:r>
      <w:r w:rsidR="002C701B" w:rsidRPr="00ED13C5">
        <w:rPr>
          <w:rFonts w:ascii="SassoonPrimaryInfant" w:eastAsia="Times New Roman" w:hAnsi="SassoonPrimaryInfant" w:cs="Arial"/>
          <w:szCs w:val="24"/>
          <w:lang w:val="en-US"/>
        </w:rPr>
        <w:t xml:space="preserve"> parents</w:t>
      </w:r>
      <w:r w:rsidR="00F52691" w:rsidRPr="00ED13C5">
        <w:rPr>
          <w:rFonts w:ascii="SassoonPrimaryInfant" w:eastAsia="Times New Roman" w:hAnsi="SassoonPrimaryInfant" w:cs="Arial"/>
          <w:szCs w:val="24"/>
          <w:lang w:val="en-US"/>
        </w:rPr>
        <w:t>/carers</w:t>
      </w:r>
      <w:r w:rsidR="003813A9" w:rsidRPr="00ED13C5">
        <w:rPr>
          <w:rFonts w:ascii="SassoonPrimaryInfant" w:eastAsia="Times New Roman" w:hAnsi="SassoonPrimaryInfant" w:cs="Arial"/>
          <w:szCs w:val="24"/>
          <w:lang w:val="en-US"/>
        </w:rPr>
        <w:t xml:space="preserve"> with</w:t>
      </w:r>
      <w:r w:rsidR="002C701B" w:rsidRPr="00ED13C5">
        <w:rPr>
          <w:rFonts w:ascii="SassoonPrimaryInfant" w:eastAsia="Times New Roman" w:hAnsi="SassoonPrimaryInfant" w:cs="Arial"/>
          <w:szCs w:val="24"/>
          <w:lang w:val="en-US"/>
        </w:rPr>
        <w:t xml:space="preserve"> the child.</w:t>
      </w:r>
    </w:p>
    <w:p w14:paraId="726CE744" w14:textId="77777777" w:rsidR="002C701B" w:rsidRPr="00ED13C5" w:rsidRDefault="002C701B" w:rsidP="002C701B">
      <w:pPr>
        <w:pStyle w:val="ListParagraph"/>
        <w:widowControl w:val="0"/>
        <w:autoSpaceDE w:val="0"/>
        <w:autoSpaceDN w:val="0"/>
        <w:adjustRightInd w:val="0"/>
        <w:rPr>
          <w:rFonts w:ascii="SassoonPrimaryInfant" w:eastAsia="Times New Roman" w:hAnsi="SassoonPrimaryInfant" w:cs="Arial"/>
          <w:szCs w:val="24"/>
          <w:lang w:val="en-US"/>
        </w:rPr>
      </w:pPr>
    </w:p>
    <w:p w14:paraId="56F1056D" w14:textId="74EF2F08"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As a sign of good practice the school </w:t>
      </w:r>
      <w:r w:rsidR="00AD5094" w:rsidRPr="00ED13C5">
        <w:rPr>
          <w:rFonts w:ascii="SassoonPrimaryInfant" w:eastAsia="Times New Roman" w:hAnsi="SassoonPrimaryInfant" w:cs="Arial"/>
          <w:szCs w:val="24"/>
          <w:lang w:val="en-US"/>
        </w:rPr>
        <w:t xml:space="preserve">will use Individual </w:t>
      </w:r>
      <w:r w:rsidRPr="00ED13C5">
        <w:rPr>
          <w:rFonts w:ascii="SassoonPrimaryInfant" w:eastAsia="Times New Roman" w:hAnsi="SassoonPrimaryInfant" w:cs="Arial"/>
          <w:szCs w:val="24"/>
          <w:lang w:val="en-US"/>
        </w:rPr>
        <w:t>Healthcare Plan</w:t>
      </w:r>
      <w:r w:rsidR="00AD5094" w:rsidRPr="00ED13C5">
        <w:rPr>
          <w:rFonts w:ascii="SassoonPrimaryInfant" w:eastAsia="Times New Roman" w:hAnsi="SassoonPrimaryInfant" w:cs="Arial"/>
          <w:szCs w:val="24"/>
          <w:lang w:val="en-US"/>
        </w:rPr>
        <w:t>s</w:t>
      </w:r>
      <w:r w:rsidRPr="00ED13C5">
        <w:rPr>
          <w:rFonts w:ascii="SassoonPrimaryInfant" w:eastAsia="Times New Roman" w:hAnsi="SassoonPrimaryInfant" w:cs="Arial"/>
          <w:szCs w:val="24"/>
          <w:lang w:val="en-US"/>
        </w:rPr>
        <w:t xml:space="preserve"> to record important details about individual childre</w:t>
      </w:r>
      <w:r w:rsidR="003813A9" w:rsidRPr="00ED13C5">
        <w:rPr>
          <w:rFonts w:ascii="SassoonPrimaryInfant" w:eastAsia="Times New Roman" w:hAnsi="SassoonPrimaryInfant" w:cs="Arial"/>
          <w:szCs w:val="24"/>
          <w:lang w:val="en-US"/>
        </w:rPr>
        <w:t>n’s medical needs at school. Information relating to a child’s triggers</w:t>
      </w:r>
      <w:r w:rsidRPr="00ED13C5">
        <w:rPr>
          <w:rFonts w:ascii="SassoonPrimaryInfant" w:eastAsia="Times New Roman" w:hAnsi="SassoonPrimaryInfant" w:cs="Arial"/>
          <w:szCs w:val="24"/>
          <w:lang w:val="en-US"/>
        </w:rPr>
        <w:t>, signs, symptoms, medicati</w:t>
      </w:r>
      <w:r w:rsidR="003813A9" w:rsidRPr="00ED13C5">
        <w:rPr>
          <w:rFonts w:ascii="SassoonPrimaryInfant" w:eastAsia="Times New Roman" w:hAnsi="SassoonPrimaryInfant" w:cs="Arial"/>
          <w:szCs w:val="24"/>
          <w:lang w:val="en-US"/>
        </w:rPr>
        <w:t>on will be used to identify t</w:t>
      </w:r>
      <w:r w:rsidRPr="00ED13C5">
        <w:rPr>
          <w:rFonts w:ascii="SassoonPrimaryInfant" w:eastAsia="Times New Roman" w:hAnsi="SassoonPrimaryInfant" w:cs="Arial"/>
          <w:szCs w:val="24"/>
          <w:lang w:val="en-US"/>
        </w:rPr>
        <w:t xml:space="preserve">he level </w:t>
      </w:r>
      <w:r w:rsidR="003813A9" w:rsidRPr="00ED13C5">
        <w:rPr>
          <w:rFonts w:ascii="SassoonPrimaryInfant" w:eastAsia="Times New Roman" w:hAnsi="SassoonPrimaryInfant" w:cs="Arial"/>
          <w:szCs w:val="24"/>
          <w:lang w:val="en-US"/>
        </w:rPr>
        <w:t xml:space="preserve">of </w:t>
      </w:r>
      <w:r w:rsidRPr="00ED13C5">
        <w:rPr>
          <w:rFonts w:ascii="SassoonPrimaryInfant" w:eastAsia="Times New Roman" w:hAnsi="SassoonPrimaryInfant" w:cs="Arial"/>
          <w:szCs w:val="24"/>
          <w:lang w:val="en-US"/>
        </w:rPr>
        <w:t xml:space="preserve">support they need.  Further documentation can be attached to the </w:t>
      </w:r>
      <w:r w:rsidR="0086125E" w:rsidRPr="00ED13C5">
        <w:rPr>
          <w:rFonts w:ascii="SassoonPrimaryInfant" w:eastAsia="Times New Roman" w:hAnsi="SassoonPrimaryInfant" w:cs="Arial"/>
          <w:szCs w:val="24"/>
          <w:lang w:val="en-US"/>
        </w:rPr>
        <w:t xml:space="preserve">Individual </w:t>
      </w:r>
      <w:r w:rsidR="00F841B6" w:rsidRPr="00ED13C5">
        <w:rPr>
          <w:rFonts w:ascii="SassoonPrimaryInfant" w:eastAsia="Times New Roman" w:hAnsi="SassoonPrimaryInfant" w:cs="Arial"/>
          <w:szCs w:val="24"/>
          <w:lang w:val="en-US"/>
        </w:rPr>
        <w:t xml:space="preserve">Healthcare Plan if required </w:t>
      </w:r>
      <w:r w:rsidR="00732C8B" w:rsidRPr="00ED13C5">
        <w:rPr>
          <w:rFonts w:ascii="SassoonPrimaryInfant" w:eastAsia="Times New Roman" w:hAnsi="SassoonPrimaryInfant" w:cs="Arial"/>
          <w:szCs w:val="24"/>
          <w:lang w:val="en-US"/>
        </w:rPr>
        <w:t>(</w:t>
      </w:r>
      <w:r w:rsidR="00561CB0" w:rsidRPr="00ED13C5">
        <w:rPr>
          <w:rFonts w:ascii="SassoonPrimaryInfant" w:eastAsia="Times New Roman" w:hAnsi="SassoonPrimaryInfant" w:cs="Arial"/>
          <w:szCs w:val="24"/>
          <w:lang w:val="en-US"/>
        </w:rPr>
        <w:t>Annex B</w:t>
      </w:r>
      <w:r w:rsidR="00732C8B" w:rsidRPr="00ED13C5">
        <w:rPr>
          <w:rFonts w:ascii="SassoonPrimaryInfant" w:eastAsia="Times New Roman" w:hAnsi="SassoonPrimaryInfant" w:cs="Arial"/>
          <w:szCs w:val="24"/>
          <w:lang w:val="en-US"/>
        </w:rPr>
        <w:t xml:space="preserve"> or specific IHP </w:t>
      </w:r>
      <w:r w:rsidR="00394045" w:rsidRPr="00ED13C5">
        <w:rPr>
          <w:rFonts w:ascii="SassoonPrimaryInfant" w:eastAsia="Times New Roman" w:hAnsi="SassoonPrimaryInfant" w:cs="Arial"/>
          <w:szCs w:val="24"/>
          <w:lang w:val="en-US"/>
        </w:rPr>
        <w:t xml:space="preserve">form </w:t>
      </w:r>
      <w:r w:rsidR="00732C8B" w:rsidRPr="00ED13C5">
        <w:rPr>
          <w:rFonts w:ascii="SassoonPrimaryInfant" w:eastAsia="Times New Roman" w:hAnsi="SassoonPrimaryInfant" w:cs="Arial"/>
          <w:szCs w:val="24"/>
          <w:lang w:val="en-US"/>
        </w:rPr>
        <w:t>used by other agencies</w:t>
      </w:r>
      <w:r w:rsidR="00A655E4" w:rsidRPr="00ED13C5">
        <w:rPr>
          <w:rFonts w:ascii="SassoonPrimaryInfant" w:eastAsia="Times New Roman" w:hAnsi="SassoonPrimaryInfant" w:cs="Arial"/>
          <w:szCs w:val="24"/>
          <w:lang w:val="en-US"/>
        </w:rPr>
        <w:t>)</w:t>
      </w:r>
      <w:r w:rsidR="00F841B6" w:rsidRPr="00ED13C5">
        <w:rPr>
          <w:rFonts w:ascii="SassoonPrimaryInfant" w:eastAsia="Times New Roman" w:hAnsi="SassoonPrimaryInfant" w:cs="Arial"/>
          <w:szCs w:val="24"/>
          <w:lang w:val="en-US"/>
        </w:rPr>
        <w:t>.</w:t>
      </w:r>
    </w:p>
    <w:p w14:paraId="44E7C923" w14:textId="77777777" w:rsidR="00561CB0" w:rsidRPr="00ED13C5" w:rsidRDefault="00561CB0" w:rsidP="00561CB0">
      <w:pPr>
        <w:pStyle w:val="ListParagraph"/>
        <w:rPr>
          <w:rFonts w:ascii="SassoonPrimaryInfant" w:eastAsia="Times New Roman" w:hAnsi="SassoonPrimaryInfant" w:cs="Arial"/>
          <w:szCs w:val="24"/>
          <w:lang w:val="en-US"/>
        </w:rPr>
      </w:pPr>
    </w:p>
    <w:p w14:paraId="6B3AAC10" w14:textId="13AC6A44" w:rsidR="00561CB0" w:rsidRPr="00ED13C5" w:rsidRDefault="00561CB0"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level of detail within the Individual Healthcare Plan will depend on the complexity of the condition and the degree of support needed.</w:t>
      </w:r>
    </w:p>
    <w:p w14:paraId="776A0BD3"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3A5486B4" w14:textId="7701B26B"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w:t>
      </w:r>
      <w:r w:rsidR="00AD5094" w:rsidRPr="00ED13C5">
        <w:rPr>
          <w:rFonts w:ascii="SassoonPrimaryInfant" w:eastAsia="Times New Roman" w:hAnsi="SassoonPrimaryInfant" w:cs="Arial"/>
          <w:szCs w:val="24"/>
          <w:lang w:val="en-US"/>
        </w:rPr>
        <w:t>n Individual</w:t>
      </w:r>
      <w:r w:rsidRPr="00ED13C5">
        <w:rPr>
          <w:rFonts w:ascii="SassoonPrimaryInfant" w:eastAsia="Times New Roman" w:hAnsi="SassoonPrimaryInfant" w:cs="Arial"/>
          <w:szCs w:val="24"/>
          <w:lang w:val="en-US"/>
        </w:rPr>
        <w:t xml:space="preserve"> Healthcare Plan, accompanied by an explanation of why and how it is used, is sent </w:t>
      </w:r>
      <w:r w:rsidR="00394045" w:rsidRPr="00ED13C5">
        <w:rPr>
          <w:rFonts w:ascii="SassoonPrimaryInfant" w:eastAsia="Times New Roman" w:hAnsi="SassoonPrimaryInfant" w:cs="Arial"/>
          <w:szCs w:val="24"/>
          <w:lang w:val="en-US"/>
        </w:rPr>
        <w:t>to all parents</w:t>
      </w:r>
      <w:r w:rsidR="00F52691" w:rsidRPr="00ED13C5">
        <w:rPr>
          <w:rFonts w:ascii="SassoonPrimaryInfant" w:eastAsia="Times New Roman" w:hAnsi="SassoonPrimaryInfant" w:cs="Arial"/>
          <w:szCs w:val="24"/>
          <w:lang w:val="en-US"/>
        </w:rPr>
        <w:t>/carers</w:t>
      </w:r>
      <w:r w:rsidR="00394045" w:rsidRPr="00ED13C5">
        <w:rPr>
          <w:rFonts w:ascii="SassoonPrimaryInfant" w:eastAsia="Times New Roman" w:hAnsi="SassoonPrimaryInfant" w:cs="Arial"/>
          <w:szCs w:val="24"/>
          <w:lang w:val="en-US"/>
        </w:rPr>
        <w:t xml:space="preserve"> of children</w:t>
      </w:r>
      <w:r w:rsidRPr="00ED13C5">
        <w:rPr>
          <w:rFonts w:ascii="SassoonPrimaryInfant" w:eastAsia="Times New Roman" w:hAnsi="SassoonPrimaryInfant" w:cs="Arial"/>
          <w:szCs w:val="24"/>
          <w:lang w:val="en-US"/>
        </w:rPr>
        <w:t xml:space="preserve"> with a long-term medical condition. This is sent:</w:t>
      </w:r>
    </w:p>
    <w:p w14:paraId="57C07457" w14:textId="005A3799" w:rsidR="002C701B" w:rsidRPr="00ED13C5" w:rsidRDefault="003813A9" w:rsidP="002C701B">
      <w:pPr>
        <w:pStyle w:val="ListParagraph"/>
        <w:widowControl w:val="0"/>
        <w:numPr>
          <w:ilvl w:val="0"/>
          <w:numId w:val="1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at each</w:t>
      </w:r>
      <w:r w:rsidR="00E3739F" w:rsidRPr="00ED13C5">
        <w:rPr>
          <w:rFonts w:ascii="SassoonPrimaryInfant" w:eastAsia="Times New Roman" w:hAnsi="SassoonPrimaryInfant" w:cs="Arial"/>
          <w:szCs w:val="24"/>
          <w:lang w:val="en-US"/>
        </w:rPr>
        <w:t xml:space="preserve"> </w:t>
      </w:r>
      <w:r w:rsidR="00561CB0" w:rsidRPr="00ED13C5">
        <w:rPr>
          <w:rFonts w:ascii="SassoonPrimaryInfant" w:eastAsia="Times New Roman" w:hAnsi="SassoonPrimaryInfant" w:cs="Arial"/>
          <w:szCs w:val="24"/>
          <w:lang w:val="en-US"/>
        </w:rPr>
        <w:t>annual review date</w:t>
      </w:r>
    </w:p>
    <w:p w14:paraId="0D3C1C5A" w14:textId="5798A12C" w:rsidR="002C701B" w:rsidRPr="00ED13C5" w:rsidRDefault="003813A9" w:rsidP="002C701B">
      <w:pPr>
        <w:pStyle w:val="ListParagraph"/>
        <w:widowControl w:val="0"/>
        <w:numPr>
          <w:ilvl w:val="0"/>
          <w:numId w:val="1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on</w:t>
      </w:r>
      <w:r w:rsidR="002C701B" w:rsidRPr="00ED13C5">
        <w:rPr>
          <w:rFonts w:ascii="SassoonPrimaryInfant" w:eastAsia="Times New Roman" w:hAnsi="SassoonPrimaryInfant" w:cs="Arial"/>
          <w:szCs w:val="24"/>
          <w:lang w:val="en-US"/>
        </w:rPr>
        <w:t xml:space="preserve"> admission</w:t>
      </w:r>
      <w:r w:rsidRPr="00ED13C5">
        <w:rPr>
          <w:rFonts w:ascii="SassoonPrimaryInfant" w:eastAsia="Times New Roman" w:hAnsi="SassoonPrimaryInfant" w:cs="Arial"/>
          <w:szCs w:val="24"/>
          <w:lang w:val="en-US"/>
        </w:rPr>
        <w:t xml:space="preserve"> to school</w:t>
      </w:r>
    </w:p>
    <w:p w14:paraId="56186E01" w14:textId="77777777" w:rsidR="002C701B" w:rsidRPr="00ED13C5" w:rsidRDefault="002C701B" w:rsidP="002C701B">
      <w:pPr>
        <w:pStyle w:val="ListParagraph"/>
        <w:widowControl w:val="0"/>
        <w:numPr>
          <w:ilvl w:val="0"/>
          <w:numId w:val="12"/>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when a diagnosis is first communicated to the school.</w:t>
      </w:r>
    </w:p>
    <w:p w14:paraId="0240F6E1"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114BD967" w14:textId="7FA2CA4D"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If a </w:t>
      </w:r>
      <w:r w:rsidR="00394045" w:rsidRPr="00ED13C5">
        <w:rPr>
          <w:rFonts w:ascii="SassoonPrimaryInfant" w:eastAsia="Times New Roman" w:hAnsi="SassoonPrimaryInfant" w:cs="Arial"/>
          <w:szCs w:val="24"/>
          <w:lang w:val="en-US"/>
        </w:rPr>
        <w:t>child</w:t>
      </w:r>
      <w:r w:rsidR="00BF67F9"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has a short-term medical condition that requires medication during schoo</w:t>
      </w:r>
      <w:r w:rsidR="00394045" w:rsidRPr="00ED13C5">
        <w:rPr>
          <w:rFonts w:ascii="SassoonPrimaryInfant" w:eastAsia="Times New Roman" w:hAnsi="SassoonPrimaryInfant" w:cs="Arial"/>
          <w:szCs w:val="24"/>
          <w:lang w:val="en-US"/>
        </w:rPr>
        <w:t>l hours, a medication form is completed as a r</w:t>
      </w:r>
      <w:r w:rsidR="006C2F65" w:rsidRPr="00ED13C5">
        <w:rPr>
          <w:rFonts w:ascii="SassoonPrimaryInfant" w:eastAsia="Times New Roman" w:hAnsi="SassoonPrimaryInfant" w:cs="Arial"/>
          <w:szCs w:val="24"/>
          <w:lang w:val="en-US"/>
        </w:rPr>
        <w:t>ecord of administration (Annex E</w:t>
      </w:r>
      <w:r w:rsidR="00561CB0" w:rsidRPr="00ED13C5">
        <w:rPr>
          <w:rFonts w:ascii="SassoonPrimaryInfant" w:eastAsia="Times New Roman" w:hAnsi="SassoonPrimaryInfant" w:cs="Arial"/>
          <w:szCs w:val="24"/>
          <w:lang w:val="en-US"/>
        </w:rPr>
        <w:t xml:space="preserve"> to monitor</w:t>
      </w:r>
      <w:r w:rsidR="00DB145C" w:rsidRPr="00ED13C5">
        <w:rPr>
          <w:rFonts w:ascii="SassoonPrimaryInfant" w:eastAsia="Times New Roman" w:hAnsi="SassoonPrimaryInfant" w:cs="Arial"/>
          <w:szCs w:val="24"/>
          <w:lang w:val="en-US"/>
        </w:rPr>
        <w:t>)</w:t>
      </w:r>
      <w:r w:rsidR="00F841B6" w:rsidRPr="00ED13C5">
        <w:rPr>
          <w:rFonts w:ascii="SassoonPrimaryInfant" w:eastAsia="Times New Roman" w:hAnsi="SassoonPrimaryInfant" w:cs="Arial"/>
          <w:szCs w:val="24"/>
          <w:lang w:val="en-US"/>
        </w:rPr>
        <w:t>.</w:t>
      </w:r>
      <w:r w:rsidR="00394045" w:rsidRPr="00ED13C5">
        <w:rPr>
          <w:rFonts w:ascii="SassoonPrimaryInfant" w:eastAsia="Times New Roman" w:hAnsi="SassoonPrimaryInfant" w:cs="Arial"/>
          <w:szCs w:val="24"/>
          <w:lang w:val="en-US"/>
        </w:rPr>
        <w:t xml:space="preserve"> This record is held in the school office.</w:t>
      </w:r>
    </w:p>
    <w:p w14:paraId="6D640148" w14:textId="77777777" w:rsidR="00627F78" w:rsidRPr="00ED13C5" w:rsidRDefault="00627F78" w:rsidP="002C701B">
      <w:pPr>
        <w:widowControl w:val="0"/>
        <w:autoSpaceDE w:val="0"/>
        <w:autoSpaceDN w:val="0"/>
        <w:adjustRightInd w:val="0"/>
        <w:rPr>
          <w:rFonts w:ascii="SassoonPrimaryInfant" w:eastAsia="Times New Roman" w:hAnsi="SassoonPrimaryInfant" w:cs="Arial"/>
          <w:b/>
          <w:szCs w:val="24"/>
          <w:lang w:val="en-US"/>
        </w:rPr>
      </w:pPr>
    </w:p>
    <w:p w14:paraId="1C559372" w14:textId="77777777" w:rsidR="00AD5094"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 xml:space="preserve">Ongoing communication and review of </w:t>
      </w:r>
      <w:r w:rsidR="00AD5094" w:rsidRPr="00ED13C5">
        <w:rPr>
          <w:rFonts w:ascii="SassoonPrimaryInfant" w:eastAsia="Times New Roman" w:hAnsi="SassoonPrimaryInfant" w:cs="Arial"/>
          <w:b/>
          <w:szCs w:val="24"/>
          <w:lang w:val="en-US"/>
        </w:rPr>
        <w:t xml:space="preserve">the Individual </w:t>
      </w:r>
      <w:r w:rsidRPr="00ED13C5">
        <w:rPr>
          <w:rFonts w:ascii="SassoonPrimaryInfant" w:eastAsia="Times New Roman" w:hAnsi="SassoonPrimaryInfant" w:cs="Arial"/>
          <w:b/>
          <w:szCs w:val="24"/>
          <w:lang w:val="en-US"/>
        </w:rPr>
        <w:t>Healthcare Plan</w:t>
      </w:r>
    </w:p>
    <w:p w14:paraId="1A0645C6" w14:textId="77777777"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p>
    <w:p w14:paraId="7DAF69BC" w14:textId="7E021F4F"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at this school are regularly reminded to update their child’s </w:t>
      </w:r>
      <w:r w:rsidR="0023136D" w:rsidRPr="00ED13C5">
        <w:rPr>
          <w:rFonts w:ascii="SassoonPrimaryInfant" w:eastAsia="Times New Roman" w:hAnsi="SassoonPrimaryInfant" w:cs="Arial"/>
          <w:szCs w:val="24"/>
          <w:lang w:val="en-US"/>
        </w:rPr>
        <w:t xml:space="preserve">Individual </w:t>
      </w:r>
      <w:r w:rsidRPr="00ED13C5">
        <w:rPr>
          <w:rFonts w:ascii="SassoonPrimaryInfant" w:eastAsia="Times New Roman" w:hAnsi="SassoonPrimaryInfant" w:cs="Arial"/>
          <w:szCs w:val="24"/>
          <w:lang w:val="en-US"/>
        </w:rPr>
        <w:t>Healthcare Plan if their c</w:t>
      </w:r>
      <w:r w:rsidR="003813A9" w:rsidRPr="00ED13C5">
        <w:rPr>
          <w:rFonts w:ascii="SassoonPrimaryInfant" w:eastAsia="Times New Roman" w:hAnsi="SassoonPrimaryInfant" w:cs="Arial"/>
          <w:szCs w:val="24"/>
          <w:lang w:val="en-US"/>
        </w:rPr>
        <w:t xml:space="preserve">hild has a medical emergency, </w:t>
      </w:r>
      <w:r w:rsidRPr="00ED13C5">
        <w:rPr>
          <w:rFonts w:ascii="SassoonPrimaryInfant" w:eastAsia="Times New Roman" w:hAnsi="SassoonPrimaryInfant" w:cs="Arial"/>
          <w:szCs w:val="24"/>
          <w:lang w:val="en-US"/>
        </w:rPr>
        <w:t>there have been changes to their sympto</w:t>
      </w:r>
      <w:r w:rsidR="003813A9" w:rsidRPr="00ED13C5">
        <w:rPr>
          <w:rFonts w:ascii="SassoonPrimaryInfant" w:eastAsia="Times New Roman" w:hAnsi="SassoonPrimaryInfant" w:cs="Arial"/>
          <w:szCs w:val="24"/>
          <w:lang w:val="en-US"/>
        </w:rPr>
        <w:t>ms (getting better or worse), and if</w:t>
      </w:r>
      <w:r w:rsidRPr="00ED13C5">
        <w:rPr>
          <w:rFonts w:ascii="SassoonPrimaryInfant" w:eastAsia="Times New Roman" w:hAnsi="SassoonPrimaryInfant" w:cs="Arial"/>
          <w:szCs w:val="24"/>
          <w:lang w:val="en-US"/>
        </w:rPr>
        <w:t xml:space="preserve"> their medication, treatments or conditions change.</w:t>
      </w:r>
    </w:p>
    <w:p w14:paraId="4D7842F6"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19ADC657" w14:textId="52A8A98B"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Staff a</w:t>
      </w:r>
      <w:r w:rsidR="00DB145C" w:rsidRPr="00ED13C5">
        <w:rPr>
          <w:rFonts w:ascii="SassoonPrimaryInfant" w:eastAsia="Times New Roman" w:hAnsi="SassoonPrimaryInfant" w:cs="Arial"/>
          <w:szCs w:val="24"/>
          <w:lang w:val="en-US"/>
        </w:rPr>
        <w:t>t this school use opportunities to invite parents</w:t>
      </w:r>
      <w:r w:rsidR="00F52691" w:rsidRPr="00ED13C5">
        <w:rPr>
          <w:rFonts w:ascii="SassoonPrimaryInfant" w:eastAsia="Times New Roman" w:hAnsi="SassoonPrimaryInfant" w:cs="Arial"/>
          <w:szCs w:val="24"/>
          <w:lang w:val="en-US"/>
        </w:rPr>
        <w:t>/carers</w:t>
      </w:r>
      <w:r w:rsidR="00DB145C" w:rsidRPr="00ED13C5">
        <w:rPr>
          <w:rFonts w:ascii="SassoonPrimaryInfant" w:eastAsia="Times New Roman" w:hAnsi="SassoonPrimaryInfant" w:cs="Arial"/>
          <w:szCs w:val="24"/>
          <w:lang w:val="en-US"/>
        </w:rPr>
        <w:t xml:space="preserve"> to review and </w:t>
      </w:r>
      <w:r w:rsidR="003813A9" w:rsidRPr="00ED13C5">
        <w:rPr>
          <w:rFonts w:ascii="SassoonPrimaryInfant" w:eastAsia="Times New Roman" w:hAnsi="SassoonPrimaryInfant" w:cs="Arial"/>
          <w:szCs w:val="24"/>
          <w:lang w:val="en-US"/>
        </w:rPr>
        <w:t xml:space="preserve">check </w:t>
      </w:r>
      <w:r w:rsidRPr="00ED13C5">
        <w:rPr>
          <w:rFonts w:ascii="SassoonPrimaryInfant" w:eastAsia="Times New Roman" w:hAnsi="SassoonPrimaryInfant" w:cs="Arial"/>
          <w:szCs w:val="24"/>
          <w:lang w:val="en-US"/>
        </w:rPr>
        <w:t>information held by the school on</w:t>
      </w:r>
      <w:r w:rsidR="00394045" w:rsidRPr="00ED13C5">
        <w:rPr>
          <w:rFonts w:ascii="SassoonPrimaryInfant" w:eastAsia="Times New Roman" w:hAnsi="SassoonPrimaryInfant" w:cs="Arial"/>
          <w:szCs w:val="24"/>
          <w:lang w:val="en-US"/>
        </w:rPr>
        <w:t xml:space="preserve"> a child</w:t>
      </w:r>
      <w:r w:rsidR="001327FE" w:rsidRPr="00ED13C5">
        <w:rPr>
          <w:rFonts w:ascii="SassoonPrimaryInfant" w:eastAsia="Times New Roman" w:hAnsi="SassoonPrimaryInfant" w:cs="Arial"/>
          <w:szCs w:val="24"/>
          <w:lang w:val="en-US"/>
        </w:rPr>
        <w:t>’s condition is accurate and up-to-</w:t>
      </w:r>
      <w:r w:rsidRPr="00ED13C5">
        <w:rPr>
          <w:rFonts w:ascii="SassoonPrimaryInfant" w:eastAsia="Times New Roman" w:hAnsi="SassoonPrimaryInfant" w:cs="Arial"/>
          <w:szCs w:val="24"/>
          <w:lang w:val="en-US"/>
        </w:rPr>
        <w:t>date.</w:t>
      </w:r>
    </w:p>
    <w:p w14:paraId="3A9EAB75"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742475A7" w14:textId="70EE9955"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Every </w:t>
      </w:r>
      <w:r w:rsidR="00394045" w:rsidRPr="00ED13C5">
        <w:rPr>
          <w:rFonts w:ascii="SassoonPrimaryInfant" w:eastAsia="Times New Roman" w:hAnsi="SassoonPrimaryInfant" w:cs="Arial"/>
          <w:szCs w:val="24"/>
          <w:lang w:val="en-US"/>
        </w:rPr>
        <w:t>child</w:t>
      </w:r>
      <w:r w:rsidRPr="00ED13C5">
        <w:rPr>
          <w:rFonts w:ascii="SassoonPrimaryInfant" w:eastAsia="Times New Roman" w:hAnsi="SassoonPrimaryInfant" w:cs="Arial"/>
          <w:szCs w:val="24"/>
          <w:lang w:val="en-US"/>
        </w:rPr>
        <w:t xml:space="preserve"> with a</w:t>
      </w:r>
      <w:r w:rsidR="00AD5094" w:rsidRPr="00ED13C5">
        <w:rPr>
          <w:rFonts w:ascii="SassoonPrimaryInfant" w:eastAsia="Times New Roman" w:hAnsi="SassoonPrimaryInfant" w:cs="Arial"/>
          <w:szCs w:val="24"/>
          <w:lang w:val="en-US"/>
        </w:rPr>
        <w:t>n</w:t>
      </w:r>
      <w:r w:rsidRPr="00ED13C5">
        <w:rPr>
          <w:rFonts w:ascii="SassoonPrimaryInfant" w:eastAsia="Times New Roman" w:hAnsi="SassoonPrimaryInfant" w:cs="Arial"/>
          <w:szCs w:val="24"/>
          <w:lang w:val="en-US"/>
        </w:rPr>
        <w:t xml:space="preserve"> </w:t>
      </w:r>
      <w:r w:rsidR="0023136D" w:rsidRPr="00ED13C5">
        <w:rPr>
          <w:rFonts w:ascii="SassoonPrimaryInfant" w:eastAsia="Times New Roman" w:hAnsi="SassoonPrimaryInfant" w:cs="Arial"/>
          <w:szCs w:val="24"/>
          <w:lang w:val="en-US"/>
        </w:rPr>
        <w:t xml:space="preserve">Individual </w:t>
      </w:r>
      <w:r w:rsidRPr="00ED13C5">
        <w:rPr>
          <w:rFonts w:ascii="SassoonPrimaryInfant" w:eastAsia="Times New Roman" w:hAnsi="SassoonPrimaryInfant" w:cs="Arial"/>
          <w:szCs w:val="24"/>
          <w:lang w:val="en-US"/>
        </w:rPr>
        <w:t>Healthcare Plan at this school has their plan discussed and reviewed at least once a year.</w:t>
      </w:r>
    </w:p>
    <w:p w14:paraId="35C272D1"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37FE9FA5" w14:textId="5EB6339C" w:rsidR="004C7532" w:rsidRPr="00ED13C5" w:rsidRDefault="002C701B" w:rsidP="004C7532">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Where the child has S</w:t>
      </w:r>
      <w:r w:rsidR="0086125E" w:rsidRPr="00ED13C5">
        <w:rPr>
          <w:rFonts w:ascii="SassoonPrimaryInfant" w:eastAsia="Times New Roman" w:hAnsi="SassoonPrimaryInfant" w:cs="Arial"/>
          <w:szCs w:val="24"/>
          <w:lang w:val="en-US"/>
        </w:rPr>
        <w:t>END, the Individual Healthcare P</w:t>
      </w:r>
      <w:r w:rsidRPr="00ED13C5">
        <w:rPr>
          <w:rFonts w:ascii="SassoonPrimaryInfant" w:eastAsia="Times New Roman" w:hAnsi="SassoonPrimaryInfant" w:cs="Arial"/>
          <w:szCs w:val="24"/>
          <w:lang w:val="en-US"/>
        </w:rPr>
        <w:t>lan should be</w:t>
      </w:r>
      <w:r w:rsidR="000B5BC1" w:rsidRPr="00ED13C5">
        <w:rPr>
          <w:rFonts w:ascii="SassoonPrimaryInfant" w:eastAsia="Times New Roman" w:hAnsi="SassoonPrimaryInfant" w:cs="Arial"/>
          <w:szCs w:val="24"/>
          <w:lang w:val="en-US"/>
        </w:rPr>
        <w:t xml:space="preserve"> as part of the graduated approach of Assess, Plan, Do, Review and/or</w:t>
      </w:r>
      <w:r w:rsidRPr="00ED13C5">
        <w:rPr>
          <w:rFonts w:ascii="SassoonPrimaryInfant" w:eastAsia="Times New Roman" w:hAnsi="SassoonPrimaryInfant" w:cs="Arial"/>
          <w:szCs w:val="24"/>
          <w:lang w:val="en-US"/>
        </w:rPr>
        <w:t xml:space="preserve"> linked to their statement or </w:t>
      </w:r>
      <w:r w:rsidRPr="00ED13C5">
        <w:rPr>
          <w:rFonts w:ascii="SassoonPrimaryInfant" w:eastAsia="Times New Roman" w:hAnsi="SassoonPrimaryInfant" w:cs="Arial"/>
          <w:szCs w:val="24"/>
          <w:lang w:val="en-US"/>
        </w:rPr>
        <w:lastRenderedPageBreak/>
        <w:t>E</w:t>
      </w:r>
      <w:r w:rsidR="0086125E" w:rsidRPr="00ED13C5">
        <w:rPr>
          <w:rFonts w:ascii="SassoonPrimaryInfant" w:eastAsia="Times New Roman" w:hAnsi="SassoonPrimaryInfant" w:cs="Arial"/>
          <w:szCs w:val="24"/>
          <w:lang w:val="en-US"/>
        </w:rPr>
        <w:t xml:space="preserve">ducation </w:t>
      </w:r>
      <w:r w:rsidRPr="00ED13C5">
        <w:rPr>
          <w:rFonts w:ascii="SassoonPrimaryInfant" w:eastAsia="Times New Roman" w:hAnsi="SassoonPrimaryInfant" w:cs="Arial"/>
          <w:szCs w:val="24"/>
          <w:lang w:val="en-US"/>
        </w:rPr>
        <w:t>H</w:t>
      </w:r>
      <w:r w:rsidR="0086125E" w:rsidRPr="00ED13C5">
        <w:rPr>
          <w:rFonts w:ascii="SassoonPrimaryInfant" w:eastAsia="Times New Roman" w:hAnsi="SassoonPrimaryInfant" w:cs="Arial"/>
          <w:szCs w:val="24"/>
          <w:lang w:val="en-US"/>
        </w:rPr>
        <w:t xml:space="preserve">ealth and </w:t>
      </w:r>
      <w:r w:rsidRPr="00ED13C5">
        <w:rPr>
          <w:rFonts w:ascii="SassoonPrimaryInfant" w:eastAsia="Times New Roman" w:hAnsi="SassoonPrimaryInfant" w:cs="Arial"/>
          <w:szCs w:val="24"/>
          <w:lang w:val="en-US"/>
        </w:rPr>
        <w:t>C</w:t>
      </w:r>
      <w:r w:rsidR="0086125E" w:rsidRPr="00ED13C5">
        <w:rPr>
          <w:rFonts w:ascii="SassoonPrimaryInfant" w:eastAsia="Times New Roman" w:hAnsi="SassoonPrimaryInfant" w:cs="Arial"/>
          <w:szCs w:val="24"/>
          <w:lang w:val="en-US"/>
        </w:rPr>
        <w:t>are</w:t>
      </w:r>
      <w:r w:rsidRPr="00ED13C5">
        <w:rPr>
          <w:rFonts w:ascii="SassoonPrimaryInfant" w:eastAsia="Times New Roman" w:hAnsi="SassoonPrimaryInfant" w:cs="Arial"/>
          <w:szCs w:val="24"/>
          <w:lang w:val="en-US"/>
        </w:rPr>
        <w:t xml:space="preserve"> Plan if they have one.</w:t>
      </w:r>
    </w:p>
    <w:p w14:paraId="67C0DAD7" w14:textId="579D17D1" w:rsidR="00313F33" w:rsidRPr="00ED13C5" w:rsidRDefault="00313F33" w:rsidP="002C701B">
      <w:pPr>
        <w:widowControl w:val="0"/>
        <w:autoSpaceDE w:val="0"/>
        <w:autoSpaceDN w:val="0"/>
        <w:adjustRightInd w:val="0"/>
        <w:rPr>
          <w:rFonts w:ascii="SassoonPrimaryInfant" w:eastAsia="Times New Roman" w:hAnsi="SassoonPrimaryInfant" w:cs="Arial"/>
          <w:b/>
          <w:szCs w:val="24"/>
          <w:lang w:val="en-US"/>
        </w:rPr>
      </w:pPr>
    </w:p>
    <w:p w14:paraId="0BB5E5EA" w14:textId="77777777"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Storage and access to Individual Healthcare Plans</w:t>
      </w:r>
    </w:p>
    <w:p w14:paraId="5C41EE37" w14:textId="77777777" w:rsidR="002C701B" w:rsidRPr="00ED13C5" w:rsidRDefault="002C701B" w:rsidP="002C701B">
      <w:pPr>
        <w:pStyle w:val="ListParagraph"/>
        <w:widowControl w:val="0"/>
        <w:autoSpaceDE w:val="0"/>
        <w:autoSpaceDN w:val="0"/>
        <w:adjustRightInd w:val="0"/>
        <w:rPr>
          <w:rFonts w:ascii="SassoonPrimaryInfant" w:eastAsia="Times New Roman" w:hAnsi="SassoonPrimaryInfant" w:cs="Arial"/>
          <w:szCs w:val="24"/>
          <w:lang w:val="en-US"/>
        </w:rPr>
      </w:pPr>
    </w:p>
    <w:p w14:paraId="685C9443" w14:textId="77777777" w:rsidR="002C701B" w:rsidRPr="00ED13C5" w:rsidRDefault="00F841B6"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The </w:t>
      </w:r>
      <w:r w:rsidR="002C701B" w:rsidRPr="00ED13C5">
        <w:rPr>
          <w:rFonts w:ascii="SassoonPrimaryInfant" w:eastAsia="Times New Roman" w:hAnsi="SassoonPrimaryInfant" w:cs="Arial"/>
          <w:szCs w:val="24"/>
          <w:lang w:val="en-US"/>
        </w:rPr>
        <w:t>school ensures that all staff protect confidentiality.</w:t>
      </w:r>
    </w:p>
    <w:p w14:paraId="42B0B7D7"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0CA9F6A0" w14:textId="04844F18" w:rsidR="00721695" w:rsidRPr="00ED13C5" w:rsidRDefault="00F841B6" w:rsidP="00F83163">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Individual </w:t>
      </w:r>
      <w:r w:rsidR="002C701B" w:rsidRPr="00ED13C5">
        <w:rPr>
          <w:rFonts w:ascii="SassoonPrimaryInfant" w:eastAsia="Times New Roman" w:hAnsi="SassoonPrimaryInfant" w:cs="Arial"/>
          <w:szCs w:val="24"/>
          <w:lang w:val="en-US"/>
        </w:rPr>
        <w:t>Healthcare Plans are kept in a secure central location at school</w:t>
      </w:r>
      <w:r w:rsidR="00E3739F" w:rsidRPr="00ED13C5">
        <w:rPr>
          <w:rFonts w:ascii="SassoonPrimaryInfant" w:eastAsia="Times New Roman" w:hAnsi="SassoonPrimaryInfant" w:cs="Arial"/>
          <w:szCs w:val="24"/>
          <w:lang w:val="en-US"/>
        </w:rPr>
        <w:t>.</w:t>
      </w:r>
    </w:p>
    <w:p w14:paraId="06810225" w14:textId="6FCF8F4F" w:rsidR="002C701B" w:rsidRPr="00ED13C5" w:rsidRDefault="002C701B" w:rsidP="00721695">
      <w:pPr>
        <w:widowControl w:val="0"/>
        <w:autoSpaceDE w:val="0"/>
        <w:autoSpaceDN w:val="0"/>
        <w:adjustRightInd w:val="0"/>
        <w:rPr>
          <w:rFonts w:ascii="SassoonPrimaryInfant" w:eastAsia="Times New Roman" w:hAnsi="SassoonPrimaryInfant" w:cs="Arial"/>
          <w:szCs w:val="24"/>
          <w:lang w:val="en-US"/>
        </w:rPr>
      </w:pPr>
    </w:p>
    <w:p w14:paraId="1E3BEEE1" w14:textId="3C7541A8"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Apart from the central copy, specified membe</w:t>
      </w:r>
      <w:r w:rsidR="00394045" w:rsidRPr="00ED13C5">
        <w:rPr>
          <w:rFonts w:ascii="SassoonPrimaryInfant" w:eastAsia="Times New Roman" w:hAnsi="SassoonPrimaryInfant" w:cs="Arial"/>
          <w:szCs w:val="24"/>
          <w:lang w:val="en-US"/>
        </w:rPr>
        <w:t>rs of staff (agreed by the child</w:t>
      </w:r>
      <w:r w:rsidRPr="00ED13C5">
        <w:rPr>
          <w:rFonts w:ascii="SassoonPrimaryInfant" w:eastAsia="Times New Roman" w:hAnsi="SassoonPrimaryInfant" w:cs="Arial"/>
          <w:szCs w:val="24"/>
          <w:lang w:val="en-US"/>
        </w:rPr>
        <w:t xml:space="preserve"> and 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securely hold copies of </w:t>
      </w:r>
      <w:r w:rsidR="0086125E" w:rsidRPr="00ED13C5">
        <w:rPr>
          <w:rFonts w:ascii="SassoonPrimaryInfant" w:eastAsia="Times New Roman" w:hAnsi="SassoonPrimaryInfant" w:cs="Arial"/>
          <w:szCs w:val="24"/>
          <w:lang w:val="en-US"/>
        </w:rPr>
        <w:t xml:space="preserve">Individual </w:t>
      </w:r>
      <w:r w:rsidRPr="00ED13C5">
        <w:rPr>
          <w:rFonts w:ascii="SassoonPrimaryInfant" w:eastAsia="Times New Roman" w:hAnsi="SassoonPrimaryInfant" w:cs="Arial"/>
          <w:szCs w:val="24"/>
          <w:lang w:val="en-US"/>
        </w:rPr>
        <w:t>Healthcare Plans. These copies are updated at the same time as the central copy.</w:t>
      </w:r>
    </w:p>
    <w:p w14:paraId="7C47F25F"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6F2A0F09" w14:textId="725BA3BE"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All members of staff who work with groups of </w:t>
      </w:r>
      <w:r w:rsidR="00394045" w:rsidRPr="00ED13C5">
        <w:rPr>
          <w:rFonts w:ascii="SassoonPrimaryInfant" w:eastAsia="Times New Roman" w:hAnsi="SassoonPrimaryInfant" w:cs="Arial"/>
          <w:szCs w:val="24"/>
          <w:lang w:val="en-US"/>
        </w:rPr>
        <w:t>children</w:t>
      </w:r>
      <w:r w:rsidR="00BF67F9" w:rsidRPr="00ED13C5">
        <w:rPr>
          <w:rFonts w:ascii="SassoonPrimaryInfant" w:eastAsia="Times New Roman" w:hAnsi="SassoonPrimaryInfant" w:cs="Arial"/>
          <w:szCs w:val="24"/>
          <w:lang w:val="en-US"/>
        </w:rPr>
        <w:t xml:space="preserve"> </w:t>
      </w:r>
      <w:r w:rsidR="000B5BC1" w:rsidRPr="00ED13C5">
        <w:rPr>
          <w:rFonts w:ascii="SassoonPrimaryInfant" w:eastAsia="Times New Roman" w:hAnsi="SassoonPrimaryInfant" w:cs="Arial"/>
          <w:szCs w:val="24"/>
          <w:lang w:val="en-US"/>
        </w:rPr>
        <w:t>will</w:t>
      </w:r>
      <w:r w:rsidRPr="00ED13C5">
        <w:rPr>
          <w:rFonts w:ascii="SassoonPrimaryInfant" w:eastAsia="Times New Roman" w:hAnsi="SassoonPrimaryInfant" w:cs="Arial"/>
          <w:szCs w:val="24"/>
          <w:lang w:val="en-US"/>
        </w:rPr>
        <w:t xml:space="preserve"> access the </w:t>
      </w:r>
      <w:r w:rsidR="0087392B" w:rsidRPr="00ED13C5">
        <w:rPr>
          <w:rFonts w:ascii="SassoonPrimaryInfant" w:eastAsia="Times New Roman" w:hAnsi="SassoonPrimaryInfant" w:cs="Arial"/>
          <w:szCs w:val="24"/>
          <w:lang w:val="en-US"/>
        </w:rPr>
        <w:t xml:space="preserve">Individual </w:t>
      </w:r>
      <w:r w:rsidRPr="00ED13C5">
        <w:rPr>
          <w:rFonts w:ascii="SassoonPrimaryInfant" w:eastAsia="Times New Roman" w:hAnsi="SassoonPrimaryInfant" w:cs="Arial"/>
          <w:szCs w:val="24"/>
          <w:lang w:val="en-US"/>
        </w:rPr>
        <w:t>Healthcare Plans to provide support with their planning of teaching and learning.</w:t>
      </w:r>
    </w:p>
    <w:p w14:paraId="3B8FB518"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1323380E" w14:textId="2DC31B11"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When a member </w:t>
      </w:r>
      <w:r w:rsidR="00394045" w:rsidRPr="00ED13C5">
        <w:rPr>
          <w:rFonts w:ascii="SassoonPrimaryInfant" w:eastAsia="Times New Roman" w:hAnsi="SassoonPrimaryInfant" w:cs="Arial"/>
          <w:szCs w:val="24"/>
          <w:lang w:val="en-US"/>
        </w:rPr>
        <w:t>of staff is new to a class</w:t>
      </w:r>
      <w:r w:rsidRPr="00ED13C5">
        <w:rPr>
          <w:rFonts w:ascii="SassoonPrimaryInfant" w:eastAsia="Times New Roman" w:hAnsi="SassoonPrimaryInfant" w:cs="Arial"/>
          <w:szCs w:val="24"/>
          <w:lang w:val="en-US"/>
        </w:rPr>
        <w:t>, for example due to staff absence,</w:t>
      </w:r>
      <w:r w:rsidR="003813A9" w:rsidRPr="00ED13C5">
        <w:rPr>
          <w:rFonts w:ascii="SassoonPrimaryInfant" w:eastAsia="Times New Roman" w:hAnsi="SassoonPrimaryInfant" w:cs="Arial"/>
          <w:szCs w:val="24"/>
          <w:lang w:val="en-US"/>
        </w:rPr>
        <w:t xml:space="preserve"> the school makes sure that the new staff member is made aware of (and has</w:t>
      </w:r>
      <w:r w:rsidRPr="00ED13C5">
        <w:rPr>
          <w:rFonts w:ascii="SassoonPrimaryInfant" w:eastAsia="Times New Roman" w:hAnsi="SassoonPrimaryInfant" w:cs="Arial"/>
          <w:szCs w:val="24"/>
          <w:lang w:val="en-US"/>
        </w:rPr>
        <w:t xml:space="preserve"> access to) the</w:t>
      </w:r>
      <w:r w:rsidR="0087392B" w:rsidRPr="00ED13C5">
        <w:rPr>
          <w:rFonts w:ascii="SassoonPrimaryInfant" w:eastAsia="Times New Roman" w:hAnsi="SassoonPrimaryInfant" w:cs="Arial"/>
          <w:szCs w:val="24"/>
          <w:lang w:val="en-US"/>
        </w:rPr>
        <w:t xml:space="preserve"> Individual</w:t>
      </w:r>
      <w:r w:rsidRPr="00ED13C5">
        <w:rPr>
          <w:rFonts w:ascii="SassoonPrimaryInfant" w:eastAsia="Times New Roman" w:hAnsi="SassoonPrimaryInfant" w:cs="Arial"/>
          <w:szCs w:val="24"/>
          <w:lang w:val="en-US"/>
        </w:rPr>
        <w:t xml:space="preserve"> Healthcare Plans of </w:t>
      </w:r>
      <w:r w:rsidR="00394045" w:rsidRPr="00ED13C5">
        <w:rPr>
          <w:rFonts w:ascii="SassoonPrimaryInfant" w:eastAsia="Times New Roman" w:hAnsi="SassoonPrimaryInfant" w:cs="Arial"/>
          <w:szCs w:val="24"/>
          <w:lang w:val="en-US"/>
        </w:rPr>
        <w:t>children</w:t>
      </w:r>
      <w:r w:rsidR="00BF67F9"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in their care.</w:t>
      </w:r>
    </w:p>
    <w:p w14:paraId="492A3EDC"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74BA6C97" w14:textId="71458FAF" w:rsidR="002C701B" w:rsidRPr="00ED13C5" w:rsidRDefault="00A43D8A"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school</w:t>
      </w:r>
      <w:r w:rsidR="002C701B" w:rsidRPr="00ED13C5">
        <w:rPr>
          <w:rFonts w:ascii="SassoonPrimaryInfant" w:eastAsia="Times New Roman" w:hAnsi="SassoonPrimaryInfant" w:cs="Arial"/>
          <w:szCs w:val="24"/>
          <w:lang w:val="en-US"/>
        </w:rPr>
        <w:t xml:space="preserve"> seeks permission from parents</w:t>
      </w:r>
      <w:r w:rsidR="00F52691" w:rsidRPr="00ED13C5">
        <w:rPr>
          <w:rFonts w:ascii="SassoonPrimaryInfant" w:eastAsia="Times New Roman" w:hAnsi="SassoonPrimaryInfant" w:cs="Arial"/>
          <w:szCs w:val="24"/>
          <w:lang w:val="en-US"/>
        </w:rPr>
        <w:t>/carers</w:t>
      </w:r>
      <w:r w:rsidR="002C701B" w:rsidRPr="00ED13C5">
        <w:rPr>
          <w:rFonts w:ascii="SassoonPrimaryInfant" w:eastAsia="Times New Roman" w:hAnsi="SassoonPrimaryInfant" w:cs="Arial"/>
          <w:szCs w:val="24"/>
          <w:lang w:val="en-US"/>
        </w:rPr>
        <w:t xml:space="preserve"> to allow the</w:t>
      </w:r>
      <w:r w:rsidRPr="00ED13C5">
        <w:rPr>
          <w:rFonts w:ascii="SassoonPrimaryInfant" w:eastAsia="Times New Roman" w:hAnsi="SassoonPrimaryInfant" w:cs="Arial"/>
          <w:szCs w:val="24"/>
          <w:lang w:val="en-US"/>
        </w:rPr>
        <w:t xml:space="preserve"> Individual</w:t>
      </w:r>
      <w:r w:rsidR="002C701B" w:rsidRPr="00ED13C5">
        <w:rPr>
          <w:rFonts w:ascii="SassoonPrimaryInfant" w:eastAsia="Times New Roman" w:hAnsi="SassoonPrimaryInfant" w:cs="Arial"/>
          <w:szCs w:val="24"/>
          <w:lang w:val="en-US"/>
        </w:rPr>
        <w:t xml:space="preserve"> Healthcare Plan to be sent ahead to emergency care staff, should an emergency happen during school hours or at a school activity outside the normal school day. This permission is included on the</w:t>
      </w:r>
      <w:r w:rsidR="00BF67F9" w:rsidRPr="00ED13C5">
        <w:rPr>
          <w:rFonts w:ascii="SassoonPrimaryInfant" w:eastAsia="Times New Roman" w:hAnsi="SassoonPrimaryInfant" w:cs="Arial"/>
          <w:szCs w:val="24"/>
          <w:lang w:val="en-US"/>
        </w:rPr>
        <w:t xml:space="preserve"> Individual</w:t>
      </w:r>
      <w:r w:rsidR="002C701B" w:rsidRPr="00ED13C5">
        <w:rPr>
          <w:rFonts w:ascii="SassoonPrimaryInfant" w:eastAsia="Times New Roman" w:hAnsi="SassoonPrimaryInfant" w:cs="Arial"/>
          <w:szCs w:val="24"/>
          <w:lang w:val="en-US"/>
        </w:rPr>
        <w:t xml:space="preserve"> Healthcare Plan.</w:t>
      </w:r>
    </w:p>
    <w:p w14:paraId="1A0A3E6A" w14:textId="7202379A" w:rsidR="00E3739F" w:rsidRPr="00ED13C5" w:rsidRDefault="00E3739F" w:rsidP="002C701B">
      <w:pPr>
        <w:widowControl w:val="0"/>
        <w:autoSpaceDE w:val="0"/>
        <w:autoSpaceDN w:val="0"/>
        <w:adjustRightInd w:val="0"/>
        <w:rPr>
          <w:rFonts w:ascii="SassoonPrimaryInfant" w:eastAsia="Times New Roman" w:hAnsi="SassoonPrimaryInfant" w:cs="Arial"/>
          <w:b/>
          <w:szCs w:val="24"/>
          <w:lang w:val="en-US"/>
        </w:rPr>
      </w:pPr>
    </w:p>
    <w:p w14:paraId="18E26996" w14:textId="6BAE5546"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b/>
          <w:szCs w:val="24"/>
          <w:lang w:val="en-US"/>
        </w:rPr>
        <w:t xml:space="preserve">Use of </w:t>
      </w:r>
      <w:r w:rsidR="00AD5094" w:rsidRPr="00ED13C5">
        <w:rPr>
          <w:rFonts w:ascii="SassoonPrimaryInfant" w:eastAsia="Times New Roman" w:hAnsi="SassoonPrimaryInfant" w:cs="Arial"/>
          <w:b/>
          <w:szCs w:val="24"/>
          <w:lang w:val="en-US"/>
        </w:rPr>
        <w:t>an I</w:t>
      </w:r>
      <w:r w:rsidR="0023136D" w:rsidRPr="00ED13C5">
        <w:rPr>
          <w:rFonts w:ascii="SassoonPrimaryInfant" w:eastAsia="Times New Roman" w:hAnsi="SassoonPrimaryInfant" w:cs="Arial"/>
          <w:b/>
          <w:szCs w:val="24"/>
          <w:lang w:val="en-US"/>
        </w:rPr>
        <w:t xml:space="preserve">ndividual </w:t>
      </w:r>
      <w:r w:rsidRPr="00ED13C5">
        <w:rPr>
          <w:rFonts w:ascii="SassoonPrimaryInfant" w:eastAsia="Times New Roman" w:hAnsi="SassoonPrimaryInfant" w:cs="Arial"/>
          <w:b/>
          <w:szCs w:val="24"/>
          <w:lang w:val="en-US"/>
        </w:rPr>
        <w:t>Healthcare Plan</w:t>
      </w:r>
    </w:p>
    <w:p w14:paraId="40F962C7" w14:textId="77777777"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p>
    <w:p w14:paraId="3A4F4A7A" w14:textId="77777777" w:rsidR="002C701B" w:rsidRPr="00ED13C5" w:rsidRDefault="0023136D"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Individual </w:t>
      </w:r>
      <w:r w:rsidR="002C701B" w:rsidRPr="00ED13C5">
        <w:rPr>
          <w:rFonts w:ascii="SassoonPrimaryInfant" w:eastAsia="Times New Roman" w:hAnsi="SassoonPrimaryInfant" w:cs="Arial"/>
          <w:szCs w:val="24"/>
          <w:lang w:val="en-US"/>
        </w:rPr>
        <w:t>H</w:t>
      </w:r>
      <w:r w:rsidR="00F841B6" w:rsidRPr="00ED13C5">
        <w:rPr>
          <w:rFonts w:ascii="SassoonPrimaryInfant" w:eastAsia="Times New Roman" w:hAnsi="SassoonPrimaryInfant" w:cs="Arial"/>
          <w:szCs w:val="24"/>
          <w:lang w:val="en-US"/>
        </w:rPr>
        <w:t>ealthcare Plans are used by the</w:t>
      </w:r>
      <w:r w:rsidR="002C701B" w:rsidRPr="00ED13C5">
        <w:rPr>
          <w:rFonts w:ascii="SassoonPrimaryInfant" w:eastAsia="Times New Roman" w:hAnsi="SassoonPrimaryInfant" w:cs="Arial"/>
          <w:szCs w:val="24"/>
          <w:lang w:val="en-US"/>
        </w:rPr>
        <w:t xml:space="preserve"> school to:</w:t>
      </w:r>
    </w:p>
    <w:p w14:paraId="0EE91087" w14:textId="0276ECA4" w:rsidR="002C701B" w:rsidRPr="00ED13C5" w:rsidRDefault="002C701B" w:rsidP="002C701B">
      <w:pPr>
        <w:pStyle w:val="ListParagraph"/>
        <w:widowControl w:val="0"/>
        <w:numPr>
          <w:ilvl w:val="0"/>
          <w:numId w:val="1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inform the appropriate staff and supply teachers</w:t>
      </w:r>
      <w:r w:rsidR="00BF67F9" w:rsidRPr="00ED13C5">
        <w:rPr>
          <w:rFonts w:ascii="SassoonPrimaryInfant" w:eastAsia="Times New Roman" w:hAnsi="SassoonPrimaryInfant" w:cs="Arial"/>
          <w:szCs w:val="24"/>
          <w:lang w:val="en-US"/>
        </w:rPr>
        <w:t xml:space="preserve"> about the individua</w:t>
      </w:r>
      <w:r w:rsidR="00394045" w:rsidRPr="00ED13C5">
        <w:rPr>
          <w:rFonts w:ascii="SassoonPrimaryInfant" w:eastAsia="Times New Roman" w:hAnsi="SassoonPrimaryInfant" w:cs="Arial"/>
          <w:szCs w:val="24"/>
          <w:lang w:val="en-US"/>
        </w:rPr>
        <w:t xml:space="preserve">l needs of children </w:t>
      </w:r>
      <w:r w:rsidRPr="00ED13C5">
        <w:rPr>
          <w:rFonts w:ascii="SassoonPrimaryInfant" w:eastAsia="Times New Roman" w:hAnsi="SassoonPrimaryInfant" w:cs="Arial"/>
          <w:szCs w:val="24"/>
          <w:lang w:val="en-US"/>
        </w:rPr>
        <w:t>with a medical condition in their care</w:t>
      </w:r>
    </w:p>
    <w:p w14:paraId="1E2BB53B" w14:textId="51572F65" w:rsidR="002C701B" w:rsidRPr="00ED13C5" w:rsidRDefault="00394045" w:rsidP="002C701B">
      <w:pPr>
        <w:pStyle w:val="ListParagraph"/>
        <w:widowControl w:val="0"/>
        <w:numPr>
          <w:ilvl w:val="0"/>
          <w:numId w:val="1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remind children</w:t>
      </w:r>
      <w:r w:rsidR="00BF67F9" w:rsidRPr="00ED13C5">
        <w:rPr>
          <w:rFonts w:ascii="SassoonPrimaryInfant" w:eastAsia="Times New Roman" w:hAnsi="SassoonPrimaryInfant" w:cs="Arial"/>
          <w:szCs w:val="24"/>
          <w:lang w:val="en-US"/>
        </w:rPr>
        <w:t xml:space="preserve"> </w:t>
      </w:r>
      <w:r w:rsidR="002C701B" w:rsidRPr="00ED13C5">
        <w:rPr>
          <w:rFonts w:ascii="SassoonPrimaryInfant" w:eastAsia="Times New Roman" w:hAnsi="SassoonPrimaryInfant" w:cs="Arial"/>
          <w:szCs w:val="24"/>
          <w:lang w:val="en-US"/>
        </w:rPr>
        <w:t>with medical conditions to take their medication when they need to and, if appropriate, remind them to keep their emergency medication with them at all times</w:t>
      </w:r>
    </w:p>
    <w:p w14:paraId="0DD45607" w14:textId="69C62FF6" w:rsidR="002C701B" w:rsidRPr="00ED13C5" w:rsidRDefault="002C701B" w:rsidP="002C701B">
      <w:pPr>
        <w:pStyle w:val="ListParagraph"/>
        <w:widowControl w:val="0"/>
        <w:numPr>
          <w:ilvl w:val="0"/>
          <w:numId w:val="1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identify common or important individual triggers for </w:t>
      </w:r>
      <w:r w:rsidR="00394045" w:rsidRPr="00ED13C5">
        <w:rPr>
          <w:rFonts w:ascii="SassoonPrimaryInfant" w:eastAsia="Times New Roman" w:hAnsi="SassoonPrimaryInfant" w:cs="Arial"/>
          <w:szCs w:val="24"/>
          <w:lang w:val="en-US"/>
        </w:rPr>
        <w:t>children</w:t>
      </w:r>
      <w:r w:rsidRPr="00ED13C5">
        <w:rPr>
          <w:rFonts w:ascii="SassoonPrimaryInfant" w:eastAsia="Times New Roman" w:hAnsi="SassoonPrimaryInfant" w:cs="Arial"/>
          <w:szCs w:val="24"/>
          <w:lang w:val="en-US"/>
        </w:rPr>
        <w:t xml:space="preserve"> with medical conditions at school that bring on symptoms and can cause emergencies. The school uses this information to help reduce the impact of common triggers</w:t>
      </w:r>
    </w:p>
    <w:p w14:paraId="25F509DC" w14:textId="77777777" w:rsidR="002C701B" w:rsidRPr="00ED13C5" w:rsidRDefault="002C701B" w:rsidP="002C701B">
      <w:pPr>
        <w:pStyle w:val="ListParagraph"/>
        <w:widowControl w:val="0"/>
        <w:numPr>
          <w:ilvl w:val="0"/>
          <w:numId w:val="1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ensure that all medication stored at school is within the expiry date</w:t>
      </w:r>
    </w:p>
    <w:p w14:paraId="4488030E" w14:textId="5D13703D" w:rsidR="002C701B" w:rsidRPr="00ED13C5" w:rsidRDefault="002C701B" w:rsidP="002C701B">
      <w:pPr>
        <w:pStyle w:val="ListParagraph"/>
        <w:widowControl w:val="0"/>
        <w:numPr>
          <w:ilvl w:val="0"/>
          <w:numId w:val="1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ensure this school’s local emergency care services have a timely</w:t>
      </w:r>
      <w:r w:rsidR="002638EE" w:rsidRPr="00ED13C5">
        <w:rPr>
          <w:rFonts w:ascii="SassoonPrimaryInfant" w:eastAsia="Times New Roman" w:hAnsi="SassoonPrimaryInfant" w:cs="Arial"/>
          <w:szCs w:val="24"/>
          <w:lang w:val="en-US"/>
        </w:rPr>
        <w:t xml:space="preserve"> and accurate summary of a child</w:t>
      </w:r>
      <w:r w:rsidRPr="00ED13C5">
        <w:rPr>
          <w:rFonts w:ascii="SassoonPrimaryInfant" w:eastAsia="Times New Roman" w:hAnsi="SassoonPrimaryInfant" w:cs="Arial"/>
          <w:szCs w:val="24"/>
          <w:lang w:val="en-US"/>
        </w:rPr>
        <w:t>’s current medical management and healthcare in the event of an emergency</w:t>
      </w:r>
    </w:p>
    <w:p w14:paraId="30EA0A87" w14:textId="364E727D" w:rsidR="002C701B" w:rsidRPr="00ED13C5" w:rsidRDefault="002C701B" w:rsidP="002C701B">
      <w:pPr>
        <w:pStyle w:val="ListParagraph"/>
        <w:widowControl w:val="0"/>
        <w:numPr>
          <w:ilvl w:val="0"/>
          <w:numId w:val="1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remind 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of </w:t>
      </w:r>
      <w:r w:rsidR="002638EE" w:rsidRPr="00ED13C5">
        <w:rPr>
          <w:rFonts w:ascii="SassoonPrimaryInfant" w:eastAsia="Times New Roman" w:hAnsi="SassoonPrimaryInfant" w:cs="Arial"/>
          <w:szCs w:val="24"/>
          <w:lang w:val="en-US"/>
        </w:rPr>
        <w:t>a child</w:t>
      </w:r>
      <w:r w:rsidRPr="00ED13C5">
        <w:rPr>
          <w:rFonts w:ascii="SassoonPrimaryInfant" w:eastAsia="Times New Roman" w:hAnsi="SassoonPrimaryInfant" w:cs="Arial"/>
          <w:szCs w:val="24"/>
          <w:lang w:val="en-US"/>
        </w:rPr>
        <w:t xml:space="preserve"> with medical conditions to ensure that any medication kept at school for their child is within its expiry dates. This includes spare medication.</w:t>
      </w:r>
    </w:p>
    <w:p w14:paraId="44E9BCFD" w14:textId="77777777" w:rsidR="004C7532" w:rsidRPr="00ED13C5" w:rsidRDefault="004C7532" w:rsidP="002C701B">
      <w:pPr>
        <w:widowControl w:val="0"/>
        <w:autoSpaceDE w:val="0"/>
        <w:autoSpaceDN w:val="0"/>
        <w:adjustRightInd w:val="0"/>
        <w:rPr>
          <w:rFonts w:ascii="SassoonPrimaryInfant" w:eastAsia="Times New Roman" w:hAnsi="SassoonPrimaryInfant" w:cs="Arial"/>
          <w:szCs w:val="24"/>
          <w:lang w:val="en-US"/>
        </w:rPr>
      </w:pPr>
    </w:p>
    <w:p w14:paraId="01F0A016" w14:textId="77777777"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Consent to administer medicines</w:t>
      </w:r>
      <w:r w:rsidR="00092498" w:rsidRPr="00ED13C5">
        <w:rPr>
          <w:rFonts w:ascii="SassoonPrimaryInfant" w:eastAsia="Times New Roman" w:hAnsi="SassoonPrimaryInfant" w:cs="Arial"/>
          <w:b/>
          <w:szCs w:val="24"/>
          <w:lang w:val="en-US"/>
        </w:rPr>
        <w:t xml:space="preserve"> </w:t>
      </w:r>
    </w:p>
    <w:p w14:paraId="073A16DB"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5A8B7F24" w14:textId="209B8772"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If a </w:t>
      </w:r>
      <w:r w:rsidR="002638EE" w:rsidRPr="00ED13C5">
        <w:rPr>
          <w:rFonts w:ascii="SassoonPrimaryInfant" w:eastAsia="Times New Roman" w:hAnsi="SassoonPrimaryInfant" w:cs="Arial"/>
          <w:szCs w:val="24"/>
          <w:lang w:val="en-US"/>
        </w:rPr>
        <w:t>child</w:t>
      </w:r>
      <w:r w:rsidR="00BF67F9"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requires regu</w:t>
      </w:r>
      <w:r w:rsidR="002638EE" w:rsidRPr="00ED13C5">
        <w:rPr>
          <w:rFonts w:ascii="SassoonPrimaryInfant" w:eastAsia="Times New Roman" w:hAnsi="SassoonPrimaryInfant" w:cs="Arial"/>
          <w:szCs w:val="24"/>
          <w:lang w:val="en-US"/>
        </w:rPr>
        <w:t>lar prescribed</w:t>
      </w:r>
      <w:r w:rsidRPr="00ED13C5">
        <w:rPr>
          <w:rFonts w:ascii="SassoonPrimaryInfant" w:eastAsia="Times New Roman" w:hAnsi="SassoonPrimaryInfant" w:cs="Arial"/>
          <w:szCs w:val="24"/>
          <w:lang w:val="en-US"/>
        </w:rPr>
        <w:t xml:space="preserve"> medication at school, 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are asked to provide consent on their child’s</w:t>
      </w:r>
      <w:r w:rsidR="00092498" w:rsidRPr="00ED13C5">
        <w:rPr>
          <w:rFonts w:ascii="SassoonPrimaryInfant" w:eastAsia="Times New Roman" w:hAnsi="SassoonPrimaryInfant" w:cs="Arial"/>
          <w:szCs w:val="24"/>
          <w:lang w:val="en-US"/>
        </w:rPr>
        <w:t xml:space="preserve"> Individual</w:t>
      </w:r>
      <w:r w:rsidRPr="00ED13C5">
        <w:rPr>
          <w:rFonts w:ascii="SassoonPrimaryInfant" w:eastAsia="Times New Roman" w:hAnsi="SassoonPrimaryInfant" w:cs="Arial"/>
          <w:szCs w:val="24"/>
          <w:lang w:val="en-US"/>
        </w:rPr>
        <w:t xml:space="preserve"> </w:t>
      </w:r>
      <w:r w:rsidR="009D38CF" w:rsidRPr="00ED13C5">
        <w:rPr>
          <w:rFonts w:ascii="SassoonPrimaryInfant" w:eastAsia="Times New Roman" w:hAnsi="SassoonPrimaryInfant" w:cs="Arial"/>
          <w:szCs w:val="24"/>
          <w:lang w:val="en-US"/>
        </w:rPr>
        <w:t xml:space="preserve">Healthcare Plan </w:t>
      </w:r>
      <w:r w:rsidR="003813A9" w:rsidRPr="00ED13C5">
        <w:rPr>
          <w:rFonts w:ascii="SassoonPrimaryInfant" w:eastAsia="Times New Roman" w:hAnsi="SassoonPrimaryInfant" w:cs="Arial"/>
          <w:szCs w:val="24"/>
          <w:lang w:val="en-US"/>
        </w:rPr>
        <w:t xml:space="preserve">to give either </w:t>
      </w:r>
      <w:r w:rsidR="009D38CF" w:rsidRPr="00ED13C5">
        <w:rPr>
          <w:rFonts w:ascii="SassoonPrimaryInfant" w:eastAsia="Times New Roman" w:hAnsi="SassoonPrimaryInfant" w:cs="Arial"/>
          <w:szCs w:val="24"/>
          <w:lang w:val="en-US"/>
        </w:rPr>
        <w:t>the child</w:t>
      </w:r>
      <w:r w:rsidRPr="00ED13C5">
        <w:rPr>
          <w:rFonts w:ascii="SassoonPrimaryInfant" w:eastAsia="Times New Roman" w:hAnsi="SassoonPrimaryInfant" w:cs="Arial"/>
          <w:szCs w:val="24"/>
          <w:lang w:val="en-US"/>
        </w:rPr>
        <w:t xml:space="preserve"> or staff permission to administer medication on a regular/daily basis</w:t>
      </w:r>
      <w:r w:rsidR="003813A9"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A separate fo</w:t>
      </w:r>
      <w:r w:rsidR="002638EE" w:rsidRPr="00ED13C5">
        <w:rPr>
          <w:rFonts w:ascii="SassoonPrimaryInfant" w:eastAsia="Times New Roman" w:hAnsi="SassoonPrimaryInfant" w:cs="Arial"/>
          <w:szCs w:val="24"/>
          <w:lang w:val="en-US"/>
        </w:rPr>
        <w:t>rm is completed by parents</w:t>
      </w:r>
      <w:r w:rsidR="00F52691" w:rsidRPr="00ED13C5">
        <w:rPr>
          <w:rFonts w:ascii="SassoonPrimaryInfant" w:eastAsia="Times New Roman" w:hAnsi="SassoonPrimaryInfant" w:cs="Arial"/>
          <w:szCs w:val="24"/>
          <w:lang w:val="en-US"/>
        </w:rPr>
        <w:t>/carers</w:t>
      </w:r>
      <w:r w:rsidR="002638EE" w:rsidRPr="00ED13C5">
        <w:rPr>
          <w:rFonts w:ascii="SassoonPrimaryInfant" w:eastAsia="Times New Roman" w:hAnsi="SassoonPrimaryInfant" w:cs="Arial"/>
          <w:szCs w:val="24"/>
          <w:lang w:val="en-US"/>
        </w:rPr>
        <w:t xml:space="preserve"> for children</w:t>
      </w:r>
      <w:r w:rsidRPr="00ED13C5">
        <w:rPr>
          <w:rFonts w:ascii="SassoonPrimaryInfant" w:eastAsia="Times New Roman" w:hAnsi="SassoonPrimaryInfant" w:cs="Arial"/>
          <w:szCs w:val="24"/>
          <w:lang w:val="en-US"/>
        </w:rPr>
        <w:t xml:space="preserve"> taking short courses of medication.</w:t>
      </w:r>
      <w:r w:rsidR="002638EE" w:rsidRPr="00ED13C5">
        <w:rPr>
          <w:rFonts w:ascii="SassoonPrimaryInfant" w:eastAsia="Times New Roman" w:hAnsi="SassoonPrimaryInfant" w:cs="Arial"/>
          <w:szCs w:val="24"/>
          <w:lang w:val="en-US"/>
        </w:rPr>
        <w:t xml:space="preserve"> </w:t>
      </w:r>
      <w:r w:rsidR="002638EE" w:rsidRPr="00ED13C5">
        <w:rPr>
          <w:rFonts w:ascii="SassoonPrimaryInfant" w:eastAsia="Times New Roman" w:hAnsi="SassoonPrimaryInfant" w:cs="Arial"/>
          <w:szCs w:val="24"/>
          <w:lang w:val="en-US"/>
        </w:rPr>
        <w:lastRenderedPageBreak/>
        <w:t>This can be completed at the school office when the medication is handed in and sto</w:t>
      </w:r>
      <w:r w:rsidR="006C2F65" w:rsidRPr="00ED13C5">
        <w:rPr>
          <w:rFonts w:ascii="SassoonPrimaryInfant" w:eastAsia="Times New Roman" w:hAnsi="SassoonPrimaryInfant" w:cs="Arial"/>
          <w:szCs w:val="24"/>
          <w:lang w:val="en-US"/>
        </w:rPr>
        <w:t>red securely. (Annex C</w:t>
      </w:r>
      <w:r w:rsidR="002638EE" w:rsidRPr="00ED13C5">
        <w:rPr>
          <w:rFonts w:ascii="SassoonPrimaryInfant" w:eastAsia="Times New Roman" w:hAnsi="SassoonPrimaryInfant" w:cs="Arial"/>
          <w:szCs w:val="24"/>
          <w:lang w:val="en-US"/>
        </w:rPr>
        <w:t xml:space="preserve">) </w:t>
      </w:r>
    </w:p>
    <w:p w14:paraId="34995FA9"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7AF7ADE8" w14:textId="25A2560E"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w:t>
      </w:r>
      <w:r w:rsidR="00F52691" w:rsidRPr="00ED13C5">
        <w:rPr>
          <w:rFonts w:ascii="SassoonPrimaryInfant" w:eastAsia="Times New Roman" w:hAnsi="SassoonPrimaryInfant" w:cs="Arial"/>
          <w:szCs w:val="24"/>
          <w:lang w:val="en-US"/>
        </w:rPr>
        <w:t xml:space="preserve">l parents/carers </w:t>
      </w:r>
      <w:r w:rsidRPr="00ED13C5">
        <w:rPr>
          <w:rFonts w:ascii="SassoonPrimaryInfant" w:eastAsia="Times New Roman" w:hAnsi="SassoonPrimaryInfant" w:cs="Arial"/>
          <w:szCs w:val="24"/>
          <w:lang w:val="en-US"/>
        </w:rPr>
        <w:t xml:space="preserve">of </w:t>
      </w:r>
      <w:r w:rsidR="002638EE" w:rsidRPr="00ED13C5">
        <w:rPr>
          <w:rFonts w:ascii="SassoonPrimaryInfant" w:eastAsia="Times New Roman" w:hAnsi="SassoonPrimaryInfant" w:cs="Arial"/>
          <w:szCs w:val="24"/>
          <w:lang w:val="en-US"/>
        </w:rPr>
        <w:t>children</w:t>
      </w:r>
      <w:r w:rsidRPr="00ED13C5">
        <w:rPr>
          <w:rFonts w:ascii="SassoonPrimaryInfant" w:eastAsia="Times New Roman" w:hAnsi="SassoonPrimaryInfant" w:cs="Arial"/>
          <w:szCs w:val="24"/>
          <w:lang w:val="en-US"/>
        </w:rPr>
        <w:t xml:space="preserve"> with a medical condition who may require medication in an emergency are asked to provide consent on the </w:t>
      </w:r>
      <w:r w:rsidR="0086125E" w:rsidRPr="00ED13C5">
        <w:rPr>
          <w:rFonts w:ascii="SassoonPrimaryInfant" w:eastAsia="Times New Roman" w:hAnsi="SassoonPrimaryInfant" w:cs="Arial"/>
          <w:szCs w:val="24"/>
          <w:lang w:val="en-US"/>
        </w:rPr>
        <w:t xml:space="preserve">Individual </w:t>
      </w:r>
      <w:r w:rsidRPr="00ED13C5">
        <w:rPr>
          <w:rFonts w:ascii="SassoonPrimaryInfant" w:eastAsia="Times New Roman" w:hAnsi="SassoonPrimaryInfant" w:cs="Arial"/>
          <w:szCs w:val="24"/>
          <w:lang w:val="en-US"/>
        </w:rPr>
        <w:t>Healthcare Plan for staff to administer</w:t>
      </w:r>
      <w:r w:rsidR="003813A9" w:rsidRPr="00ED13C5">
        <w:rPr>
          <w:rFonts w:ascii="SassoonPrimaryInfant" w:eastAsia="Times New Roman" w:hAnsi="SassoonPrimaryInfant" w:cs="Arial"/>
          <w:szCs w:val="24"/>
          <w:lang w:val="en-US"/>
        </w:rPr>
        <w:t xml:space="preserve"> this</w:t>
      </w:r>
      <w:r w:rsidRPr="00ED13C5">
        <w:rPr>
          <w:rFonts w:ascii="SassoonPrimaryInfant" w:eastAsia="Times New Roman" w:hAnsi="SassoonPrimaryInfant" w:cs="Arial"/>
          <w:szCs w:val="24"/>
          <w:lang w:val="en-US"/>
        </w:rPr>
        <w:t xml:space="preserve"> medication.</w:t>
      </w:r>
    </w:p>
    <w:p w14:paraId="0AD7A37B"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0DA76573" w14:textId="0C81DDD3"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If a </w:t>
      </w:r>
      <w:r w:rsidR="002638EE" w:rsidRPr="00ED13C5">
        <w:rPr>
          <w:rFonts w:ascii="SassoonPrimaryInfant" w:eastAsia="Times New Roman" w:hAnsi="SassoonPrimaryInfant" w:cs="Arial"/>
          <w:szCs w:val="24"/>
          <w:lang w:val="en-US"/>
        </w:rPr>
        <w:t>child</w:t>
      </w:r>
      <w:r w:rsidRPr="00ED13C5">
        <w:rPr>
          <w:rFonts w:ascii="SassoonPrimaryInfant" w:eastAsia="Times New Roman" w:hAnsi="SassoonPrimaryInfant" w:cs="Arial"/>
          <w:szCs w:val="24"/>
          <w:lang w:val="en-US"/>
        </w:rPr>
        <w:t xml:space="preserve"> requires regular/daily help in administering their medication then the school outlines the school’s agreement to administer this medication on the </w:t>
      </w:r>
      <w:r w:rsidR="0086125E" w:rsidRPr="00ED13C5">
        <w:rPr>
          <w:rFonts w:ascii="SassoonPrimaryInfant" w:eastAsia="Times New Roman" w:hAnsi="SassoonPrimaryInfant" w:cs="Arial"/>
          <w:szCs w:val="24"/>
          <w:lang w:val="en-US"/>
        </w:rPr>
        <w:t xml:space="preserve">Individual </w:t>
      </w:r>
      <w:r w:rsidRPr="00ED13C5">
        <w:rPr>
          <w:rFonts w:ascii="SassoonPrimaryInfant" w:eastAsia="Times New Roman" w:hAnsi="SassoonPrimaryInfant" w:cs="Arial"/>
          <w:szCs w:val="24"/>
          <w:lang w:val="en-US"/>
        </w:rPr>
        <w:t>Healthcare Plan. The school and 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keep a copy of this agreement.</w:t>
      </w:r>
      <w:r w:rsidR="002638EE" w:rsidRPr="00ED13C5">
        <w:rPr>
          <w:rFonts w:ascii="SassoonPrimaryInfant" w:eastAsia="Times New Roman" w:hAnsi="SassoonPrimaryInfant" w:cs="Arial"/>
          <w:szCs w:val="24"/>
          <w:lang w:val="en-US"/>
        </w:rPr>
        <w:t xml:space="preserve"> (</w:t>
      </w:r>
      <w:r w:rsidR="006C2F65" w:rsidRPr="00ED13C5">
        <w:rPr>
          <w:rFonts w:ascii="SassoonPrimaryInfant" w:eastAsia="Times New Roman" w:hAnsi="SassoonPrimaryInfant" w:cs="Arial"/>
          <w:szCs w:val="24"/>
          <w:lang w:val="en-US"/>
        </w:rPr>
        <w:t>Annex B</w:t>
      </w:r>
      <w:r w:rsidR="00A655E4" w:rsidRPr="00ED13C5">
        <w:rPr>
          <w:rFonts w:ascii="SassoonPrimaryInfant" w:eastAsia="Times New Roman" w:hAnsi="SassoonPrimaryInfant" w:cs="Arial"/>
          <w:szCs w:val="24"/>
          <w:lang w:val="en-US"/>
        </w:rPr>
        <w:t>)</w:t>
      </w:r>
    </w:p>
    <w:p w14:paraId="69EBB65B"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635530BC" w14:textId="77777777" w:rsidR="00C34E7F" w:rsidRPr="00ED13C5" w:rsidRDefault="00C34E7F" w:rsidP="002C701B">
      <w:pPr>
        <w:widowControl w:val="0"/>
        <w:autoSpaceDE w:val="0"/>
        <w:autoSpaceDN w:val="0"/>
        <w:adjustRightInd w:val="0"/>
        <w:rPr>
          <w:rFonts w:ascii="SassoonPrimaryInfant" w:eastAsia="Times New Roman" w:hAnsi="SassoonPrimaryInfant" w:cs="Arial"/>
          <w:b/>
          <w:szCs w:val="24"/>
          <w:lang w:val="en-US"/>
        </w:rPr>
      </w:pPr>
    </w:p>
    <w:p w14:paraId="547E6C78" w14:textId="77777777" w:rsidR="00C34E7F" w:rsidRPr="00ED13C5" w:rsidRDefault="00C34E7F" w:rsidP="002C701B">
      <w:pPr>
        <w:widowControl w:val="0"/>
        <w:autoSpaceDE w:val="0"/>
        <w:autoSpaceDN w:val="0"/>
        <w:adjustRightInd w:val="0"/>
        <w:rPr>
          <w:rFonts w:ascii="SassoonPrimaryInfant" w:eastAsia="Times New Roman" w:hAnsi="SassoonPrimaryInfant" w:cs="Arial"/>
          <w:b/>
          <w:szCs w:val="24"/>
          <w:lang w:val="en-US"/>
        </w:rPr>
      </w:pPr>
    </w:p>
    <w:p w14:paraId="12BFA923" w14:textId="34E1C63A"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Off-site, Sporting Activities and Residential visits</w:t>
      </w:r>
    </w:p>
    <w:p w14:paraId="5DC862A7"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6B7D90AF" w14:textId="382CA938"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are sent a residential visit form to be complete</w:t>
      </w:r>
      <w:r w:rsidR="003813A9" w:rsidRPr="00ED13C5">
        <w:rPr>
          <w:rFonts w:ascii="SassoonPrimaryInfant" w:eastAsia="Times New Roman" w:hAnsi="SassoonPrimaryInfant" w:cs="Arial"/>
          <w:szCs w:val="24"/>
          <w:lang w:val="en-US"/>
        </w:rPr>
        <w:t>d and returned to school</w:t>
      </w:r>
      <w:r w:rsidRPr="00ED13C5">
        <w:rPr>
          <w:rFonts w:ascii="SassoonPrimaryInfant" w:eastAsia="Times New Roman" w:hAnsi="SassoonPrimaryInfant" w:cs="Arial"/>
          <w:szCs w:val="24"/>
          <w:lang w:val="en-US"/>
        </w:rPr>
        <w:t xml:space="preserve"> before their child leaves for an overnight or extended day visit. </w:t>
      </w:r>
      <w:r w:rsidR="003813A9" w:rsidRPr="00ED13C5">
        <w:rPr>
          <w:rFonts w:ascii="SassoonPrimaryInfant" w:eastAsia="Times New Roman" w:hAnsi="SassoonPrimaryInfant" w:cs="Arial"/>
          <w:szCs w:val="24"/>
          <w:lang w:val="en-US"/>
        </w:rPr>
        <w:t>The</w:t>
      </w:r>
      <w:r w:rsidRPr="00ED13C5">
        <w:rPr>
          <w:rFonts w:ascii="SassoonPrimaryInfant" w:eastAsia="Times New Roman" w:hAnsi="SassoonPrimaryInfant" w:cs="Arial"/>
          <w:szCs w:val="24"/>
          <w:lang w:val="en-US"/>
        </w:rPr>
        <w:t xml:space="preserve"> form </w:t>
      </w:r>
      <w:r w:rsidR="00373415" w:rsidRPr="00ED13C5">
        <w:rPr>
          <w:rFonts w:ascii="SassoonPrimaryInfant" w:eastAsia="Times New Roman" w:hAnsi="SassoonPrimaryInfant" w:cs="Arial"/>
          <w:szCs w:val="24"/>
          <w:lang w:val="en-US"/>
        </w:rPr>
        <w:t>is used to ensure</w:t>
      </w:r>
      <w:r w:rsidRPr="00ED13C5">
        <w:rPr>
          <w:rFonts w:ascii="SassoonPrimaryInfant" w:eastAsia="Times New Roman" w:hAnsi="SassoonPrimaryInfant" w:cs="Arial"/>
          <w:szCs w:val="24"/>
          <w:lang w:val="en-US"/>
        </w:rPr>
        <w:t xml:space="preserve"> up-to-date information about the </w:t>
      </w:r>
      <w:r w:rsidR="002638EE" w:rsidRPr="00ED13C5">
        <w:rPr>
          <w:rFonts w:ascii="SassoonPrimaryInfant" w:eastAsia="Times New Roman" w:hAnsi="SassoonPrimaryInfant" w:cs="Arial"/>
          <w:szCs w:val="24"/>
          <w:lang w:val="en-US"/>
        </w:rPr>
        <w:t>child</w:t>
      </w:r>
      <w:r w:rsidRPr="00ED13C5">
        <w:rPr>
          <w:rFonts w:ascii="SassoonPrimaryInfant" w:eastAsia="Times New Roman" w:hAnsi="SassoonPrimaryInfant" w:cs="Arial"/>
          <w:szCs w:val="24"/>
          <w:lang w:val="en-US"/>
        </w:rPr>
        <w:t>’s current condition and their overall health</w:t>
      </w:r>
      <w:r w:rsidR="00373415" w:rsidRPr="00ED13C5">
        <w:rPr>
          <w:rFonts w:ascii="SassoonPrimaryInfant" w:eastAsia="Times New Roman" w:hAnsi="SassoonPrimaryInfant" w:cs="Arial"/>
          <w:szCs w:val="24"/>
          <w:lang w:val="en-US"/>
        </w:rPr>
        <w:t xml:space="preserve"> is known</w:t>
      </w:r>
      <w:r w:rsidRPr="00ED13C5">
        <w:rPr>
          <w:rFonts w:ascii="SassoonPrimaryInfant" w:eastAsia="Times New Roman" w:hAnsi="SassoonPrimaryInfant" w:cs="Arial"/>
          <w:szCs w:val="24"/>
          <w:lang w:val="en-US"/>
        </w:rPr>
        <w:t xml:space="preserve">. </w:t>
      </w:r>
      <w:r w:rsidR="003813A9" w:rsidRPr="00ED13C5">
        <w:rPr>
          <w:rFonts w:ascii="SassoonPrimaryInfant" w:eastAsia="Times New Roman" w:hAnsi="SassoonPrimaryInfant" w:cs="Arial"/>
          <w:szCs w:val="24"/>
          <w:lang w:val="en-US"/>
        </w:rPr>
        <w:t>This is vital for providing the staff with the necessary information to manage the child’s condition while they are away, including relevant medication not</w:t>
      </w:r>
      <w:r w:rsidRPr="00ED13C5">
        <w:rPr>
          <w:rFonts w:ascii="SassoonPrimaryInfant" w:eastAsia="Times New Roman" w:hAnsi="SassoonPrimaryInfant" w:cs="Arial"/>
          <w:szCs w:val="24"/>
          <w:lang w:val="en-US"/>
        </w:rPr>
        <w:t xml:space="preserve"> normally taken during school hours.</w:t>
      </w:r>
      <w:r w:rsidR="00373415" w:rsidRPr="00ED13C5">
        <w:rPr>
          <w:rFonts w:ascii="SassoonPrimaryInfant" w:eastAsia="Times New Roman" w:hAnsi="SassoonPrimaryInfant" w:cs="Arial"/>
          <w:szCs w:val="24"/>
          <w:lang w:val="en-US"/>
        </w:rPr>
        <w:t xml:space="preserve"> Healthcare professionals, where required, will be involved in the planning of care required during residential visits. </w:t>
      </w:r>
    </w:p>
    <w:p w14:paraId="4B24789E"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513426BB" w14:textId="4AE406F9"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When attending a residential visit or off-site activity (including sporting events) the lead staff member will have copies of all visit paperwork including risk assessments for </w:t>
      </w:r>
      <w:r w:rsidR="002638EE" w:rsidRPr="00ED13C5">
        <w:rPr>
          <w:rFonts w:ascii="SassoonPrimaryInfant" w:eastAsia="Times New Roman" w:hAnsi="SassoonPrimaryInfant" w:cs="Arial"/>
          <w:szCs w:val="24"/>
          <w:lang w:val="en-US"/>
        </w:rPr>
        <w:t>children</w:t>
      </w:r>
      <w:r w:rsidR="009918DC"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 xml:space="preserve">where medication is required. A copy of the </w:t>
      </w:r>
      <w:r w:rsidR="00AD5094" w:rsidRPr="00ED13C5">
        <w:rPr>
          <w:rFonts w:ascii="SassoonPrimaryInfant" w:eastAsia="Times New Roman" w:hAnsi="SassoonPrimaryInfant" w:cs="Arial"/>
          <w:szCs w:val="24"/>
          <w:lang w:val="en-US"/>
        </w:rPr>
        <w:t>Individual</w:t>
      </w:r>
      <w:r w:rsidRPr="00ED13C5">
        <w:rPr>
          <w:rFonts w:ascii="SassoonPrimaryInfant" w:eastAsia="Times New Roman" w:hAnsi="SassoonPrimaryInfant" w:cs="Arial"/>
          <w:szCs w:val="24"/>
          <w:lang w:val="en-US"/>
        </w:rPr>
        <w:t xml:space="preserve"> Healthcare Plan</w:t>
      </w:r>
      <w:r w:rsidR="009918DC" w:rsidRPr="00ED13C5">
        <w:rPr>
          <w:rFonts w:ascii="SassoonPrimaryInfant" w:eastAsia="Times New Roman" w:hAnsi="SassoonPrimaryInfant" w:cs="Arial"/>
          <w:szCs w:val="24"/>
          <w:lang w:val="en-US"/>
        </w:rPr>
        <w:t>’s</w:t>
      </w:r>
      <w:r w:rsidRPr="00ED13C5">
        <w:rPr>
          <w:rFonts w:ascii="SassoonPrimaryInfant" w:eastAsia="Times New Roman" w:hAnsi="SassoonPrimaryInfant" w:cs="Arial"/>
          <w:szCs w:val="24"/>
          <w:lang w:val="en-US"/>
        </w:rPr>
        <w:t xml:space="preserve"> will a</w:t>
      </w:r>
      <w:r w:rsidR="002638EE" w:rsidRPr="00ED13C5">
        <w:rPr>
          <w:rFonts w:ascii="SassoonPrimaryInfant" w:eastAsia="Times New Roman" w:hAnsi="SassoonPrimaryInfant" w:cs="Arial"/>
          <w:szCs w:val="24"/>
          <w:lang w:val="en-US"/>
        </w:rPr>
        <w:t xml:space="preserve">ccompany the child </w:t>
      </w:r>
      <w:r w:rsidRPr="00ED13C5">
        <w:rPr>
          <w:rFonts w:ascii="SassoonPrimaryInfant" w:eastAsia="Times New Roman" w:hAnsi="SassoonPrimaryInfant" w:cs="Arial"/>
          <w:szCs w:val="24"/>
          <w:lang w:val="en-US"/>
        </w:rPr>
        <w:t>if necessary and reference should be made to any medical conditions in the planning and risk assessment prior to the visit taking place.</w:t>
      </w:r>
    </w:p>
    <w:p w14:paraId="58BEABE6"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25D579D6" w14:textId="36E11498"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of </w:t>
      </w:r>
      <w:r w:rsidR="002638EE" w:rsidRPr="00ED13C5">
        <w:rPr>
          <w:rFonts w:ascii="SassoonPrimaryInfant" w:eastAsia="Times New Roman" w:hAnsi="SassoonPrimaryInfant" w:cs="Arial"/>
          <w:szCs w:val="24"/>
          <w:lang w:val="en-US"/>
        </w:rPr>
        <w:t>a child</w:t>
      </w:r>
      <w:r w:rsidR="009918DC"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with a medical condition attending a</w:t>
      </w:r>
      <w:r w:rsidR="002638EE" w:rsidRPr="00ED13C5">
        <w:rPr>
          <w:rFonts w:ascii="SassoonPrimaryInfant" w:eastAsia="Times New Roman" w:hAnsi="SassoonPrimaryInfant" w:cs="Arial"/>
          <w:szCs w:val="24"/>
          <w:lang w:val="en-US"/>
        </w:rPr>
        <w:t>n</w:t>
      </w:r>
      <w:r w:rsidRPr="00ED13C5">
        <w:rPr>
          <w:rFonts w:ascii="SassoonPrimaryInfant" w:eastAsia="Times New Roman" w:hAnsi="SassoonPrimaryInfant" w:cs="Arial"/>
          <w:szCs w:val="24"/>
          <w:lang w:val="en-US"/>
        </w:rPr>
        <w:t xml:space="preserve"> off-site activity or ove</w:t>
      </w:r>
      <w:r w:rsidR="00373415" w:rsidRPr="00ED13C5">
        <w:rPr>
          <w:rFonts w:ascii="SassoonPrimaryInfant" w:eastAsia="Times New Roman" w:hAnsi="SassoonPrimaryInfant" w:cs="Arial"/>
          <w:szCs w:val="24"/>
          <w:lang w:val="en-US"/>
        </w:rPr>
        <w:t>rnight residential are asked to provide</w:t>
      </w:r>
      <w:r w:rsidRPr="00ED13C5">
        <w:rPr>
          <w:rFonts w:ascii="SassoonPrimaryInfant" w:eastAsia="Times New Roman" w:hAnsi="SassoonPrimaryInfant" w:cs="Arial"/>
          <w:szCs w:val="24"/>
          <w:lang w:val="en-US"/>
        </w:rPr>
        <w:t xml:space="preserve"> written consent, giving staff permission to administer</w:t>
      </w:r>
      <w:r w:rsidR="00373415" w:rsidRPr="00ED13C5">
        <w:rPr>
          <w:rFonts w:ascii="SassoonPrimaryInfant" w:eastAsia="Times New Roman" w:hAnsi="SassoonPrimaryInfant" w:cs="Arial"/>
          <w:szCs w:val="24"/>
          <w:lang w:val="en-US"/>
        </w:rPr>
        <w:t xml:space="preserve"> medication if required if</w:t>
      </w:r>
      <w:r w:rsidR="00E3739F" w:rsidRPr="00ED13C5">
        <w:rPr>
          <w:rFonts w:ascii="SassoonPrimaryInfant" w:eastAsia="Times New Roman" w:hAnsi="SassoonPrimaryInfant" w:cs="Arial"/>
          <w:szCs w:val="24"/>
          <w:lang w:val="en-US"/>
        </w:rPr>
        <w:t xml:space="preserve"> an Individual Healthcare P</w:t>
      </w:r>
      <w:r w:rsidRPr="00ED13C5">
        <w:rPr>
          <w:rFonts w:ascii="SassoonPrimaryInfant" w:eastAsia="Times New Roman" w:hAnsi="SassoonPrimaryInfant" w:cs="Arial"/>
          <w:szCs w:val="24"/>
          <w:lang w:val="en-US"/>
        </w:rPr>
        <w:t>lan has not been drawn up.</w:t>
      </w:r>
    </w:p>
    <w:p w14:paraId="38961A57" w14:textId="77777777" w:rsidR="002638EE" w:rsidRPr="00ED13C5" w:rsidRDefault="002638EE" w:rsidP="002C701B">
      <w:pPr>
        <w:widowControl w:val="0"/>
        <w:autoSpaceDE w:val="0"/>
        <w:autoSpaceDN w:val="0"/>
        <w:adjustRightInd w:val="0"/>
        <w:rPr>
          <w:rFonts w:ascii="SassoonPrimaryInfant" w:eastAsia="Times New Roman" w:hAnsi="SassoonPrimaryInfant" w:cs="Arial"/>
          <w:szCs w:val="24"/>
          <w:lang w:val="en-US"/>
        </w:rPr>
      </w:pPr>
    </w:p>
    <w:p w14:paraId="39677B66" w14:textId="7FC1130E" w:rsidR="002C701B" w:rsidRPr="00ED13C5" w:rsidRDefault="00373415"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residential visit form</w:t>
      </w:r>
      <w:r w:rsidR="002C701B" w:rsidRPr="00ED13C5">
        <w:rPr>
          <w:rFonts w:ascii="SassoonPrimaryInfant" w:eastAsia="Times New Roman" w:hAnsi="SassoonPrimaryInfant" w:cs="Arial"/>
          <w:szCs w:val="24"/>
          <w:lang w:val="en-US"/>
        </w:rPr>
        <w:t xml:space="preserve"> details what me</w:t>
      </w:r>
      <w:r w:rsidRPr="00ED13C5">
        <w:rPr>
          <w:rFonts w:ascii="SassoonPrimaryInfant" w:eastAsia="Times New Roman" w:hAnsi="SassoonPrimaryInfant" w:cs="Arial"/>
          <w:szCs w:val="24"/>
          <w:lang w:val="en-US"/>
        </w:rPr>
        <w:t>dication and</w:t>
      </w:r>
      <w:r w:rsidR="002638EE" w:rsidRPr="00ED13C5">
        <w:rPr>
          <w:rFonts w:ascii="SassoonPrimaryInfant" w:eastAsia="Times New Roman" w:hAnsi="SassoonPrimaryInfant" w:cs="Arial"/>
          <w:szCs w:val="24"/>
          <w:lang w:val="en-US"/>
        </w:rPr>
        <w:t xml:space="preserve"> dose the child</w:t>
      </w:r>
      <w:r w:rsidR="002C701B" w:rsidRPr="00ED13C5">
        <w:rPr>
          <w:rFonts w:ascii="SassoonPrimaryInfant" w:eastAsia="Times New Roman" w:hAnsi="SassoonPrimaryInfant" w:cs="Arial"/>
          <w:szCs w:val="24"/>
          <w:lang w:val="en-US"/>
        </w:rPr>
        <w:t xml:space="preserve"> is currently taking at different times of the day. It helps to p</w:t>
      </w:r>
      <w:r w:rsidRPr="00ED13C5">
        <w:rPr>
          <w:rFonts w:ascii="SassoonPrimaryInfant" w:eastAsia="Times New Roman" w:hAnsi="SassoonPrimaryInfant" w:cs="Arial"/>
          <w:szCs w:val="24"/>
          <w:lang w:val="en-US"/>
        </w:rPr>
        <w:t>rovide up-to-date information for</w:t>
      </w:r>
      <w:r w:rsidR="002C701B" w:rsidRPr="00ED13C5">
        <w:rPr>
          <w:rFonts w:ascii="SassoonPrimaryInfant" w:eastAsia="Times New Roman" w:hAnsi="SassoonPrimaryInfant" w:cs="Arial"/>
          <w:szCs w:val="24"/>
          <w:lang w:val="en-US"/>
        </w:rPr>
        <w:t xml:space="preserve"> relevant staff an</w:t>
      </w:r>
      <w:r w:rsidR="00E81558" w:rsidRPr="00ED13C5">
        <w:rPr>
          <w:rFonts w:ascii="SassoonPrimaryInfant" w:eastAsia="Times New Roman" w:hAnsi="SassoonPrimaryInfant" w:cs="Arial"/>
          <w:szCs w:val="24"/>
          <w:lang w:val="en-US"/>
        </w:rPr>
        <w:t xml:space="preserve">d supervisors to help the child </w:t>
      </w:r>
      <w:r w:rsidR="002C701B" w:rsidRPr="00ED13C5">
        <w:rPr>
          <w:rFonts w:ascii="SassoonPrimaryInfant" w:eastAsia="Times New Roman" w:hAnsi="SassoonPrimaryInfant" w:cs="Arial"/>
          <w:szCs w:val="24"/>
          <w:lang w:val="en-US"/>
        </w:rPr>
        <w:t>manage their condition while they are away.</w:t>
      </w:r>
    </w:p>
    <w:p w14:paraId="67B046E8" w14:textId="77777777" w:rsidR="004C7532" w:rsidRPr="00ED13C5" w:rsidRDefault="004C7532" w:rsidP="002C701B">
      <w:pPr>
        <w:widowControl w:val="0"/>
        <w:autoSpaceDE w:val="0"/>
        <w:autoSpaceDN w:val="0"/>
        <w:adjustRightInd w:val="0"/>
        <w:rPr>
          <w:rFonts w:ascii="SassoonPrimaryInfant" w:eastAsia="Times New Roman" w:hAnsi="SassoonPrimaryInfant" w:cs="Arial"/>
          <w:szCs w:val="24"/>
          <w:lang w:val="en-US"/>
        </w:rPr>
      </w:pPr>
    </w:p>
    <w:p w14:paraId="5E17B4A6" w14:textId="77777777" w:rsidR="002C701B" w:rsidRPr="00ED13C5" w:rsidRDefault="002C701B" w:rsidP="002C701B">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Other record keeping</w:t>
      </w:r>
    </w:p>
    <w:p w14:paraId="4E7A1CB8"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u w:val="single"/>
          <w:lang w:val="en-US"/>
        </w:rPr>
      </w:pPr>
    </w:p>
    <w:p w14:paraId="3DACA592" w14:textId="0F0E06C9" w:rsidR="002C701B" w:rsidRPr="00ED13C5" w:rsidRDefault="00A43D8A"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The </w:t>
      </w:r>
      <w:r w:rsidR="002C701B" w:rsidRPr="00ED13C5">
        <w:rPr>
          <w:rFonts w:ascii="SassoonPrimaryInfant" w:eastAsia="Times New Roman" w:hAnsi="SassoonPrimaryInfant" w:cs="Arial"/>
          <w:szCs w:val="24"/>
          <w:lang w:val="en-US"/>
        </w:rPr>
        <w:t>school keeps an accurate record of each occasion an indiv</w:t>
      </w:r>
      <w:r w:rsidR="00E81558" w:rsidRPr="00ED13C5">
        <w:rPr>
          <w:rFonts w:ascii="SassoonPrimaryInfant" w:eastAsia="Times New Roman" w:hAnsi="SassoonPrimaryInfant" w:cs="Arial"/>
          <w:szCs w:val="24"/>
          <w:lang w:val="en-US"/>
        </w:rPr>
        <w:t>idual child</w:t>
      </w:r>
      <w:r w:rsidR="002C701B" w:rsidRPr="00ED13C5">
        <w:rPr>
          <w:rFonts w:ascii="SassoonPrimaryInfant" w:eastAsia="Times New Roman" w:hAnsi="SassoonPrimaryInfant" w:cs="Arial"/>
          <w:szCs w:val="24"/>
          <w:lang w:val="en-US"/>
        </w:rPr>
        <w:t xml:space="preserve"> is given or supervised taking medication. Details of the</w:t>
      </w:r>
      <w:r w:rsidR="00E81558" w:rsidRPr="00ED13C5">
        <w:rPr>
          <w:rFonts w:ascii="SassoonPrimaryInfant" w:eastAsia="Times New Roman" w:hAnsi="SassoonPrimaryInfant" w:cs="Arial"/>
          <w:szCs w:val="24"/>
          <w:lang w:val="en-US"/>
        </w:rPr>
        <w:t xml:space="preserve"> supervising staff member, child</w:t>
      </w:r>
      <w:r w:rsidR="002C701B" w:rsidRPr="00ED13C5">
        <w:rPr>
          <w:rFonts w:ascii="SassoonPrimaryInfant" w:eastAsia="Times New Roman" w:hAnsi="SassoonPrimaryInfant" w:cs="Arial"/>
          <w:szCs w:val="24"/>
          <w:lang w:val="en-US"/>
        </w:rPr>
        <w:t>, dose, date a</w:t>
      </w:r>
      <w:r w:rsidR="00E81558" w:rsidRPr="00ED13C5">
        <w:rPr>
          <w:rFonts w:ascii="SassoonPrimaryInfant" w:eastAsia="Times New Roman" w:hAnsi="SassoonPrimaryInfant" w:cs="Arial"/>
          <w:szCs w:val="24"/>
          <w:lang w:val="en-US"/>
        </w:rPr>
        <w:t>nd time are recorded. If a child</w:t>
      </w:r>
      <w:r w:rsidR="002C701B" w:rsidRPr="00ED13C5">
        <w:rPr>
          <w:rFonts w:ascii="SassoonPrimaryInfant" w:eastAsia="Times New Roman" w:hAnsi="SassoonPrimaryInfant" w:cs="Arial"/>
          <w:szCs w:val="24"/>
          <w:lang w:val="en-US"/>
        </w:rPr>
        <w:t xml:space="preserve"> refuses to have medication administered, this is also recorded and parents</w:t>
      </w:r>
      <w:r w:rsidR="00F52691" w:rsidRPr="00ED13C5">
        <w:rPr>
          <w:rFonts w:ascii="SassoonPrimaryInfant" w:eastAsia="Times New Roman" w:hAnsi="SassoonPrimaryInfant" w:cs="Arial"/>
          <w:szCs w:val="24"/>
          <w:lang w:val="en-US"/>
        </w:rPr>
        <w:t>/carers</w:t>
      </w:r>
      <w:r w:rsidR="002C701B" w:rsidRPr="00ED13C5">
        <w:rPr>
          <w:rFonts w:ascii="SassoonPrimaryInfant" w:eastAsia="Times New Roman" w:hAnsi="SassoonPrimaryInfant" w:cs="Arial"/>
          <w:szCs w:val="24"/>
          <w:lang w:val="en-US"/>
        </w:rPr>
        <w:t xml:space="preserve"> a</w:t>
      </w:r>
      <w:r w:rsidR="00F841B6" w:rsidRPr="00ED13C5">
        <w:rPr>
          <w:rFonts w:ascii="SassoonPrimaryInfant" w:eastAsia="Times New Roman" w:hAnsi="SassoonPrimaryInfant" w:cs="Arial"/>
          <w:szCs w:val="24"/>
          <w:lang w:val="en-US"/>
        </w:rPr>
        <w:t>re informed as soon as possible</w:t>
      </w:r>
      <w:r w:rsidR="002638EE" w:rsidRPr="00ED13C5">
        <w:rPr>
          <w:rFonts w:ascii="SassoonPrimaryInfant" w:eastAsia="Times New Roman" w:hAnsi="SassoonPrimaryInfant" w:cs="Arial"/>
          <w:szCs w:val="24"/>
          <w:lang w:val="en-US"/>
        </w:rPr>
        <w:t xml:space="preserve"> </w:t>
      </w:r>
      <w:r w:rsidR="006C2F65" w:rsidRPr="00ED13C5">
        <w:rPr>
          <w:rFonts w:ascii="SassoonPrimaryInfant" w:eastAsia="Times New Roman" w:hAnsi="SassoonPrimaryInfant" w:cs="Arial"/>
          <w:szCs w:val="24"/>
          <w:lang w:val="en-US"/>
        </w:rPr>
        <w:t>(use of Annex E</w:t>
      </w:r>
      <w:r w:rsidR="00A655E4" w:rsidRPr="00ED13C5">
        <w:rPr>
          <w:rFonts w:ascii="SassoonPrimaryInfant" w:eastAsia="Times New Roman" w:hAnsi="SassoonPrimaryInfant" w:cs="Arial"/>
          <w:szCs w:val="24"/>
          <w:lang w:val="en-US"/>
        </w:rPr>
        <w:t>)</w:t>
      </w:r>
      <w:r w:rsidR="00F841B6" w:rsidRPr="00ED13C5">
        <w:rPr>
          <w:rFonts w:ascii="SassoonPrimaryInfant" w:eastAsia="Times New Roman" w:hAnsi="SassoonPrimaryInfant" w:cs="Arial"/>
          <w:szCs w:val="24"/>
          <w:lang w:val="en-US"/>
        </w:rPr>
        <w:t>.</w:t>
      </w:r>
    </w:p>
    <w:p w14:paraId="2358AD01"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1BF1C679" w14:textId="77777777" w:rsidR="002C701B" w:rsidRPr="00ED13C5" w:rsidRDefault="002C701B" w:rsidP="00F841B6">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school holds training on common medical conditions once a year. A log of the medical condition training is kept by the school and reviewed every 12 months to ensure all new staff receive training.</w:t>
      </w:r>
    </w:p>
    <w:p w14:paraId="2557D1E5" w14:textId="77777777" w:rsidR="002C701B" w:rsidRPr="00ED13C5" w:rsidRDefault="002C701B" w:rsidP="002C701B">
      <w:pPr>
        <w:widowControl w:val="0"/>
        <w:autoSpaceDE w:val="0"/>
        <w:autoSpaceDN w:val="0"/>
        <w:adjustRightInd w:val="0"/>
        <w:rPr>
          <w:rFonts w:ascii="SassoonPrimaryInfant" w:eastAsia="Times New Roman" w:hAnsi="SassoonPrimaryInfant" w:cs="Arial"/>
          <w:szCs w:val="24"/>
          <w:lang w:val="en-US"/>
        </w:rPr>
      </w:pPr>
    </w:p>
    <w:p w14:paraId="351C120A" w14:textId="3B0C5F04" w:rsidR="000B5BC1" w:rsidRPr="00ED13C5" w:rsidRDefault="002C701B" w:rsidP="000B5BC1">
      <w:pPr>
        <w:pStyle w:val="ListParagraph"/>
        <w:widowControl w:val="0"/>
        <w:numPr>
          <w:ilvl w:val="0"/>
          <w:numId w:val="1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school staff who volunteer or who are contracted to administer medication are provided with training by a healthcare prof</w:t>
      </w:r>
      <w:r w:rsidR="003E6AA3" w:rsidRPr="00ED13C5">
        <w:rPr>
          <w:rFonts w:ascii="SassoonPrimaryInfant" w:eastAsia="Times New Roman" w:hAnsi="SassoonPrimaryInfant" w:cs="Arial"/>
          <w:szCs w:val="24"/>
          <w:lang w:val="en-US"/>
        </w:rPr>
        <w:t>essi</w:t>
      </w:r>
      <w:r w:rsidR="00A43D8A" w:rsidRPr="00ED13C5">
        <w:rPr>
          <w:rFonts w:ascii="SassoonPrimaryInfant" w:eastAsia="Times New Roman" w:hAnsi="SassoonPrimaryInfant" w:cs="Arial"/>
          <w:szCs w:val="24"/>
          <w:lang w:val="en-US"/>
        </w:rPr>
        <w:t>onal. The school keeps a record</w:t>
      </w:r>
      <w:r w:rsidR="003E6AA3" w:rsidRPr="00ED13C5">
        <w:rPr>
          <w:rFonts w:ascii="SassoonPrimaryInfant" w:eastAsia="Times New Roman" w:hAnsi="SassoonPrimaryInfant" w:cs="Arial"/>
          <w:szCs w:val="24"/>
          <w:lang w:val="en-US"/>
        </w:rPr>
        <w:t xml:space="preserve"> of staff who have had </w:t>
      </w:r>
      <w:r w:rsidRPr="00ED13C5">
        <w:rPr>
          <w:rFonts w:ascii="SassoonPrimaryInfant" w:eastAsia="Times New Roman" w:hAnsi="SassoonPrimaryInfant" w:cs="Arial"/>
          <w:szCs w:val="24"/>
          <w:lang w:val="en-US"/>
        </w:rPr>
        <w:t>training.</w:t>
      </w:r>
      <w:r w:rsidR="006C2F65" w:rsidRPr="00ED13C5">
        <w:rPr>
          <w:rFonts w:ascii="SassoonPrimaryInfant" w:eastAsia="Times New Roman" w:hAnsi="SassoonPrimaryInfant" w:cs="Arial"/>
          <w:szCs w:val="24"/>
          <w:lang w:val="en-US"/>
        </w:rPr>
        <w:t xml:space="preserve"> (use Annex F</w:t>
      </w:r>
      <w:r w:rsidR="00A655E4" w:rsidRPr="00ED13C5">
        <w:rPr>
          <w:rFonts w:ascii="SassoonPrimaryInfant" w:eastAsia="Times New Roman" w:hAnsi="SassoonPrimaryInfant" w:cs="Arial"/>
          <w:szCs w:val="24"/>
          <w:lang w:val="en-US"/>
        </w:rPr>
        <w:t>)</w:t>
      </w:r>
    </w:p>
    <w:p w14:paraId="10ECC6ED" w14:textId="77777777" w:rsidR="009918DC" w:rsidRPr="00ED13C5" w:rsidRDefault="009918DC" w:rsidP="00C942EA">
      <w:pPr>
        <w:widowControl w:val="0"/>
        <w:autoSpaceDE w:val="0"/>
        <w:autoSpaceDN w:val="0"/>
        <w:adjustRightInd w:val="0"/>
        <w:rPr>
          <w:rFonts w:ascii="SassoonPrimaryInfant" w:eastAsia="Times New Roman" w:hAnsi="SassoonPrimaryInfant" w:cs="Arial"/>
          <w:b/>
          <w:szCs w:val="24"/>
          <w:lang w:val="en-US"/>
        </w:rPr>
      </w:pPr>
    </w:p>
    <w:p w14:paraId="66983BE6" w14:textId="427BBDC2" w:rsidR="00C942EA" w:rsidRPr="00ED13C5" w:rsidRDefault="002C701B" w:rsidP="00C942EA">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6</w:t>
      </w:r>
      <w:r w:rsidR="00C942EA" w:rsidRPr="00ED13C5">
        <w:rPr>
          <w:rFonts w:ascii="SassoonPrimaryInfant" w:eastAsia="Times New Roman" w:hAnsi="SassoonPrimaryInfant" w:cs="Arial"/>
          <w:b/>
          <w:szCs w:val="24"/>
          <w:lang w:val="en-US"/>
        </w:rPr>
        <w:t>. T</w:t>
      </w:r>
      <w:r w:rsidRPr="00ED13C5">
        <w:rPr>
          <w:rFonts w:ascii="SassoonPrimaryInfant" w:eastAsia="Times New Roman" w:hAnsi="SassoonPrimaryInfant" w:cs="Arial"/>
          <w:b/>
          <w:szCs w:val="24"/>
          <w:lang w:val="en-US"/>
        </w:rPr>
        <w:t>here is</w:t>
      </w:r>
      <w:r w:rsidR="00C942EA" w:rsidRPr="00ED13C5">
        <w:rPr>
          <w:rFonts w:ascii="SassoonPrimaryInfant" w:eastAsia="Times New Roman" w:hAnsi="SassoonPrimaryInfant" w:cs="Arial"/>
          <w:b/>
          <w:szCs w:val="24"/>
          <w:lang w:val="en-US"/>
        </w:rPr>
        <w:t xml:space="preserve"> clear guidance on the</w:t>
      </w:r>
      <w:r w:rsidRPr="00ED13C5">
        <w:rPr>
          <w:rFonts w:ascii="SassoonPrimaryInfant" w:eastAsia="Times New Roman" w:hAnsi="SassoonPrimaryInfant" w:cs="Arial"/>
          <w:b/>
          <w:szCs w:val="24"/>
          <w:lang w:val="en-US"/>
        </w:rPr>
        <w:t xml:space="preserve"> safe</w:t>
      </w:r>
      <w:r w:rsidR="00C942EA" w:rsidRPr="00ED13C5">
        <w:rPr>
          <w:rFonts w:ascii="SassoonPrimaryInfant" w:eastAsia="Times New Roman" w:hAnsi="SassoonPrimaryInfant" w:cs="Arial"/>
          <w:b/>
          <w:szCs w:val="24"/>
          <w:lang w:val="en-US"/>
        </w:rPr>
        <w:t xml:space="preserve"> storage </w:t>
      </w:r>
      <w:r w:rsidRPr="00ED13C5">
        <w:rPr>
          <w:rFonts w:ascii="SassoonPrimaryInfant" w:eastAsia="Times New Roman" w:hAnsi="SassoonPrimaryInfant" w:cs="Arial"/>
          <w:b/>
          <w:szCs w:val="24"/>
          <w:lang w:val="en-US"/>
        </w:rPr>
        <w:t xml:space="preserve">and handling </w:t>
      </w:r>
      <w:r w:rsidR="00C942EA" w:rsidRPr="00ED13C5">
        <w:rPr>
          <w:rFonts w:ascii="SassoonPrimaryInfant" w:eastAsia="Times New Roman" w:hAnsi="SassoonPrimaryInfant" w:cs="Arial"/>
          <w:b/>
          <w:szCs w:val="24"/>
          <w:lang w:val="en-US"/>
        </w:rPr>
        <w:t>of medication at school</w:t>
      </w:r>
      <w:r w:rsidR="00373415" w:rsidRPr="00ED13C5">
        <w:rPr>
          <w:rFonts w:ascii="SassoonPrimaryInfant" w:eastAsia="Times New Roman" w:hAnsi="SassoonPrimaryInfant" w:cs="Arial"/>
          <w:b/>
          <w:szCs w:val="24"/>
          <w:lang w:val="en-US"/>
        </w:rPr>
        <w:t>.</w:t>
      </w:r>
    </w:p>
    <w:p w14:paraId="793EE388"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7CABD7B5" w14:textId="77777777" w:rsidR="00C942EA" w:rsidRPr="00ED13C5" w:rsidRDefault="00C942EA" w:rsidP="00C942EA">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Safe storage – emergency medication</w:t>
      </w:r>
    </w:p>
    <w:p w14:paraId="677F2BF8" w14:textId="77777777" w:rsidR="00AF25E6" w:rsidRPr="00ED13C5" w:rsidRDefault="00AF25E6" w:rsidP="00C942EA">
      <w:pPr>
        <w:widowControl w:val="0"/>
        <w:autoSpaceDE w:val="0"/>
        <w:autoSpaceDN w:val="0"/>
        <w:adjustRightInd w:val="0"/>
        <w:rPr>
          <w:rFonts w:ascii="SassoonPrimaryInfant" w:eastAsia="Times New Roman" w:hAnsi="SassoonPrimaryInfant" w:cs="Arial"/>
          <w:szCs w:val="24"/>
          <w:lang w:val="en-US"/>
        </w:rPr>
      </w:pPr>
    </w:p>
    <w:p w14:paraId="14C6B49E" w14:textId="6547DF89" w:rsidR="00C942EA" w:rsidRPr="00ED13C5" w:rsidRDefault="001D33E6"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E</w:t>
      </w:r>
      <w:r w:rsidR="00C942EA" w:rsidRPr="00ED13C5">
        <w:rPr>
          <w:rFonts w:ascii="SassoonPrimaryInfant" w:eastAsia="Times New Roman" w:hAnsi="SassoonPrimaryInfant" w:cs="Arial"/>
          <w:szCs w:val="24"/>
          <w:lang w:val="en-US"/>
        </w:rPr>
        <w:t xml:space="preserve">mergency medication is readily available to </w:t>
      </w:r>
      <w:r w:rsidR="002638EE" w:rsidRPr="00ED13C5">
        <w:rPr>
          <w:rFonts w:ascii="SassoonPrimaryInfant" w:eastAsia="Times New Roman" w:hAnsi="SassoonPrimaryInfant" w:cs="Arial"/>
          <w:szCs w:val="24"/>
          <w:lang w:val="en-US"/>
        </w:rPr>
        <w:t xml:space="preserve">children </w:t>
      </w:r>
      <w:r w:rsidR="00C942EA" w:rsidRPr="00ED13C5">
        <w:rPr>
          <w:rFonts w:ascii="SassoonPrimaryInfant" w:eastAsia="Times New Roman" w:hAnsi="SassoonPrimaryInfant" w:cs="Arial"/>
          <w:szCs w:val="24"/>
          <w:lang w:val="en-US"/>
        </w:rPr>
        <w:t>who require it at all times during the school day or at off-site activities. If the emergency medication is a controlled drug and needs to be locked up, the keys are readily available and not held personally by members of staff.</w:t>
      </w:r>
    </w:p>
    <w:p w14:paraId="260BDDFA"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304F8BB9" w14:textId="4D3AACC7" w:rsidR="00C942EA" w:rsidRPr="00ED13C5" w:rsidRDefault="00BD5325"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Most </w:t>
      </w:r>
      <w:r w:rsidR="002638EE" w:rsidRPr="00ED13C5">
        <w:rPr>
          <w:rFonts w:ascii="SassoonPrimaryInfant" w:eastAsia="Times New Roman" w:hAnsi="SassoonPrimaryInfant" w:cs="Arial"/>
          <w:szCs w:val="24"/>
          <w:lang w:val="en-US"/>
        </w:rPr>
        <w:t>children</w:t>
      </w:r>
      <w:r w:rsidR="008F3E58"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at</w:t>
      </w:r>
      <w:r w:rsidR="00C942EA" w:rsidRPr="00ED13C5">
        <w:rPr>
          <w:rFonts w:ascii="SassoonPrimaryInfant" w:eastAsia="Times New Roman" w:hAnsi="SassoonPrimaryInfant" w:cs="Arial"/>
          <w:szCs w:val="24"/>
          <w:lang w:val="en-US"/>
        </w:rPr>
        <w:t xml:space="preserve"> school </w:t>
      </w:r>
      <w:r w:rsidR="000B5BC1" w:rsidRPr="00ED13C5">
        <w:rPr>
          <w:rFonts w:ascii="SassoonPrimaryInfant" w:eastAsia="Times New Roman" w:hAnsi="SassoonPrimaryInfant" w:cs="Arial"/>
          <w:szCs w:val="24"/>
          <w:lang w:val="en-US"/>
        </w:rPr>
        <w:t xml:space="preserve">will </w:t>
      </w:r>
      <w:r w:rsidR="00C942EA" w:rsidRPr="00ED13C5">
        <w:rPr>
          <w:rFonts w:ascii="SassoonPrimaryInfant" w:eastAsia="Times New Roman" w:hAnsi="SassoonPrimaryInfant" w:cs="Arial"/>
          <w:szCs w:val="24"/>
          <w:lang w:val="en-US"/>
        </w:rPr>
        <w:t>carry</w:t>
      </w:r>
      <w:r w:rsidR="000B5BC1" w:rsidRPr="00ED13C5">
        <w:rPr>
          <w:rFonts w:ascii="SassoonPrimaryInfant" w:eastAsia="Times New Roman" w:hAnsi="SassoonPrimaryInfant" w:cs="Arial"/>
          <w:szCs w:val="24"/>
          <w:lang w:val="en-US"/>
        </w:rPr>
        <w:t xml:space="preserve"> at all times</w:t>
      </w:r>
      <w:r w:rsidR="00C942EA"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and</w:t>
      </w:r>
      <w:r w:rsidR="000B5BC1" w:rsidRPr="00ED13C5">
        <w:rPr>
          <w:rFonts w:ascii="SassoonPrimaryInfant" w:eastAsia="Times New Roman" w:hAnsi="SassoonPrimaryInfant" w:cs="Arial"/>
          <w:szCs w:val="24"/>
          <w:lang w:val="en-US"/>
        </w:rPr>
        <w:t xml:space="preserve"> are</w:t>
      </w:r>
      <w:r w:rsidRPr="00ED13C5">
        <w:rPr>
          <w:rFonts w:ascii="SassoonPrimaryInfant" w:eastAsia="Times New Roman" w:hAnsi="SassoonPrimaryInfant" w:cs="Arial"/>
          <w:szCs w:val="24"/>
          <w:lang w:val="en-US"/>
        </w:rPr>
        <w:t xml:space="preserve"> reminded of </w:t>
      </w:r>
      <w:r w:rsidR="000B5BC1" w:rsidRPr="00ED13C5">
        <w:rPr>
          <w:rFonts w:ascii="SassoonPrimaryInfant" w:eastAsia="Times New Roman" w:hAnsi="SassoonPrimaryInfant" w:cs="Arial"/>
          <w:szCs w:val="24"/>
          <w:lang w:val="en-US"/>
        </w:rPr>
        <w:t>their emergency medication</w:t>
      </w:r>
      <w:r w:rsidR="002638EE" w:rsidRPr="00ED13C5">
        <w:rPr>
          <w:rFonts w:ascii="SassoonPrimaryInfant" w:eastAsia="Times New Roman" w:hAnsi="SassoonPrimaryInfant" w:cs="Arial"/>
          <w:szCs w:val="24"/>
          <w:lang w:val="en-US"/>
        </w:rPr>
        <w:t>. Children</w:t>
      </w:r>
      <w:r w:rsidR="00C942EA" w:rsidRPr="00ED13C5">
        <w:rPr>
          <w:rFonts w:ascii="SassoonPrimaryInfant" w:eastAsia="Times New Roman" w:hAnsi="SassoonPrimaryInfant" w:cs="Arial"/>
          <w:szCs w:val="24"/>
          <w:lang w:val="en-US"/>
        </w:rPr>
        <w:t xml:space="preserve"> keep their own emergency medication securely.</w:t>
      </w:r>
    </w:p>
    <w:p w14:paraId="76B0121E" w14:textId="77777777" w:rsidR="00BD5325" w:rsidRPr="00ED13C5" w:rsidRDefault="00BD5325" w:rsidP="00C942EA">
      <w:pPr>
        <w:widowControl w:val="0"/>
        <w:autoSpaceDE w:val="0"/>
        <w:autoSpaceDN w:val="0"/>
        <w:adjustRightInd w:val="0"/>
        <w:rPr>
          <w:rFonts w:ascii="SassoonPrimaryInfant" w:eastAsia="Times New Roman" w:hAnsi="SassoonPrimaryInfant" w:cs="Arial"/>
          <w:szCs w:val="24"/>
          <w:lang w:val="en-US"/>
        </w:rPr>
      </w:pPr>
    </w:p>
    <w:p w14:paraId="5BB407E7" w14:textId="77777777" w:rsidR="008F3E58" w:rsidRPr="00ED13C5" w:rsidRDefault="00EA50AB"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Where the child’s</w:t>
      </w:r>
      <w:r w:rsidR="008F3E58" w:rsidRPr="00ED13C5">
        <w:rPr>
          <w:rFonts w:ascii="SassoonPrimaryInfant" w:eastAsia="Times New Roman" w:hAnsi="SassoonPrimaryInfant" w:cs="Arial"/>
          <w:szCs w:val="24"/>
          <w:lang w:val="en-US"/>
        </w:rPr>
        <w:t xml:space="preserve"> healthcare professional advises that they are not yet able or old enough to self-manage and carry their own emergency medication, </w:t>
      </w:r>
      <w:r w:rsidR="001A67FB" w:rsidRPr="00ED13C5">
        <w:rPr>
          <w:rFonts w:ascii="SassoonPrimaryInfant" w:eastAsia="Times New Roman" w:hAnsi="SassoonPrimaryInfant" w:cs="Arial"/>
          <w:szCs w:val="24"/>
          <w:lang w:val="en-US"/>
        </w:rPr>
        <w:t xml:space="preserve">they </w:t>
      </w:r>
      <w:r w:rsidR="008F3E58" w:rsidRPr="00ED13C5">
        <w:rPr>
          <w:rFonts w:ascii="SassoonPrimaryInfant" w:eastAsia="Times New Roman" w:hAnsi="SassoonPrimaryInfant" w:cs="Arial"/>
          <w:szCs w:val="24"/>
          <w:lang w:val="en-US"/>
        </w:rPr>
        <w:t>know exactly where to access their emergency medication</w:t>
      </w:r>
      <w:r w:rsidR="001A67FB" w:rsidRPr="00ED13C5">
        <w:rPr>
          <w:rFonts w:ascii="SassoonPrimaryInfant" w:eastAsia="Times New Roman" w:hAnsi="SassoonPrimaryInfant" w:cs="Arial"/>
          <w:szCs w:val="24"/>
          <w:lang w:val="en-US"/>
        </w:rPr>
        <w:t xml:space="preserve"> and which member of staff they see</w:t>
      </w:r>
      <w:r w:rsidR="008F3E58" w:rsidRPr="00ED13C5">
        <w:rPr>
          <w:rFonts w:ascii="SassoonPrimaryInfant" w:eastAsia="Times New Roman" w:hAnsi="SassoonPrimaryInfant" w:cs="Arial"/>
          <w:szCs w:val="24"/>
          <w:lang w:val="en-US"/>
        </w:rPr>
        <w:t>.</w:t>
      </w:r>
    </w:p>
    <w:p w14:paraId="249FFE43"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28EA25E9" w14:textId="77777777" w:rsidR="00C942EA" w:rsidRPr="00ED13C5" w:rsidRDefault="00C942EA" w:rsidP="00BD5325">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Safe storage – non-emergency medication</w:t>
      </w:r>
    </w:p>
    <w:p w14:paraId="39BD1FC1" w14:textId="77777777" w:rsidR="001D33E6" w:rsidRPr="00ED13C5" w:rsidRDefault="001D33E6" w:rsidP="00C942EA">
      <w:pPr>
        <w:widowControl w:val="0"/>
        <w:autoSpaceDE w:val="0"/>
        <w:autoSpaceDN w:val="0"/>
        <w:adjustRightInd w:val="0"/>
        <w:rPr>
          <w:rFonts w:ascii="SassoonPrimaryInfant" w:eastAsia="Times New Roman" w:hAnsi="SassoonPrimaryInfant" w:cs="Arial"/>
          <w:szCs w:val="24"/>
          <w:lang w:val="en-US"/>
        </w:rPr>
      </w:pPr>
    </w:p>
    <w:p w14:paraId="27780D3A" w14:textId="1254F02E"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non-emergency medication is kept in a secure place, in a lockabl</w:t>
      </w:r>
      <w:r w:rsidR="00F83163" w:rsidRPr="00ED13C5">
        <w:rPr>
          <w:rFonts w:ascii="SassoonPrimaryInfant" w:eastAsia="Times New Roman" w:hAnsi="SassoonPrimaryInfant" w:cs="Arial"/>
          <w:szCs w:val="24"/>
          <w:lang w:val="en-US"/>
        </w:rPr>
        <w:t xml:space="preserve">e cupboard in a cool dry place – This can be located in the school office. </w:t>
      </w:r>
      <w:r w:rsidR="00E81558" w:rsidRPr="00ED13C5">
        <w:rPr>
          <w:rFonts w:ascii="SassoonPrimaryInfant" w:eastAsia="Times New Roman" w:hAnsi="SassoonPrimaryInfant" w:cs="Arial"/>
          <w:szCs w:val="24"/>
          <w:lang w:val="en-US"/>
        </w:rPr>
        <w:t>Children</w:t>
      </w:r>
      <w:r w:rsidRPr="00ED13C5">
        <w:rPr>
          <w:rFonts w:ascii="SassoonPrimaryInfant" w:eastAsia="Times New Roman" w:hAnsi="SassoonPrimaryInfant" w:cs="Arial"/>
          <w:szCs w:val="24"/>
          <w:lang w:val="en-US"/>
        </w:rPr>
        <w:t xml:space="preserve"> with medical conditions know where their medication is stored and how to access it.</w:t>
      </w:r>
    </w:p>
    <w:p w14:paraId="43A022F1"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71694C38" w14:textId="77777777"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Staff ensure that medication is only accessible to those for it is prescribed.</w:t>
      </w:r>
    </w:p>
    <w:p w14:paraId="6F9DE3EC" w14:textId="77777777" w:rsidR="000B5BC1" w:rsidRPr="00ED13C5" w:rsidRDefault="000B5BC1" w:rsidP="00C942EA">
      <w:pPr>
        <w:widowControl w:val="0"/>
        <w:autoSpaceDE w:val="0"/>
        <w:autoSpaceDN w:val="0"/>
        <w:adjustRightInd w:val="0"/>
        <w:rPr>
          <w:rFonts w:ascii="SassoonPrimaryInfant" w:eastAsia="Times New Roman" w:hAnsi="SassoonPrimaryInfant" w:cs="Arial"/>
          <w:szCs w:val="24"/>
          <w:lang w:val="en-US"/>
        </w:rPr>
      </w:pPr>
    </w:p>
    <w:p w14:paraId="173DBE03" w14:textId="77777777" w:rsidR="00C942EA" w:rsidRPr="00ED13C5" w:rsidRDefault="00C942EA" w:rsidP="00C942EA">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Safe storage – general</w:t>
      </w:r>
    </w:p>
    <w:p w14:paraId="36AF3482" w14:textId="77777777" w:rsidR="00AF25E6" w:rsidRPr="00ED13C5" w:rsidRDefault="00AF25E6" w:rsidP="00C942EA">
      <w:pPr>
        <w:widowControl w:val="0"/>
        <w:autoSpaceDE w:val="0"/>
        <w:autoSpaceDN w:val="0"/>
        <w:adjustRightInd w:val="0"/>
        <w:rPr>
          <w:rFonts w:ascii="SassoonPrimaryInfant" w:eastAsia="Times New Roman" w:hAnsi="SassoonPrimaryInfant" w:cs="Arial"/>
          <w:szCs w:val="24"/>
          <w:lang w:val="en-US"/>
        </w:rPr>
      </w:pPr>
    </w:p>
    <w:p w14:paraId="7A7E3AA3" w14:textId="77777777"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There is an identified member of staff who ensures the correct storage of medication at school.</w:t>
      </w:r>
    </w:p>
    <w:p w14:paraId="579C7021" w14:textId="77777777" w:rsidR="00BC3CD5" w:rsidRPr="00ED13C5" w:rsidRDefault="00BC3CD5" w:rsidP="00BC3CD5">
      <w:pPr>
        <w:pStyle w:val="Default"/>
        <w:rPr>
          <w:rFonts w:ascii="SassoonPrimaryInfant" w:hAnsi="SassoonPrimaryInfant"/>
        </w:rPr>
      </w:pPr>
    </w:p>
    <w:p w14:paraId="27869801" w14:textId="4906A7C1" w:rsidR="00C942EA" w:rsidRPr="00ED13C5" w:rsidRDefault="00BC3CD5"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controlled drugs are kept in a locke</w:t>
      </w:r>
      <w:r w:rsidR="00EA50AB" w:rsidRPr="00ED13C5">
        <w:rPr>
          <w:rFonts w:ascii="SassoonPrimaryInfant" w:eastAsia="Times New Roman" w:hAnsi="SassoonPrimaryInfant" w:cs="Arial"/>
          <w:szCs w:val="24"/>
          <w:lang w:val="en-US"/>
        </w:rPr>
        <w:t>d cupboard and only named staff</w:t>
      </w:r>
      <w:r w:rsidR="00F83163" w:rsidRPr="00ED13C5">
        <w:rPr>
          <w:rFonts w:ascii="SassoonPrimaryInfant" w:eastAsia="Times New Roman" w:hAnsi="SassoonPrimaryInfant" w:cs="Arial"/>
          <w:szCs w:val="24"/>
          <w:lang w:val="en-US"/>
        </w:rPr>
        <w:t xml:space="preserve"> (Jul</w:t>
      </w:r>
      <w:r w:rsidR="00065AEE" w:rsidRPr="00ED13C5">
        <w:rPr>
          <w:rFonts w:ascii="SassoonPrimaryInfant" w:eastAsia="Times New Roman" w:hAnsi="SassoonPrimaryInfant" w:cs="Arial"/>
          <w:szCs w:val="24"/>
          <w:lang w:val="en-US"/>
        </w:rPr>
        <w:t>ie Simons and Louise Lovell</w:t>
      </w:r>
      <w:r w:rsidR="00F83163" w:rsidRPr="00ED13C5">
        <w:rPr>
          <w:rFonts w:ascii="SassoonPrimaryInfant" w:eastAsia="Times New Roman" w:hAnsi="SassoonPrimaryInfant" w:cs="Arial"/>
          <w:szCs w:val="24"/>
          <w:lang w:val="en-US"/>
        </w:rPr>
        <w:t xml:space="preserve">) </w:t>
      </w:r>
      <w:r w:rsidRPr="00ED13C5">
        <w:rPr>
          <w:rFonts w:ascii="SassoonPrimaryInfant" w:eastAsia="Times New Roman" w:hAnsi="SassoonPrimaryInfant" w:cs="Arial"/>
          <w:szCs w:val="24"/>
          <w:lang w:val="en-US"/>
        </w:rPr>
        <w:t xml:space="preserve">have access, even if </w:t>
      </w:r>
      <w:r w:rsidR="002638EE" w:rsidRPr="00ED13C5">
        <w:rPr>
          <w:rFonts w:ascii="SassoonPrimaryInfant" w:eastAsia="Times New Roman" w:hAnsi="SassoonPrimaryInfant" w:cs="Arial"/>
          <w:szCs w:val="24"/>
          <w:lang w:val="en-US"/>
        </w:rPr>
        <w:t>the child</w:t>
      </w:r>
      <w:r w:rsidR="00EA50AB" w:rsidRPr="00ED13C5">
        <w:rPr>
          <w:rFonts w:ascii="SassoonPrimaryInfant" w:eastAsia="Times New Roman" w:hAnsi="SassoonPrimaryInfant" w:cs="Arial"/>
          <w:szCs w:val="24"/>
          <w:lang w:val="en-US"/>
        </w:rPr>
        <w:t xml:space="preserve"> normally administers</w:t>
      </w:r>
      <w:r w:rsidRPr="00ED13C5">
        <w:rPr>
          <w:rFonts w:ascii="SassoonPrimaryInfant" w:eastAsia="Times New Roman" w:hAnsi="SassoonPrimaryInfant" w:cs="Arial"/>
          <w:szCs w:val="24"/>
          <w:lang w:val="en-US"/>
        </w:rPr>
        <w:t xml:space="preserve"> medication themselves.</w:t>
      </w:r>
      <w:r w:rsidRPr="00ED13C5">
        <w:rPr>
          <w:rFonts w:ascii="SassoonPrimaryInfant" w:hAnsi="SassoonPrimaryInfant" w:cs="Arial"/>
          <w:szCs w:val="24"/>
        </w:rPr>
        <w:t xml:space="preserve"> Medicines and devices such as asthma inhalers, blood glucose testing meters and adrenalin pens should be always readily available to children and not locked away.</w:t>
      </w:r>
    </w:p>
    <w:p w14:paraId="7182150F" w14:textId="77777777" w:rsidR="008F3E58" w:rsidRPr="00ED13C5" w:rsidRDefault="008F3E58" w:rsidP="008F3E58">
      <w:pPr>
        <w:widowControl w:val="0"/>
        <w:autoSpaceDE w:val="0"/>
        <w:autoSpaceDN w:val="0"/>
        <w:adjustRightInd w:val="0"/>
        <w:rPr>
          <w:rFonts w:ascii="SassoonPrimaryInfant" w:eastAsia="Times New Roman" w:hAnsi="SassoonPrimaryInfant" w:cs="Arial"/>
          <w:szCs w:val="24"/>
          <w:lang w:val="en-US"/>
        </w:rPr>
      </w:pPr>
    </w:p>
    <w:p w14:paraId="266ED138" w14:textId="10AD8858" w:rsidR="008F3E58" w:rsidRPr="00ED13C5" w:rsidRDefault="008F3E58"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It is the </w:t>
      </w:r>
      <w:r w:rsidR="00C76633" w:rsidRPr="00ED13C5">
        <w:rPr>
          <w:rFonts w:ascii="SassoonPrimaryInfant" w:eastAsia="Times New Roman" w:hAnsi="SassoonPrimaryInfant" w:cs="Arial"/>
          <w:szCs w:val="24"/>
          <w:lang w:val="en-US"/>
        </w:rPr>
        <w:t>parent/carer</w:t>
      </w:r>
      <w:r w:rsidRPr="00ED13C5">
        <w:rPr>
          <w:rFonts w:ascii="SassoonPrimaryInfant" w:eastAsia="Times New Roman" w:hAnsi="SassoonPrimaryInfant" w:cs="Arial"/>
          <w:szCs w:val="24"/>
          <w:lang w:val="en-US"/>
        </w:rPr>
        <w:t xml:space="preserve"> responsibility to ensure new and in date medication comes into school on the first day of the new academic year.</w:t>
      </w:r>
    </w:p>
    <w:p w14:paraId="045D130F"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01B0E565" w14:textId="04101961"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Three times a year the identified member of staff </w:t>
      </w:r>
      <w:r w:rsidR="00F83163" w:rsidRPr="00ED13C5">
        <w:rPr>
          <w:rFonts w:ascii="SassoonPrimaryInfant" w:eastAsia="Times New Roman" w:hAnsi="SassoonPrimaryInfant" w:cs="Arial"/>
          <w:szCs w:val="24"/>
          <w:lang w:val="en-US"/>
        </w:rPr>
        <w:t xml:space="preserve">(Ruth Ellison) </w:t>
      </w:r>
      <w:r w:rsidRPr="00ED13C5">
        <w:rPr>
          <w:rFonts w:ascii="SassoonPrimaryInfant" w:eastAsia="Times New Roman" w:hAnsi="SassoonPrimaryInfant" w:cs="Arial"/>
          <w:szCs w:val="24"/>
          <w:lang w:val="en-US"/>
        </w:rPr>
        <w:t>checks the expiry dates for all medication stored at school.</w:t>
      </w:r>
    </w:p>
    <w:p w14:paraId="7A5CF6FB"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5B7BEA3A" w14:textId="269109DB"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identified member of staff, along with the 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of</w:t>
      </w:r>
      <w:r w:rsidR="00FD56D6" w:rsidRPr="00ED13C5">
        <w:rPr>
          <w:rFonts w:ascii="SassoonPrimaryInfant" w:eastAsia="Times New Roman" w:hAnsi="SassoonPrimaryInfant" w:cs="Arial"/>
          <w:szCs w:val="24"/>
          <w:lang w:val="en-US"/>
        </w:rPr>
        <w:t xml:space="preserve"> children</w:t>
      </w:r>
      <w:r w:rsidRPr="00ED13C5">
        <w:rPr>
          <w:rFonts w:ascii="SassoonPrimaryInfant" w:eastAsia="Times New Roman" w:hAnsi="SassoonPrimaryInfant" w:cs="Arial"/>
          <w:szCs w:val="24"/>
          <w:lang w:val="en-US"/>
        </w:rPr>
        <w:t xml:space="preserve"> </w:t>
      </w:r>
      <w:r w:rsidR="00BD5325" w:rsidRPr="00ED13C5">
        <w:rPr>
          <w:rFonts w:ascii="SassoonPrimaryInfant" w:eastAsia="Times New Roman" w:hAnsi="SassoonPrimaryInfant" w:cs="Arial"/>
          <w:szCs w:val="24"/>
          <w:lang w:val="en-US"/>
        </w:rPr>
        <w:t>with medical conditions, will ensure</w:t>
      </w:r>
      <w:r w:rsidRPr="00ED13C5">
        <w:rPr>
          <w:rFonts w:ascii="SassoonPrimaryInfant" w:eastAsia="Times New Roman" w:hAnsi="SassoonPrimaryInfant" w:cs="Arial"/>
          <w:szCs w:val="24"/>
          <w:lang w:val="en-US"/>
        </w:rPr>
        <w:t xml:space="preserve"> that all emergency and non-emergency medication brought in to school i</w:t>
      </w:r>
      <w:r w:rsidR="00154349" w:rsidRPr="00ED13C5">
        <w:rPr>
          <w:rFonts w:ascii="SassoonPrimaryInfant" w:eastAsia="Times New Roman" w:hAnsi="SassoonPrimaryInfant" w:cs="Arial"/>
          <w:szCs w:val="24"/>
          <w:lang w:val="en-US"/>
        </w:rPr>
        <w:t>s clearly label</w:t>
      </w:r>
      <w:r w:rsidR="00373415" w:rsidRPr="00ED13C5">
        <w:rPr>
          <w:rFonts w:ascii="SassoonPrimaryInfant" w:eastAsia="Times New Roman" w:hAnsi="SassoonPrimaryInfant" w:cs="Arial"/>
          <w:szCs w:val="24"/>
          <w:lang w:val="en-US"/>
        </w:rPr>
        <w:t>l</w:t>
      </w:r>
      <w:r w:rsidR="00154349" w:rsidRPr="00ED13C5">
        <w:rPr>
          <w:rFonts w:ascii="SassoonPrimaryInfant" w:eastAsia="Times New Roman" w:hAnsi="SassoonPrimaryInfant" w:cs="Arial"/>
          <w:szCs w:val="24"/>
          <w:lang w:val="en-US"/>
        </w:rPr>
        <w:t>ed with the child</w:t>
      </w:r>
      <w:r w:rsidRPr="00ED13C5">
        <w:rPr>
          <w:rFonts w:ascii="SassoonPrimaryInfant" w:eastAsia="Times New Roman" w:hAnsi="SassoonPrimaryInfant" w:cs="Arial"/>
          <w:szCs w:val="24"/>
          <w:lang w:val="en-US"/>
        </w:rPr>
        <w:t>’s name, the name and dose of the medication and the frequency of dose. This inc</w:t>
      </w:r>
      <w:r w:rsidR="00FD56D6" w:rsidRPr="00ED13C5">
        <w:rPr>
          <w:rFonts w:ascii="SassoonPrimaryInfant" w:eastAsia="Times New Roman" w:hAnsi="SassoonPrimaryInfant" w:cs="Arial"/>
          <w:szCs w:val="24"/>
          <w:lang w:val="en-US"/>
        </w:rPr>
        <w:t>ludes all medication that children</w:t>
      </w:r>
      <w:r w:rsidRPr="00ED13C5">
        <w:rPr>
          <w:rFonts w:ascii="SassoonPrimaryInfant" w:eastAsia="Times New Roman" w:hAnsi="SassoonPrimaryInfant" w:cs="Arial"/>
          <w:szCs w:val="24"/>
          <w:lang w:val="en-US"/>
        </w:rPr>
        <w:t xml:space="preserve"> carry themselves.</w:t>
      </w:r>
    </w:p>
    <w:p w14:paraId="3BD5AB55"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0F1AA3D0" w14:textId="42D7C132"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medication is sup</w:t>
      </w:r>
      <w:r w:rsidR="00455236" w:rsidRPr="00ED13C5">
        <w:rPr>
          <w:rFonts w:ascii="SassoonPrimaryInfant" w:eastAsia="Times New Roman" w:hAnsi="SassoonPrimaryInfant" w:cs="Arial"/>
          <w:szCs w:val="24"/>
          <w:lang w:val="en-US"/>
        </w:rPr>
        <w:t>plied and stored</w:t>
      </w:r>
      <w:r w:rsidRPr="00ED13C5">
        <w:rPr>
          <w:rFonts w:ascii="SassoonPrimaryInfant" w:eastAsia="Times New Roman" w:hAnsi="SassoonPrimaryInfant" w:cs="Arial"/>
          <w:szCs w:val="24"/>
          <w:lang w:val="en-US"/>
        </w:rPr>
        <w:t xml:space="preserve"> in its original containers</w:t>
      </w:r>
      <w:r w:rsidR="00455236" w:rsidRPr="00ED13C5">
        <w:rPr>
          <w:rFonts w:ascii="SassoonPrimaryInfant" w:eastAsia="Times New Roman" w:hAnsi="SassoonPrimaryInfant" w:cs="Arial"/>
          <w:szCs w:val="24"/>
          <w:lang w:val="en-US"/>
        </w:rPr>
        <w:t>/packages</w:t>
      </w:r>
      <w:r w:rsidRPr="00ED13C5">
        <w:rPr>
          <w:rFonts w:ascii="SassoonPrimaryInfant" w:eastAsia="Times New Roman" w:hAnsi="SassoonPrimaryInfant" w:cs="Arial"/>
          <w:szCs w:val="24"/>
          <w:lang w:val="en-US"/>
        </w:rPr>
        <w:t xml:space="preserve">. All medication is labelled with the </w:t>
      </w:r>
      <w:r w:rsidR="00FD56D6" w:rsidRPr="00ED13C5">
        <w:rPr>
          <w:rFonts w:ascii="SassoonPrimaryInfant" w:eastAsia="Times New Roman" w:hAnsi="SassoonPrimaryInfant" w:cs="Arial"/>
          <w:szCs w:val="24"/>
          <w:lang w:val="en-US"/>
        </w:rPr>
        <w:t>child’s</w:t>
      </w:r>
      <w:r w:rsidRPr="00ED13C5">
        <w:rPr>
          <w:rFonts w:ascii="SassoonPrimaryInfant" w:eastAsia="Times New Roman" w:hAnsi="SassoonPrimaryInfant" w:cs="Arial"/>
          <w:szCs w:val="24"/>
          <w:lang w:val="en-US"/>
        </w:rPr>
        <w:t xml:space="preserve"> name,</w:t>
      </w:r>
      <w:r w:rsidR="00B52623" w:rsidRPr="00ED13C5">
        <w:rPr>
          <w:rFonts w:ascii="SassoonPrimaryInfant" w:eastAsia="Times New Roman" w:hAnsi="SassoonPrimaryInfant" w:cs="Arial"/>
          <w:szCs w:val="24"/>
          <w:lang w:val="en-US"/>
        </w:rPr>
        <w:t xml:space="preserve"> date of birth,</w:t>
      </w:r>
      <w:r w:rsidRPr="00ED13C5">
        <w:rPr>
          <w:rFonts w:ascii="SassoonPrimaryInfant" w:eastAsia="Times New Roman" w:hAnsi="SassoonPrimaryInfant" w:cs="Arial"/>
          <w:szCs w:val="24"/>
          <w:lang w:val="en-US"/>
        </w:rPr>
        <w:t xml:space="preserve"> the name of the medication, expiry date and the prescriber’s instructions for administration, including dose and frequency.</w:t>
      </w:r>
    </w:p>
    <w:p w14:paraId="0C0B246E"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2281367A" w14:textId="77777777" w:rsidR="00C942EA" w:rsidRPr="00ED13C5" w:rsidRDefault="00B52623"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Medication will be</w:t>
      </w:r>
      <w:r w:rsidR="00C942EA" w:rsidRPr="00ED13C5">
        <w:rPr>
          <w:rFonts w:ascii="SassoonPrimaryInfant" w:eastAsia="Times New Roman" w:hAnsi="SassoonPrimaryInfant" w:cs="Arial"/>
          <w:szCs w:val="24"/>
          <w:lang w:val="en-US"/>
        </w:rPr>
        <w:t xml:space="preserve"> stored in accordance with instructions, paying particular note to temperature</w:t>
      </w:r>
      <w:r w:rsidR="008F3E58" w:rsidRPr="00ED13C5">
        <w:rPr>
          <w:rFonts w:ascii="SassoonPrimaryInfant" w:eastAsia="Times New Roman" w:hAnsi="SassoonPrimaryInfant" w:cs="Arial"/>
          <w:szCs w:val="24"/>
          <w:lang w:val="en-US"/>
        </w:rPr>
        <w:t>.</w:t>
      </w:r>
    </w:p>
    <w:p w14:paraId="5213A7BB"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5716A0BA" w14:textId="6625F431" w:rsidR="00C942EA" w:rsidRPr="00ED13C5" w:rsidRDefault="00FD56D6"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Some medication for children</w:t>
      </w:r>
      <w:r w:rsidR="00C942EA" w:rsidRPr="00ED13C5">
        <w:rPr>
          <w:rFonts w:ascii="SassoonPrimaryInfant" w:eastAsia="Times New Roman" w:hAnsi="SassoonPrimaryInfant" w:cs="Arial"/>
          <w:szCs w:val="24"/>
          <w:lang w:val="en-US"/>
        </w:rPr>
        <w:t xml:space="preserve"> at this school may need to be refrigerated. Al</w:t>
      </w:r>
      <w:r w:rsidR="00065AEE" w:rsidRPr="00ED13C5">
        <w:rPr>
          <w:rFonts w:ascii="SassoonPrimaryInfant" w:eastAsia="Times New Roman" w:hAnsi="SassoonPrimaryInfant" w:cs="Arial"/>
          <w:szCs w:val="24"/>
          <w:lang w:val="en-US"/>
        </w:rPr>
        <w:t>l refrigerated medication</w:t>
      </w:r>
      <w:r w:rsidR="00C942EA" w:rsidRPr="00ED13C5">
        <w:rPr>
          <w:rFonts w:ascii="SassoonPrimaryInfant" w:eastAsia="Times New Roman" w:hAnsi="SassoonPrimaryInfant" w:cs="Arial"/>
          <w:szCs w:val="24"/>
          <w:lang w:val="en-US"/>
        </w:rPr>
        <w:t xml:space="preserve"> is clearly labelled. Refrigerators used for the storage of medication are in a secure area</w:t>
      </w:r>
      <w:r w:rsidR="00E72263" w:rsidRPr="00ED13C5">
        <w:rPr>
          <w:rFonts w:ascii="SassoonPrimaryInfant" w:eastAsia="Times New Roman" w:hAnsi="SassoonPrimaryInfant" w:cs="Arial"/>
          <w:szCs w:val="24"/>
          <w:lang w:val="en-US"/>
        </w:rPr>
        <w:t xml:space="preserve"> that is only accessible to staff.</w:t>
      </w:r>
      <w:r w:rsidR="00304DB2" w:rsidRPr="00ED13C5">
        <w:rPr>
          <w:rFonts w:ascii="SassoonPrimaryInfant" w:eastAsia="Times New Roman" w:hAnsi="SassoonPrimaryInfant" w:cs="Arial"/>
          <w:szCs w:val="24"/>
          <w:lang w:val="en-US"/>
        </w:rPr>
        <w:t xml:space="preserve"> The refrigerator used is located in the school office.</w:t>
      </w:r>
    </w:p>
    <w:p w14:paraId="1A20D9B6"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794CE24C" w14:textId="769C1092"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med</w:t>
      </w:r>
      <w:r w:rsidR="00BE44E5" w:rsidRPr="00ED13C5">
        <w:rPr>
          <w:rFonts w:ascii="SassoonPrimaryInfant" w:eastAsia="Times New Roman" w:hAnsi="SassoonPrimaryInfant" w:cs="Arial"/>
          <w:szCs w:val="24"/>
          <w:lang w:val="en-US"/>
        </w:rPr>
        <w:t>ication is sent home with children</w:t>
      </w:r>
      <w:r w:rsidRPr="00ED13C5">
        <w:rPr>
          <w:rFonts w:ascii="SassoonPrimaryInfant" w:eastAsia="Times New Roman" w:hAnsi="SassoonPrimaryInfant" w:cs="Arial"/>
          <w:szCs w:val="24"/>
          <w:lang w:val="en-US"/>
        </w:rPr>
        <w:t xml:space="preserve"> at the end of the school year. Medication is not stored in summer holidays.</w:t>
      </w:r>
    </w:p>
    <w:p w14:paraId="15926CE1" w14:textId="77777777" w:rsidR="00AD5094" w:rsidRPr="00ED13C5" w:rsidRDefault="00AD5094" w:rsidP="00C942EA">
      <w:pPr>
        <w:widowControl w:val="0"/>
        <w:autoSpaceDE w:val="0"/>
        <w:autoSpaceDN w:val="0"/>
        <w:adjustRightInd w:val="0"/>
        <w:rPr>
          <w:rFonts w:ascii="SassoonPrimaryInfant" w:eastAsia="Times New Roman" w:hAnsi="SassoonPrimaryInfant" w:cs="Arial"/>
          <w:szCs w:val="24"/>
          <w:u w:val="single"/>
          <w:lang w:val="en-US"/>
        </w:rPr>
      </w:pPr>
    </w:p>
    <w:p w14:paraId="2D67C38A" w14:textId="77777777" w:rsidR="00C942EA" w:rsidRPr="00ED13C5" w:rsidRDefault="00C942EA" w:rsidP="00C942EA">
      <w:pPr>
        <w:widowControl w:val="0"/>
        <w:autoSpaceDE w:val="0"/>
        <w:autoSpaceDN w:val="0"/>
        <w:adjustRightInd w:val="0"/>
        <w:rPr>
          <w:rFonts w:ascii="SassoonPrimaryInfant" w:eastAsia="Times New Roman" w:hAnsi="SassoonPrimaryInfant" w:cs="Arial"/>
          <w:b/>
          <w:szCs w:val="24"/>
          <w:u w:val="single"/>
          <w:lang w:val="en-US"/>
        </w:rPr>
      </w:pPr>
      <w:r w:rsidRPr="00ED13C5">
        <w:rPr>
          <w:rFonts w:ascii="SassoonPrimaryInfant" w:eastAsia="Times New Roman" w:hAnsi="SassoonPrimaryInfant" w:cs="Arial"/>
          <w:b/>
          <w:szCs w:val="24"/>
          <w:u w:val="single"/>
          <w:lang w:val="en-US"/>
        </w:rPr>
        <w:t>Safe disposal</w:t>
      </w:r>
    </w:p>
    <w:p w14:paraId="00C549C5" w14:textId="77777777" w:rsidR="00AF25E6" w:rsidRPr="00ED13C5" w:rsidRDefault="00AF25E6" w:rsidP="00C942EA">
      <w:pPr>
        <w:widowControl w:val="0"/>
        <w:autoSpaceDE w:val="0"/>
        <w:autoSpaceDN w:val="0"/>
        <w:adjustRightInd w:val="0"/>
        <w:rPr>
          <w:rFonts w:ascii="SassoonPrimaryInfant" w:eastAsia="Times New Roman" w:hAnsi="SassoonPrimaryInfant" w:cs="Arial"/>
          <w:szCs w:val="24"/>
          <w:lang w:val="en-US"/>
        </w:rPr>
      </w:pPr>
    </w:p>
    <w:p w14:paraId="2BABCCBB" w14:textId="793552BC"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w:t>
      </w:r>
      <w:r w:rsidR="008F3E58" w:rsidRPr="00ED13C5">
        <w:rPr>
          <w:rFonts w:ascii="SassoonPrimaryInfant" w:eastAsia="Times New Roman" w:hAnsi="SassoonPrimaryInfant" w:cs="Arial"/>
          <w:szCs w:val="24"/>
          <w:lang w:val="en-US"/>
        </w:rPr>
        <w:t>will be</w:t>
      </w:r>
      <w:r w:rsidRPr="00ED13C5">
        <w:rPr>
          <w:rFonts w:ascii="SassoonPrimaryInfant" w:eastAsia="Times New Roman" w:hAnsi="SassoonPrimaryInfant" w:cs="Arial"/>
          <w:szCs w:val="24"/>
          <w:lang w:val="en-US"/>
        </w:rPr>
        <w:t xml:space="preserve"> asked to collect out-of-date medication.</w:t>
      </w:r>
    </w:p>
    <w:p w14:paraId="78D9E451"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5A190095" w14:textId="4F36BF2F"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If 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do not pick up out-of-date medication, or at the end of the school year, medication is taken to a local pharmacy for safe disposal.</w:t>
      </w:r>
    </w:p>
    <w:p w14:paraId="0C382DD2"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62429506" w14:textId="0AADF857"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A named member of staff </w:t>
      </w:r>
      <w:r w:rsidR="00304DB2" w:rsidRPr="00ED13C5">
        <w:rPr>
          <w:rFonts w:ascii="SassoonPrimaryInfant" w:eastAsia="Times New Roman" w:hAnsi="SassoonPrimaryInfant" w:cs="Arial"/>
          <w:szCs w:val="24"/>
          <w:lang w:val="en-US"/>
        </w:rPr>
        <w:t xml:space="preserve">(Ruth Ellison) </w:t>
      </w:r>
      <w:r w:rsidRPr="00ED13C5">
        <w:rPr>
          <w:rFonts w:ascii="SassoonPrimaryInfant" w:eastAsia="Times New Roman" w:hAnsi="SassoonPrimaryInfant" w:cs="Arial"/>
          <w:szCs w:val="24"/>
          <w:lang w:val="en-US"/>
        </w:rPr>
        <w:t>is responsible for chec</w:t>
      </w:r>
      <w:r w:rsidR="008F3E58" w:rsidRPr="00ED13C5">
        <w:rPr>
          <w:rFonts w:ascii="SassoonPrimaryInfant" w:eastAsia="Times New Roman" w:hAnsi="SassoonPrimaryInfant" w:cs="Arial"/>
          <w:szCs w:val="24"/>
          <w:lang w:val="en-US"/>
        </w:rPr>
        <w:t>king the dates of medication will arrange</w:t>
      </w:r>
      <w:r w:rsidRPr="00ED13C5">
        <w:rPr>
          <w:rFonts w:ascii="SassoonPrimaryInfant" w:eastAsia="Times New Roman" w:hAnsi="SassoonPrimaryInfant" w:cs="Arial"/>
          <w:szCs w:val="24"/>
          <w:lang w:val="en-US"/>
        </w:rPr>
        <w:t xml:space="preserve"> for the disposal of any th</w:t>
      </w:r>
      <w:r w:rsidR="008F3E58" w:rsidRPr="00ED13C5">
        <w:rPr>
          <w:rFonts w:ascii="SassoonPrimaryInfant" w:eastAsia="Times New Roman" w:hAnsi="SassoonPrimaryInfant" w:cs="Arial"/>
          <w:szCs w:val="24"/>
          <w:lang w:val="en-US"/>
        </w:rPr>
        <w:t xml:space="preserve">at have expired. </w:t>
      </w:r>
    </w:p>
    <w:p w14:paraId="2F5BE8D0"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73FF4109" w14:textId="3D9162FF" w:rsidR="00C942EA" w:rsidRPr="00ED13C5" w:rsidRDefault="00C942EA" w:rsidP="00F841B6">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Sharps boxes are used for the disposal of needles. 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obtain sharps boxes from the child’s GP or </w:t>
      </w:r>
      <w:r w:rsidR="00FD56D6" w:rsidRPr="00ED13C5">
        <w:rPr>
          <w:rFonts w:ascii="SassoonPrimaryInfant" w:eastAsia="Times New Roman" w:hAnsi="SassoonPrimaryInfant" w:cs="Arial"/>
          <w:szCs w:val="24"/>
          <w:lang w:val="en-US"/>
        </w:rPr>
        <w:t>pediatrician</w:t>
      </w:r>
      <w:r w:rsidRPr="00ED13C5">
        <w:rPr>
          <w:rFonts w:ascii="SassoonPrimaryInfant" w:eastAsia="Times New Roman" w:hAnsi="SassoonPrimaryInfant" w:cs="Arial"/>
          <w:szCs w:val="24"/>
          <w:lang w:val="en-US"/>
        </w:rPr>
        <w:t xml:space="preserve"> on prescri</w:t>
      </w:r>
      <w:r w:rsidR="00BD5325" w:rsidRPr="00ED13C5">
        <w:rPr>
          <w:rFonts w:ascii="SassoonPrimaryInfant" w:eastAsia="Times New Roman" w:hAnsi="SassoonPrimaryInfant" w:cs="Arial"/>
          <w:szCs w:val="24"/>
          <w:lang w:val="en-US"/>
        </w:rPr>
        <w:t xml:space="preserve">ption. All sharps boxes in </w:t>
      </w:r>
      <w:r w:rsidRPr="00ED13C5">
        <w:rPr>
          <w:rFonts w:ascii="SassoonPrimaryInfant" w:eastAsia="Times New Roman" w:hAnsi="SassoonPrimaryInfant" w:cs="Arial"/>
          <w:szCs w:val="24"/>
          <w:lang w:val="en-US"/>
        </w:rPr>
        <w:t>school are stored in a locked cupboard unless alternative safe and secure arrangements are put in place on a case-by-case basis.</w:t>
      </w:r>
      <w:r w:rsidR="008F3E58" w:rsidRPr="00ED13C5">
        <w:rPr>
          <w:rFonts w:ascii="SassoonPrimaryInfant" w:eastAsia="Times New Roman" w:hAnsi="SassoonPrimaryInfant" w:cs="Arial"/>
          <w:szCs w:val="24"/>
          <w:lang w:val="en-US"/>
        </w:rPr>
        <w:t xml:space="preserve"> Arrangements should be made for their safe disposal.</w:t>
      </w:r>
    </w:p>
    <w:p w14:paraId="226EEF6E"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59046A90" w14:textId="34496C85" w:rsidR="004C7532" w:rsidRPr="00ED13C5" w:rsidRDefault="00C942EA" w:rsidP="005B4CD9">
      <w:pPr>
        <w:pStyle w:val="ListParagraph"/>
        <w:widowControl w:val="0"/>
        <w:numPr>
          <w:ilvl w:val="0"/>
          <w:numId w:val="38"/>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If a sharps box is needed on a</w:t>
      </w:r>
      <w:r w:rsidR="008F3E58" w:rsidRPr="00ED13C5">
        <w:rPr>
          <w:rFonts w:ascii="SassoonPrimaryInfant" w:eastAsia="Times New Roman" w:hAnsi="SassoonPrimaryInfant" w:cs="Arial"/>
          <w:szCs w:val="24"/>
          <w:lang w:val="en-US"/>
        </w:rPr>
        <w:t>n off-site or residential visit</w:t>
      </w:r>
      <w:r w:rsidRPr="00ED13C5">
        <w:rPr>
          <w:rFonts w:ascii="SassoonPrimaryInfant" w:eastAsia="Times New Roman" w:hAnsi="SassoonPrimaryInfant" w:cs="Arial"/>
          <w:szCs w:val="24"/>
          <w:lang w:val="en-US"/>
        </w:rPr>
        <w:t xml:space="preserve"> a named member of staff is responsible for </w:t>
      </w:r>
      <w:r w:rsidR="008F3E58" w:rsidRPr="00ED13C5">
        <w:rPr>
          <w:rFonts w:ascii="SassoonPrimaryInfant" w:eastAsia="Times New Roman" w:hAnsi="SassoonPrimaryInfant" w:cs="Arial"/>
          <w:szCs w:val="24"/>
          <w:lang w:val="en-US"/>
        </w:rPr>
        <w:t>its safe storage and return it to school or t</w:t>
      </w:r>
      <w:r w:rsidR="00FD56D6" w:rsidRPr="00ED13C5">
        <w:rPr>
          <w:rFonts w:ascii="SassoonPrimaryInfant" w:eastAsia="Times New Roman" w:hAnsi="SassoonPrimaryInfant" w:cs="Arial"/>
          <w:szCs w:val="24"/>
          <w:lang w:val="en-US"/>
        </w:rPr>
        <w:t>he child’s</w:t>
      </w:r>
      <w:r w:rsidRPr="00ED13C5">
        <w:rPr>
          <w:rFonts w:ascii="SassoonPrimaryInfant" w:eastAsia="Times New Roman" w:hAnsi="SassoonPrimaryInfant" w:cs="Arial"/>
          <w:szCs w:val="24"/>
          <w:lang w:val="en-US"/>
        </w:rPr>
        <w:t xml:space="preserve"> parent.</w:t>
      </w:r>
    </w:p>
    <w:p w14:paraId="76088B7B" w14:textId="77777777" w:rsidR="00627F78" w:rsidRPr="00ED13C5" w:rsidRDefault="00627F78" w:rsidP="00886A90">
      <w:pPr>
        <w:widowControl w:val="0"/>
        <w:autoSpaceDE w:val="0"/>
        <w:autoSpaceDN w:val="0"/>
        <w:adjustRightInd w:val="0"/>
        <w:rPr>
          <w:rFonts w:ascii="SassoonPrimaryInfant" w:eastAsia="Times New Roman" w:hAnsi="SassoonPrimaryInfant" w:cs="Arial"/>
          <w:szCs w:val="24"/>
          <w:lang w:val="en-US"/>
        </w:rPr>
      </w:pPr>
    </w:p>
    <w:p w14:paraId="3CE28ACB" w14:textId="77777777" w:rsidR="00C942EA" w:rsidRPr="00ED13C5" w:rsidRDefault="00D35E3D" w:rsidP="00C942EA">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7</w:t>
      </w:r>
      <w:r w:rsidR="00C942EA" w:rsidRPr="00ED13C5">
        <w:rPr>
          <w:rFonts w:ascii="SassoonPrimaryInfant" w:eastAsia="Times New Roman" w:hAnsi="SassoonPrimaryInfant" w:cs="Arial"/>
          <w:b/>
          <w:szCs w:val="24"/>
          <w:lang w:val="en-US"/>
        </w:rPr>
        <w:t xml:space="preserve">. </w:t>
      </w:r>
      <w:r w:rsidR="002C701B" w:rsidRPr="00ED13C5">
        <w:rPr>
          <w:rFonts w:ascii="SassoonPrimaryInfant" w:hAnsi="SassoonPrimaryInfant" w:cs="Arial"/>
          <w:b/>
          <w:szCs w:val="24"/>
        </w:rPr>
        <w:t xml:space="preserve">Supporting Medical Conditions in school policy </w:t>
      </w:r>
      <w:r w:rsidR="00C942EA" w:rsidRPr="00ED13C5">
        <w:rPr>
          <w:rFonts w:ascii="SassoonPrimaryInfant" w:eastAsia="Times New Roman" w:hAnsi="SassoonPrimaryInfant" w:cs="Arial"/>
          <w:b/>
          <w:szCs w:val="24"/>
          <w:lang w:val="en-US"/>
        </w:rPr>
        <w:t>is regularly reviewed</w:t>
      </w:r>
      <w:r w:rsidR="001014CA" w:rsidRPr="00ED13C5">
        <w:rPr>
          <w:rFonts w:ascii="SassoonPrimaryInfant" w:eastAsia="Times New Roman" w:hAnsi="SassoonPrimaryInfant" w:cs="Arial"/>
          <w:b/>
          <w:szCs w:val="24"/>
          <w:lang w:val="en-US"/>
        </w:rPr>
        <w:t>,</w:t>
      </w:r>
      <w:r w:rsidR="00C942EA" w:rsidRPr="00ED13C5">
        <w:rPr>
          <w:rFonts w:ascii="SassoonPrimaryInfant" w:eastAsia="Times New Roman" w:hAnsi="SassoonPrimaryInfant" w:cs="Arial"/>
          <w:b/>
          <w:szCs w:val="24"/>
          <w:lang w:val="en-US"/>
        </w:rPr>
        <w:t xml:space="preserve"> evaluated</w:t>
      </w:r>
      <w:r w:rsidR="001014CA" w:rsidRPr="00ED13C5">
        <w:rPr>
          <w:rFonts w:ascii="SassoonPrimaryInfant" w:eastAsia="Times New Roman" w:hAnsi="SassoonPrimaryInfant" w:cs="Arial"/>
          <w:b/>
          <w:szCs w:val="24"/>
          <w:lang w:val="en-US"/>
        </w:rPr>
        <w:t>, consulted</w:t>
      </w:r>
      <w:r w:rsidR="00082AD1" w:rsidRPr="00ED13C5">
        <w:rPr>
          <w:rFonts w:ascii="SassoonPrimaryInfant" w:eastAsia="Times New Roman" w:hAnsi="SassoonPrimaryInfant" w:cs="Arial"/>
          <w:b/>
          <w:szCs w:val="24"/>
          <w:lang w:val="en-US"/>
        </w:rPr>
        <w:t xml:space="preserve"> </w:t>
      </w:r>
      <w:r w:rsidR="00737A0F" w:rsidRPr="00ED13C5">
        <w:rPr>
          <w:rFonts w:ascii="SassoonPrimaryInfant" w:eastAsia="Times New Roman" w:hAnsi="SassoonPrimaryInfant" w:cs="Arial"/>
          <w:b/>
          <w:szCs w:val="24"/>
          <w:lang w:val="en-US"/>
        </w:rPr>
        <w:t>with stakeholders and updated.</w:t>
      </w:r>
    </w:p>
    <w:p w14:paraId="59F37200"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6B69452F" w14:textId="5ABD88E5" w:rsidR="00C942EA" w:rsidRPr="00ED13C5" w:rsidRDefault="005B4CD9" w:rsidP="00026352">
      <w:pPr>
        <w:pStyle w:val="ListParagraph"/>
        <w:widowControl w:val="0"/>
        <w:numPr>
          <w:ilvl w:val="0"/>
          <w:numId w:val="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w:t>
      </w:r>
      <w:r w:rsidR="00C942EA" w:rsidRPr="00ED13C5">
        <w:rPr>
          <w:rFonts w:ascii="SassoonPrimaryInfant" w:eastAsia="Times New Roman" w:hAnsi="SassoonPrimaryInfant" w:cs="Arial"/>
          <w:szCs w:val="24"/>
          <w:lang w:val="en-US"/>
        </w:rPr>
        <w:t xml:space="preserve"> policy is reviewed, evaluated and updated </w:t>
      </w:r>
      <w:r w:rsidR="00373415" w:rsidRPr="00ED13C5">
        <w:rPr>
          <w:rFonts w:ascii="SassoonPrimaryInfant" w:eastAsia="Times New Roman" w:hAnsi="SassoonPrimaryInfant" w:cs="Arial"/>
          <w:szCs w:val="24"/>
          <w:lang w:val="en-US"/>
        </w:rPr>
        <w:t>bi-</w:t>
      </w:r>
      <w:r w:rsidR="001B3323" w:rsidRPr="00ED13C5">
        <w:rPr>
          <w:rFonts w:ascii="SassoonPrimaryInfant" w:eastAsia="Times New Roman" w:hAnsi="SassoonPrimaryInfant" w:cs="Arial"/>
          <w:szCs w:val="24"/>
          <w:lang w:val="en-US"/>
        </w:rPr>
        <w:t xml:space="preserve">annually </w:t>
      </w:r>
      <w:r w:rsidR="00C942EA" w:rsidRPr="00ED13C5">
        <w:rPr>
          <w:rFonts w:ascii="SassoonPrimaryInfant" w:eastAsia="Times New Roman" w:hAnsi="SassoonPrimaryInfant" w:cs="Arial"/>
          <w:szCs w:val="24"/>
          <w:lang w:val="en-US"/>
        </w:rPr>
        <w:t>in line with the school’s policy review timeline</w:t>
      </w:r>
      <w:r w:rsidR="00082AD1" w:rsidRPr="00ED13C5">
        <w:rPr>
          <w:rFonts w:ascii="SassoonPrimaryInfant" w:eastAsia="Times New Roman" w:hAnsi="SassoonPrimaryInfant" w:cs="Arial"/>
          <w:szCs w:val="24"/>
          <w:lang w:val="en-US"/>
        </w:rPr>
        <w:t xml:space="preserve"> and receives a full consultation with stakeholders</w:t>
      </w:r>
      <w:r w:rsidR="00C942EA" w:rsidRPr="00ED13C5">
        <w:rPr>
          <w:rFonts w:ascii="SassoonPrimaryInfant" w:eastAsia="Times New Roman" w:hAnsi="SassoonPrimaryInfant" w:cs="Arial"/>
          <w:szCs w:val="24"/>
          <w:lang w:val="en-US"/>
        </w:rPr>
        <w:t>.</w:t>
      </w:r>
    </w:p>
    <w:p w14:paraId="40901E73"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73ECFDB6" w14:textId="77777777" w:rsidR="00C942EA" w:rsidRPr="00ED13C5" w:rsidRDefault="00082AD1" w:rsidP="00026352">
      <w:pPr>
        <w:pStyle w:val="ListParagraph"/>
        <w:widowControl w:val="0"/>
        <w:numPr>
          <w:ilvl w:val="0"/>
          <w:numId w:val="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Any new government</w:t>
      </w:r>
      <w:r w:rsidR="00C942EA" w:rsidRPr="00ED13C5">
        <w:rPr>
          <w:rFonts w:ascii="SassoonPrimaryInfant" w:eastAsia="Times New Roman" w:hAnsi="SassoonPrimaryInfant" w:cs="Arial"/>
          <w:szCs w:val="24"/>
          <w:lang w:val="en-US"/>
        </w:rPr>
        <w:t xml:space="preserve"> guidance is actively sought and fed into the review</w:t>
      </w:r>
      <w:r w:rsidR="001B3323" w:rsidRPr="00ED13C5">
        <w:rPr>
          <w:rFonts w:ascii="SassoonPrimaryInfant" w:eastAsia="Times New Roman" w:hAnsi="SassoonPrimaryInfant" w:cs="Arial"/>
          <w:szCs w:val="24"/>
          <w:lang w:val="en-US"/>
        </w:rPr>
        <w:t>, guidance will be provided by Local Authority Officers</w:t>
      </w:r>
      <w:r w:rsidR="00C942EA" w:rsidRPr="00ED13C5">
        <w:rPr>
          <w:rFonts w:ascii="SassoonPrimaryInfant" w:eastAsia="Times New Roman" w:hAnsi="SassoonPrimaryInfant" w:cs="Arial"/>
          <w:szCs w:val="24"/>
          <w:lang w:val="en-US"/>
        </w:rPr>
        <w:t>.</w:t>
      </w:r>
    </w:p>
    <w:p w14:paraId="65CE2A72"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313F5705" w14:textId="3805F799" w:rsidR="001014CA" w:rsidRPr="00ED13C5" w:rsidRDefault="00082AD1" w:rsidP="00026352">
      <w:pPr>
        <w:pStyle w:val="ListParagraph"/>
        <w:widowControl w:val="0"/>
        <w:numPr>
          <w:ilvl w:val="0"/>
          <w:numId w:val="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When</w:t>
      </w:r>
      <w:r w:rsidR="00C942EA" w:rsidRPr="00ED13C5">
        <w:rPr>
          <w:rFonts w:ascii="SassoonPrimaryInfant" w:eastAsia="Times New Roman" w:hAnsi="SassoonPrimaryInfant" w:cs="Arial"/>
          <w:szCs w:val="24"/>
          <w:lang w:val="en-US"/>
        </w:rPr>
        <w:t xml:space="preserve"> ev</w:t>
      </w:r>
      <w:r w:rsidRPr="00ED13C5">
        <w:rPr>
          <w:rFonts w:ascii="SassoonPrimaryInfant" w:eastAsia="Times New Roman" w:hAnsi="SassoonPrimaryInfant" w:cs="Arial"/>
          <w:szCs w:val="24"/>
          <w:lang w:val="en-US"/>
        </w:rPr>
        <w:t>aluating the policy, the</w:t>
      </w:r>
      <w:r w:rsidR="00C942EA" w:rsidRPr="00ED13C5">
        <w:rPr>
          <w:rFonts w:ascii="SassoonPrimaryInfant" w:eastAsia="Times New Roman" w:hAnsi="SassoonPrimaryInfant" w:cs="Arial"/>
          <w:szCs w:val="24"/>
          <w:lang w:val="en-US"/>
        </w:rPr>
        <w:t xml:space="preserve"> school seeks feedback</w:t>
      </w:r>
      <w:r w:rsidR="001014CA" w:rsidRPr="00ED13C5">
        <w:rPr>
          <w:rFonts w:ascii="SassoonPrimaryInfant" w:eastAsia="Times New Roman" w:hAnsi="SassoonPrimaryInfant" w:cs="Arial"/>
          <w:szCs w:val="24"/>
          <w:lang w:val="en-US"/>
        </w:rPr>
        <w:t xml:space="preserve"> and</w:t>
      </w:r>
      <w:r w:rsidRPr="00ED13C5">
        <w:rPr>
          <w:rFonts w:ascii="SassoonPrimaryInfant" w:eastAsia="Times New Roman" w:hAnsi="SassoonPrimaryInfant" w:cs="Arial"/>
          <w:szCs w:val="24"/>
          <w:lang w:val="en-US"/>
        </w:rPr>
        <w:t xml:space="preserve"> further</w:t>
      </w:r>
      <w:r w:rsidR="001014CA" w:rsidRPr="00ED13C5">
        <w:rPr>
          <w:rFonts w:ascii="SassoonPrimaryInfant" w:eastAsia="Times New Roman" w:hAnsi="SassoonPrimaryInfant" w:cs="Arial"/>
          <w:szCs w:val="24"/>
          <w:lang w:val="en-US"/>
        </w:rPr>
        <w:t xml:space="preserve"> consultation</w:t>
      </w:r>
      <w:r w:rsidR="00C942EA" w:rsidRPr="00ED13C5">
        <w:rPr>
          <w:rFonts w:ascii="SassoonPrimaryInfant" w:eastAsia="Times New Roman" w:hAnsi="SassoonPrimaryInfant" w:cs="Arial"/>
          <w:szCs w:val="24"/>
          <w:lang w:val="en-US"/>
        </w:rPr>
        <w:t xml:space="preserve"> on the effectiveness and acceptability of the medical conditions policy with a wide-range of key sta</w:t>
      </w:r>
      <w:r w:rsidR="005E53F4" w:rsidRPr="00ED13C5">
        <w:rPr>
          <w:rFonts w:ascii="SassoonPrimaryInfant" w:eastAsia="Times New Roman" w:hAnsi="SassoonPrimaryInfant" w:cs="Arial"/>
          <w:szCs w:val="24"/>
          <w:lang w:val="en-US"/>
        </w:rPr>
        <w:t xml:space="preserve">keholders within the school, </w:t>
      </w:r>
      <w:r w:rsidR="00C942EA" w:rsidRPr="00ED13C5">
        <w:rPr>
          <w:rFonts w:ascii="SassoonPrimaryInfant" w:eastAsia="Times New Roman" w:hAnsi="SassoonPrimaryInfant" w:cs="Arial"/>
          <w:szCs w:val="24"/>
          <w:lang w:val="en-US"/>
        </w:rPr>
        <w:t>health settings</w:t>
      </w:r>
      <w:r w:rsidR="005E53F4" w:rsidRPr="00ED13C5">
        <w:rPr>
          <w:rFonts w:ascii="SassoonPrimaryInfant" w:eastAsia="Times New Roman" w:hAnsi="SassoonPrimaryInfant" w:cs="Arial"/>
          <w:szCs w:val="24"/>
          <w:lang w:val="en-US"/>
        </w:rPr>
        <w:t xml:space="preserve"> and with p</w:t>
      </w:r>
      <w:r w:rsidR="00FD56D6" w:rsidRPr="00ED13C5">
        <w:rPr>
          <w:rFonts w:ascii="SassoonPrimaryInfant" w:eastAsia="Times New Roman" w:hAnsi="SassoonPrimaryInfant" w:cs="Arial"/>
          <w:szCs w:val="24"/>
          <w:lang w:val="en-US"/>
        </w:rPr>
        <w:t>arents</w:t>
      </w:r>
      <w:r w:rsidR="00F52691" w:rsidRPr="00ED13C5">
        <w:rPr>
          <w:rFonts w:ascii="SassoonPrimaryInfant" w:eastAsia="Times New Roman" w:hAnsi="SassoonPrimaryInfant" w:cs="Arial"/>
          <w:szCs w:val="24"/>
          <w:lang w:val="en-US"/>
        </w:rPr>
        <w:t>/carers</w:t>
      </w:r>
      <w:r w:rsidR="00FD56D6" w:rsidRPr="00ED13C5">
        <w:rPr>
          <w:rFonts w:ascii="SassoonPrimaryInfant" w:eastAsia="Times New Roman" w:hAnsi="SassoonPrimaryInfant" w:cs="Arial"/>
          <w:szCs w:val="24"/>
          <w:lang w:val="en-US"/>
        </w:rPr>
        <w:t xml:space="preserve"> and children.</w:t>
      </w:r>
    </w:p>
    <w:p w14:paraId="65FA1B1A" w14:textId="77777777" w:rsidR="001014CA" w:rsidRPr="00ED13C5" w:rsidRDefault="001014CA" w:rsidP="001014CA">
      <w:pPr>
        <w:pStyle w:val="ListParagraph"/>
        <w:rPr>
          <w:rFonts w:ascii="SassoonPrimaryInfant" w:eastAsia="Times New Roman" w:hAnsi="SassoonPrimaryInfant" w:cs="Arial"/>
          <w:szCs w:val="24"/>
          <w:lang w:val="en-US"/>
        </w:rPr>
      </w:pPr>
    </w:p>
    <w:p w14:paraId="46EEAECE" w14:textId="2F1A2025" w:rsidR="00C942EA" w:rsidRPr="00ED13C5" w:rsidRDefault="00042AE9" w:rsidP="001014CA">
      <w:pPr>
        <w:pStyle w:val="ListParagraph"/>
        <w:widowControl w:val="0"/>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Key</w:t>
      </w:r>
      <w:r w:rsidR="00C942EA" w:rsidRPr="00ED13C5">
        <w:rPr>
          <w:rFonts w:ascii="SassoonPrimaryInfant" w:eastAsia="Times New Roman" w:hAnsi="SassoonPrimaryInfant" w:cs="Arial"/>
          <w:szCs w:val="24"/>
          <w:lang w:val="en-US"/>
        </w:rPr>
        <w:t xml:space="preserve"> stakeholders include:</w:t>
      </w:r>
    </w:p>
    <w:p w14:paraId="184FF2C7" w14:textId="77777777" w:rsidR="00065AEE" w:rsidRPr="00ED13C5" w:rsidRDefault="00065AEE" w:rsidP="001014CA">
      <w:pPr>
        <w:pStyle w:val="ListParagraph"/>
        <w:widowControl w:val="0"/>
        <w:autoSpaceDE w:val="0"/>
        <w:autoSpaceDN w:val="0"/>
        <w:adjustRightInd w:val="0"/>
        <w:rPr>
          <w:rFonts w:ascii="SassoonPrimaryInfant" w:eastAsia="Times New Roman" w:hAnsi="SassoonPrimaryInfant" w:cs="Arial"/>
          <w:szCs w:val="24"/>
          <w:lang w:val="en-US"/>
        </w:rPr>
      </w:pPr>
    </w:p>
    <w:p w14:paraId="4DB4E010" w14:textId="050595C6" w:rsidR="00C942EA" w:rsidRPr="00ED13C5" w:rsidRDefault="00FD56D6" w:rsidP="00026352">
      <w:pPr>
        <w:pStyle w:val="ListParagraph"/>
        <w:widowControl w:val="0"/>
        <w:numPr>
          <w:ilvl w:val="0"/>
          <w:numId w:val="6"/>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lastRenderedPageBreak/>
        <w:t>Children</w:t>
      </w:r>
    </w:p>
    <w:p w14:paraId="2F04ADBD" w14:textId="21B73977" w:rsidR="00C942EA" w:rsidRPr="00ED13C5" w:rsidRDefault="00042AE9" w:rsidP="00F52691">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w:t>
      </w:r>
      <w:r w:rsidR="00831726" w:rsidRPr="00ED13C5">
        <w:rPr>
          <w:rFonts w:ascii="SassoonPrimaryInfant" w:eastAsia="Times New Roman" w:hAnsi="SassoonPrimaryInfant" w:cs="Arial"/>
          <w:szCs w:val="24"/>
          <w:lang w:val="en-US"/>
        </w:rPr>
        <w:t>ar</w:t>
      </w:r>
      <w:r w:rsidR="00C942EA" w:rsidRPr="00ED13C5">
        <w:rPr>
          <w:rFonts w:ascii="SassoonPrimaryInfant" w:eastAsia="Times New Roman" w:hAnsi="SassoonPrimaryInfant" w:cs="Arial"/>
          <w:szCs w:val="24"/>
          <w:lang w:val="en-US"/>
        </w:rPr>
        <w:t>ents</w:t>
      </w:r>
      <w:r w:rsidR="00F52691" w:rsidRPr="00ED13C5">
        <w:rPr>
          <w:rFonts w:ascii="SassoonPrimaryInfant" w:eastAsia="Times New Roman" w:hAnsi="SassoonPrimaryInfant" w:cs="Arial"/>
          <w:szCs w:val="24"/>
          <w:lang w:val="en-US"/>
        </w:rPr>
        <w:t>/carers</w:t>
      </w:r>
    </w:p>
    <w:p w14:paraId="618A0306" w14:textId="77777777" w:rsidR="00C942EA" w:rsidRPr="00ED13C5" w:rsidRDefault="00042AE9" w:rsidP="00026352">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w:t>
      </w:r>
      <w:r w:rsidR="00C942EA" w:rsidRPr="00ED13C5">
        <w:rPr>
          <w:rFonts w:ascii="SassoonPrimaryInfant" w:eastAsia="Times New Roman" w:hAnsi="SassoonPrimaryInfant" w:cs="Arial"/>
          <w:szCs w:val="24"/>
          <w:lang w:val="en-US"/>
        </w:rPr>
        <w:t>chool nurse and/or school healthcare professionals</w:t>
      </w:r>
    </w:p>
    <w:p w14:paraId="06A2F572" w14:textId="77777777" w:rsidR="00C942EA" w:rsidRPr="00ED13C5" w:rsidRDefault="00042AE9" w:rsidP="00026352">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H</w:t>
      </w:r>
      <w:r w:rsidR="00C942EA" w:rsidRPr="00ED13C5">
        <w:rPr>
          <w:rFonts w:ascii="SassoonPrimaryInfant" w:eastAsia="Times New Roman" w:hAnsi="SassoonPrimaryInfant" w:cs="Arial"/>
          <w:szCs w:val="24"/>
          <w:lang w:val="en-US"/>
        </w:rPr>
        <w:t>eadteacher</w:t>
      </w:r>
    </w:p>
    <w:p w14:paraId="34AEB7FC" w14:textId="77777777" w:rsidR="00C942EA" w:rsidRPr="00ED13C5" w:rsidRDefault="00042AE9" w:rsidP="00026352">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Te</w:t>
      </w:r>
      <w:r w:rsidR="00C942EA" w:rsidRPr="00ED13C5">
        <w:rPr>
          <w:rFonts w:ascii="SassoonPrimaryInfant" w:eastAsia="Times New Roman" w:hAnsi="SassoonPrimaryInfant" w:cs="Arial"/>
          <w:szCs w:val="24"/>
          <w:lang w:val="en-US"/>
        </w:rPr>
        <w:t>achers</w:t>
      </w:r>
    </w:p>
    <w:p w14:paraId="2DD50069" w14:textId="77777777" w:rsidR="001014CA" w:rsidRPr="00ED13C5" w:rsidRDefault="001014CA" w:rsidP="00026352">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Special Educational Needs Coordinator (SENCO)</w:t>
      </w:r>
    </w:p>
    <w:p w14:paraId="5F7D8905" w14:textId="77777777" w:rsidR="00C942EA" w:rsidRPr="00ED13C5" w:rsidRDefault="00042AE9" w:rsidP="00026352">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w:t>
      </w:r>
      <w:r w:rsidR="00C942EA" w:rsidRPr="00ED13C5">
        <w:rPr>
          <w:rFonts w:ascii="SassoonPrimaryInfant" w:eastAsia="Times New Roman" w:hAnsi="SassoonPrimaryInfant" w:cs="Arial"/>
          <w:szCs w:val="24"/>
          <w:lang w:val="en-US"/>
        </w:rPr>
        <w:t>astoral support</w:t>
      </w:r>
      <w:r w:rsidR="00EE3E4D" w:rsidRPr="00ED13C5">
        <w:rPr>
          <w:rFonts w:ascii="SassoonPrimaryInfant" w:eastAsia="Times New Roman" w:hAnsi="SassoonPrimaryInfant" w:cs="Arial"/>
          <w:szCs w:val="24"/>
          <w:lang w:val="en-US"/>
        </w:rPr>
        <w:t xml:space="preserve"> staff</w:t>
      </w:r>
    </w:p>
    <w:p w14:paraId="6DFE6C97" w14:textId="77777777" w:rsidR="00C942EA" w:rsidRPr="00ED13C5" w:rsidRDefault="00042AE9" w:rsidP="00026352">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Fi</w:t>
      </w:r>
      <w:r w:rsidR="00C942EA" w:rsidRPr="00ED13C5">
        <w:rPr>
          <w:rFonts w:ascii="SassoonPrimaryInfant" w:eastAsia="Times New Roman" w:hAnsi="SassoonPrimaryInfant" w:cs="Arial"/>
          <w:szCs w:val="24"/>
          <w:lang w:val="en-US"/>
        </w:rPr>
        <w:t>rst aider</w:t>
      </w:r>
    </w:p>
    <w:p w14:paraId="5498CCA6" w14:textId="77777777" w:rsidR="00C942EA" w:rsidRPr="00ED13C5" w:rsidRDefault="00042AE9" w:rsidP="00026352">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w:t>
      </w:r>
      <w:r w:rsidR="00C942EA" w:rsidRPr="00ED13C5">
        <w:rPr>
          <w:rFonts w:ascii="SassoonPrimaryInfant" w:eastAsia="Times New Roman" w:hAnsi="SassoonPrimaryInfant" w:cs="Arial"/>
          <w:szCs w:val="24"/>
          <w:lang w:val="en-US"/>
        </w:rPr>
        <w:t>ll other school staff</w:t>
      </w:r>
    </w:p>
    <w:p w14:paraId="04EFD673" w14:textId="77777777" w:rsidR="00C942EA" w:rsidRPr="00ED13C5" w:rsidRDefault="00042AE9" w:rsidP="00026352">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L</w:t>
      </w:r>
      <w:r w:rsidR="00C942EA" w:rsidRPr="00ED13C5">
        <w:rPr>
          <w:rFonts w:ascii="SassoonPrimaryInfant" w:eastAsia="Times New Roman" w:hAnsi="SassoonPrimaryInfant" w:cs="Arial"/>
          <w:szCs w:val="24"/>
          <w:lang w:val="en-US"/>
        </w:rPr>
        <w:t>ocal emergency care service staff (including</w:t>
      </w:r>
      <w:r w:rsidR="00831726" w:rsidRPr="00ED13C5">
        <w:rPr>
          <w:rFonts w:ascii="SassoonPrimaryInfant" w:eastAsia="Times New Roman" w:hAnsi="SassoonPrimaryInfant" w:cs="Arial"/>
          <w:szCs w:val="24"/>
          <w:lang w:val="en-US"/>
        </w:rPr>
        <w:t xml:space="preserve"> a</w:t>
      </w:r>
      <w:r w:rsidR="00C942EA" w:rsidRPr="00ED13C5">
        <w:rPr>
          <w:rFonts w:ascii="SassoonPrimaryInfant" w:eastAsia="Times New Roman" w:hAnsi="SassoonPrimaryInfant" w:cs="Arial"/>
          <w:szCs w:val="24"/>
          <w:lang w:val="en-US"/>
        </w:rPr>
        <w:t>ccident &amp; emergency and ambulance staff)</w:t>
      </w:r>
    </w:p>
    <w:p w14:paraId="7EF1A87C" w14:textId="296990FA" w:rsidR="00C942EA" w:rsidRPr="00ED13C5" w:rsidRDefault="00042AE9" w:rsidP="00FD56D6">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L</w:t>
      </w:r>
      <w:r w:rsidR="00C942EA" w:rsidRPr="00ED13C5">
        <w:rPr>
          <w:rFonts w:ascii="SassoonPrimaryInfant" w:eastAsia="Times New Roman" w:hAnsi="SassoonPrimaryInfant" w:cs="Arial"/>
          <w:szCs w:val="24"/>
          <w:lang w:val="en-US"/>
        </w:rPr>
        <w:t>ocal health professionals</w:t>
      </w:r>
    </w:p>
    <w:p w14:paraId="735ECA88" w14:textId="168CB4ED" w:rsidR="00886A90" w:rsidRPr="00ED13C5" w:rsidRDefault="00886A90" w:rsidP="00FD56D6">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school employer</w:t>
      </w:r>
    </w:p>
    <w:p w14:paraId="17D99323" w14:textId="77777777" w:rsidR="001014CA" w:rsidRPr="00ED13C5" w:rsidRDefault="00042AE9" w:rsidP="00026352">
      <w:pPr>
        <w:pStyle w:val="ListParagraph"/>
        <w:widowControl w:val="0"/>
        <w:numPr>
          <w:ilvl w:val="0"/>
          <w:numId w:val="5"/>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S</w:t>
      </w:r>
      <w:r w:rsidR="00831726" w:rsidRPr="00ED13C5">
        <w:rPr>
          <w:rFonts w:ascii="SassoonPrimaryInfant" w:eastAsia="Times New Roman" w:hAnsi="SassoonPrimaryInfant" w:cs="Arial"/>
          <w:szCs w:val="24"/>
          <w:lang w:val="en-US"/>
        </w:rPr>
        <w:t>chool governors</w:t>
      </w:r>
    </w:p>
    <w:p w14:paraId="10EE7152" w14:textId="77777777" w:rsidR="001014CA" w:rsidRPr="00ED13C5" w:rsidRDefault="001014CA" w:rsidP="001014CA">
      <w:pPr>
        <w:widowControl w:val="0"/>
        <w:autoSpaceDE w:val="0"/>
        <w:autoSpaceDN w:val="0"/>
        <w:adjustRightInd w:val="0"/>
        <w:rPr>
          <w:rFonts w:ascii="SassoonPrimaryInfant" w:eastAsia="Times New Roman" w:hAnsi="SassoonPrimaryInfant" w:cs="Arial"/>
          <w:szCs w:val="24"/>
          <w:lang w:val="en-US"/>
        </w:rPr>
      </w:pPr>
    </w:p>
    <w:p w14:paraId="267E14D5" w14:textId="77777777" w:rsidR="001014CA" w:rsidRPr="00ED13C5" w:rsidRDefault="001014CA" w:rsidP="002C701B">
      <w:pPr>
        <w:widowControl w:val="0"/>
        <w:autoSpaceDE w:val="0"/>
        <w:autoSpaceDN w:val="0"/>
        <w:adjustRightInd w:val="0"/>
        <w:ind w:firstLine="72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All key stakeholders should be consulted in two phases:</w:t>
      </w:r>
    </w:p>
    <w:p w14:paraId="4DF1F224" w14:textId="77777777" w:rsidR="001014CA" w:rsidRPr="00ED13C5" w:rsidRDefault="001014CA" w:rsidP="00026352">
      <w:pPr>
        <w:pStyle w:val="ListParagraph"/>
        <w:widowControl w:val="0"/>
        <w:numPr>
          <w:ilvl w:val="0"/>
          <w:numId w:val="7"/>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initial consultation during development of the policy.</w:t>
      </w:r>
    </w:p>
    <w:p w14:paraId="55E322D9" w14:textId="77777777" w:rsidR="001014CA" w:rsidRPr="00ED13C5" w:rsidRDefault="001014CA" w:rsidP="00026352">
      <w:pPr>
        <w:pStyle w:val="ListParagraph"/>
        <w:widowControl w:val="0"/>
        <w:numPr>
          <w:ilvl w:val="0"/>
          <w:numId w:val="7"/>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comments on a draft policy before publication</w:t>
      </w:r>
      <w:r w:rsidR="00082AD1" w:rsidRPr="00ED13C5">
        <w:rPr>
          <w:rFonts w:ascii="SassoonPrimaryInfant" w:eastAsia="Times New Roman" w:hAnsi="SassoonPrimaryInfant" w:cs="Arial"/>
          <w:szCs w:val="24"/>
          <w:lang w:val="en-US"/>
        </w:rPr>
        <w:t xml:space="preserve"> and implementation</w:t>
      </w:r>
      <w:r w:rsidRPr="00ED13C5">
        <w:rPr>
          <w:rFonts w:ascii="SassoonPrimaryInfant" w:eastAsia="Times New Roman" w:hAnsi="SassoonPrimaryInfant" w:cs="Arial"/>
          <w:szCs w:val="24"/>
          <w:lang w:val="en-US"/>
        </w:rPr>
        <w:t>.</w:t>
      </w:r>
    </w:p>
    <w:p w14:paraId="05BCBB86" w14:textId="77777777" w:rsidR="00C942EA" w:rsidRPr="00ED13C5" w:rsidRDefault="00C942EA" w:rsidP="00C942EA">
      <w:pPr>
        <w:widowControl w:val="0"/>
        <w:autoSpaceDE w:val="0"/>
        <w:autoSpaceDN w:val="0"/>
        <w:adjustRightInd w:val="0"/>
        <w:rPr>
          <w:rFonts w:ascii="SassoonPrimaryInfant" w:eastAsia="Times New Roman" w:hAnsi="SassoonPrimaryInfant" w:cs="Arial"/>
          <w:szCs w:val="24"/>
          <w:lang w:val="en-US"/>
        </w:rPr>
      </w:pPr>
    </w:p>
    <w:p w14:paraId="3472AB3E" w14:textId="5765663B" w:rsidR="00737A0F" w:rsidRPr="00ED13C5" w:rsidRDefault="00C942EA" w:rsidP="00737A0F">
      <w:pPr>
        <w:pStyle w:val="ListParagraph"/>
        <w:widowControl w:val="0"/>
        <w:numPr>
          <w:ilvl w:val="0"/>
          <w:numId w:val="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 xml:space="preserve">The views of </w:t>
      </w:r>
      <w:r w:rsidR="00FD56D6" w:rsidRPr="00ED13C5">
        <w:rPr>
          <w:rFonts w:ascii="SassoonPrimaryInfant" w:eastAsia="Times New Roman" w:hAnsi="SassoonPrimaryInfant" w:cs="Arial"/>
          <w:szCs w:val="24"/>
          <w:lang w:val="en-US"/>
        </w:rPr>
        <w:t>children</w:t>
      </w:r>
      <w:r w:rsidRPr="00ED13C5">
        <w:rPr>
          <w:rFonts w:ascii="SassoonPrimaryInfant" w:eastAsia="Times New Roman" w:hAnsi="SassoonPrimaryInfant" w:cs="Arial"/>
          <w:szCs w:val="24"/>
          <w:lang w:val="en-US"/>
        </w:rPr>
        <w:t xml:space="preserve"> with various medical conditions are actively sought and considered central to the evaluation process.</w:t>
      </w:r>
    </w:p>
    <w:p w14:paraId="2E203FC4" w14:textId="77777777" w:rsidR="00737A0F" w:rsidRPr="00ED13C5" w:rsidRDefault="00737A0F" w:rsidP="00737A0F">
      <w:pPr>
        <w:pStyle w:val="ListParagraph"/>
        <w:widowControl w:val="0"/>
        <w:autoSpaceDE w:val="0"/>
        <w:autoSpaceDN w:val="0"/>
        <w:adjustRightInd w:val="0"/>
        <w:rPr>
          <w:rFonts w:ascii="SassoonPrimaryInfant" w:eastAsia="Times New Roman" w:hAnsi="SassoonPrimaryInfant" w:cs="Arial"/>
          <w:szCs w:val="24"/>
          <w:lang w:val="en-US"/>
        </w:rPr>
      </w:pPr>
    </w:p>
    <w:p w14:paraId="263B1EAB" w14:textId="6AD03B79" w:rsidR="00AD5094" w:rsidRPr="00ED13C5" w:rsidRDefault="00737A0F" w:rsidP="00C942EA">
      <w:pPr>
        <w:pStyle w:val="ListParagraph"/>
        <w:widowControl w:val="0"/>
        <w:numPr>
          <w:ilvl w:val="0"/>
          <w:numId w:val="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Parents</w:t>
      </w:r>
      <w:r w:rsidR="00F52691" w:rsidRPr="00ED13C5">
        <w:rPr>
          <w:rFonts w:ascii="SassoonPrimaryInfant" w:eastAsia="Times New Roman" w:hAnsi="SassoonPrimaryInfant" w:cs="Arial"/>
          <w:szCs w:val="24"/>
          <w:lang w:val="en-US"/>
        </w:rPr>
        <w:t>/carers</w:t>
      </w:r>
      <w:r w:rsidRPr="00ED13C5">
        <w:rPr>
          <w:rFonts w:ascii="SassoonPrimaryInfant" w:eastAsia="Times New Roman" w:hAnsi="SassoonPrimaryInfant" w:cs="Arial"/>
          <w:szCs w:val="24"/>
          <w:lang w:val="en-US"/>
        </w:rPr>
        <w:t xml:space="preserve">, school staff, governors, relevant local health staff and any other external stakeholders are informed and regularly reminded about the </w:t>
      </w:r>
      <w:r w:rsidR="005B4CD9" w:rsidRPr="00ED13C5">
        <w:rPr>
          <w:rFonts w:ascii="SassoonPrimaryInfant" w:eastAsia="Times New Roman" w:hAnsi="SassoonPrimaryInfant" w:cs="Arial"/>
          <w:szCs w:val="24"/>
          <w:lang w:val="en-US"/>
        </w:rPr>
        <w:t xml:space="preserve">policy and how they impact on its </w:t>
      </w:r>
      <w:r w:rsidR="006D5B94" w:rsidRPr="00ED13C5">
        <w:rPr>
          <w:rFonts w:ascii="SassoonPrimaryInfant" w:eastAsia="Times New Roman" w:hAnsi="SassoonPrimaryInfant" w:cs="Arial"/>
          <w:szCs w:val="24"/>
          <w:lang w:val="en-US"/>
        </w:rPr>
        <w:t>implementation and review.</w:t>
      </w:r>
    </w:p>
    <w:p w14:paraId="6309E359" w14:textId="77777777" w:rsidR="004C7532" w:rsidRPr="00ED13C5" w:rsidRDefault="004C7532" w:rsidP="001D629E">
      <w:pPr>
        <w:widowControl w:val="0"/>
        <w:autoSpaceDE w:val="0"/>
        <w:autoSpaceDN w:val="0"/>
        <w:adjustRightInd w:val="0"/>
        <w:rPr>
          <w:rFonts w:ascii="SassoonPrimaryInfant" w:eastAsia="Times New Roman" w:hAnsi="SassoonPrimaryInfant" w:cs="Arial"/>
          <w:szCs w:val="24"/>
          <w:lang w:val="en-US"/>
        </w:rPr>
      </w:pPr>
    </w:p>
    <w:p w14:paraId="2F05A2C5" w14:textId="77777777" w:rsidR="00886A90" w:rsidRPr="00ED13C5" w:rsidRDefault="001D629E" w:rsidP="001D629E">
      <w:pPr>
        <w:widowControl w:val="0"/>
        <w:autoSpaceDE w:val="0"/>
        <w:autoSpaceDN w:val="0"/>
        <w:adjustRightInd w:val="0"/>
        <w:rPr>
          <w:rFonts w:ascii="SassoonPrimaryInfant" w:eastAsia="Times New Roman" w:hAnsi="SassoonPrimaryInfant" w:cs="Arial"/>
          <w:b/>
          <w:szCs w:val="24"/>
          <w:lang w:val="en-US"/>
        </w:rPr>
      </w:pPr>
      <w:r w:rsidRPr="00ED13C5">
        <w:rPr>
          <w:rFonts w:ascii="SassoonPrimaryInfant" w:eastAsia="Times New Roman" w:hAnsi="SassoonPrimaryInfant" w:cs="Arial"/>
          <w:b/>
          <w:szCs w:val="24"/>
          <w:lang w:val="en-US"/>
        </w:rPr>
        <w:t xml:space="preserve">8. </w:t>
      </w:r>
      <w:r w:rsidR="00886A90" w:rsidRPr="00ED13C5">
        <w:rPr>
          <w:rFonts w:ascii="SassoonPrimaryInfant" w:eastAsia="Times New Roman" w:hAnsi="SassoonPrimaryInfant" w:cs="Arial"/>
          <w:b/>
          <w:szCs w:val="24"/>
          <w:lang w:val="en-US"/>
        </w:rPr>
        <w:t>Liability and Indemnity</w:t>
      </w:r>
    </w:p>
    <w:p w14:paraId="7D9B30EF" w14:textId="4ED8D4EF" w:rsidR="00886A90" w:rsidRPr="00ED13C5" w:rsidRDefault="00886A90" w:rsidP="00886A90">
      <w:pPr>
        <w:pStyle w:val="ListParagraph"/>
        <w:widowControl w:val="0"/>
        <w:numPr>
          <w:ilvl w:val="0"/>
          <w:numId w:val="4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school has an appropriate level of insurance and reflects the level of risk associated with supporting medical conditions.</w:t>
      </w:r>
    </w:p>
    <w:p w14:paraId="602B4666" w14:textId="77777777" w:rsidR="00886A90" w:rsidRPr="00ED13C5" w:rsidRDefault="00886A90" w:rsidP="00886A90">
      <w:pPr>
        <w:pStyle w:val="ListParagraph"/>
        <w:widowControl w:val="0"/>
        <w:autoSpaceDE w:val="0"/>
        <w:autoSpaceDN w:val="0"/>
        <w:adjustRightInd w:val="0"/>
        <w:rPr>
          <w:rFonts w:ascii="SassoonPrimaryInfant" w:eastAsia="Times New Roman" w:hAnsi="SassoonPrimaryInfant" w:cs="Arial"/>
          <w:szCs w:val="24"/>
          <w:lang w:val="en-US"/>
        </w:rPr>
      </w:pPr>
    </w:p>
    <w:p w14:paraId="502C4ED3" w14:textId="3ABE031A" w:rsidR="00886A90" w:rsidRPr="00ED13C5" w:rsidRDefault="00691F30" w:rsidP="00886A90">
      <w:pPr>
        <w:pStyle w:val="ListParagraph"/>
        <w:widowControl w:val="0"/>
        <w:numPr>
          <w:ilvl w:val="0"/>
          <w:numId w:val="4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school recognis</w:t>
      </w:r>
      <w:r w:rsidR="00886A90" w:rsidRPr="00ED13C5">
        <w:rPr>
          <w:rFonts w:ascii="SassoonPrimaryInfant" w:eastAsia="Times New Roman" w:hAnsi="SassoonPrimaryInfant" w:cs="Arial"/>
          <w:szCs w:val="24"/>
          <w:lang w:val="en-US"/>
        </w:rPr>
        <w:t>es that the insurance policy should prove liability cover relating to administering medication.</w:t>
      </w:r>
    </w:p>
    <w:p w14:paraId="77D03CD2" w14:textId="77777777" w:rsidR="00886A90" w:rsidRPr="00ED13C5" w:rsidRDefault="00886A90" w:rsidP="00886A90">
      <w:pPr>
        <w:pStyle w:val="ListParagraph"/>
        <w:rPr>
          <w:rFonts w:ascii="SassoonPrimaryInfant" w:eastAsia="Times New Roman" w:hAnsi="SassoonPrimaryInfant" w:cs="Arial"/>
          <w:szCs w:val="24"/>
          <w:lang w:val="en-US"/>
        </w:rPr>
      </w:pPr>
    </w:p>
    <w:p w14:paraId="48AD17FA" w14:textId="1A63D94C" w:rsidR="00886A90" w:rsidRPr="00ED13C5" w:rsidRDefault="00886A90" w:rsidP="00886A90">
      <w:pPr>
        <w:pStyle w:val="ListParagraph"/>
        <w:widowControl w:val="0"/>
        <w:numPr>
          <w:ilvl w:val="0"/>
          <w:numId w:val="44"/>
        </w:numPr>
        <w:autoSpaceDE w:val="0"/>
        <w:autoSpaceDN w:val="0"/>
        <w:adjustRightInd w:val="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Individual cover may need to be arranged and any requirements of the insurance policy, such as staff training, will be complied with.</w:t>
      </w:r>
    </w:p>
    <w:p w14:paraId="0393F8FA" w14:textId="77777777" w:rsidR="00886A90" w:rsidRPr="00ED13C5" w:rsidRDefault="00886A90" w:rsidP="00886A90">
      <w:pPr>
        <w:pStyle w:val="ListParagraph"/>
        <w:rPr>
          <w:rFonts w:ascii="SassoonPrimaryInfant" w:eastAsia="Times New Roman" w:hAnsi="SassoonPrimaryInfant" w:cs="Arial"/>
          <w:szCs w:val="24"/>
          <w:lang w:val="en-US"/>
        </w:rPr>
      </w:pPr>
    </w:p>
    <w:p w14:paraId="32C71455" w14:textId="77777777" w:rsidR="00886A90" w:rsidRPr="00ED13C5" w:rsidRDefault="00886A90" w:rsidP="00886A90">
      <w:pPr>
        <w:pStyle w:val="ListParagraph"/>
        <w:widowControl w:val="0"/>
        <w:autoSpaceDE w:val="0"/>
        <w:autoSpaceDN w:val="0"/>
        <w:adjustRightInd w:val="0"/>
        <w:rPr>
          <w:rFonts w:ascii="SassoonPrimaryInfant" w:eastAsia="Times New Roman" w:hAnsi="SassoonPrimaryInfant" w:cs="Arial"/>
          <w:szCs w:val="24"/>
          <w:lang w:val="en-US"/>
        </w:rPr>
      </w:pPr>
    </w:p>
    <w:p w14:paraId="57BD56E9" w14:textId="312BEFCC" w:rsidR="001D629E" w:rsidRPr="00ED13C5" w:rsidRDefault="00886A90" w:rsidP="001D629E">
      <w:pPr>
        <w:widowControl w:val="0"/>
        <w:autoSpaceDE w:val="0"/>
        <w:autoSpaceDN w:val="0"/>
        <w:adjustRightInd w:val="0"/>
        <w:rPr>
          <w:rFonts w:ascii="SassoonPrimaryInfant" w:hAnsi="SassoonPrimaryInfant" w:cs="Arial"/>
          <w:b/>
          <w:szCs w:val="24"/>
        </w:rPr>
      </w:pPr>
      <w:r w:rsidRPr="00ED13C5">
        <w:rPr>
          <w:rFonts w:ascii="SassoonPrimaryInfant" w:eastAsia="Times New Roman" w:hAnsi="SassoonPrimaryInfant" w:cs="Arial"/>
          <w:b/>
          <w:szCs w:val="24"/>
          <w:lang w:val="en-US"/>
        </w:rPr>
        <w:t xml:space="preserve">9. </w:t>
      </w:r>
      <w:r w:rsidR="001D629E" w:rsidRPr="00ED13C5">
        <w:rPr>
          <w:rFonts w:ascii="SassoonPrimaryInfant" w:hAnsi="SassoonPrimaryInfant" w:cs="Arial"/>
          <w:b/>
          <w:szCs w:val="24"/>
        </w:rPr>
        <w:t>Complaints Procedure</w:t>
      </w:r>
    </w:p>
    <w:p w14:paraId="15BC1299" w14:textId="77777777" w:rsidR="001D629E" w:rsidRPr="00ED13C5" w:rsidRDefault="001D629E" w:rsidP="001D629E">
      <w:pPr>
        <w:widowControl w:val="0"/>
        <w:autoSpaceDE w:val="0"/>
        <w:autoSpaceDN w:val="0"/>
        <w:adjustRightInd w:val="0"/>
        <w:rPr>
          <w:rFonts w:ascii="SassoonPrimaryInfant" w:hAnsi="SassoonPrimaryInfant" w:cs="Arial"/>
          <w:b/>
          <w:szCs w:val="24"/>
        </w:rPr>
      </w:pPr>
    </w:p>
    <w:p w14:paraId="6B2224E9" w14:textId="3F560F62" w:rsidR="001D629E" w:rsidRPr="00ED13C5" w:rsidRDefault="00F52691" w:rsidP="001D629E">
      <w:pPr>
        <w:pStyle w:val="ListParagraph"/>
        <w:widowControl w:val="0"/>
        <w:numPr>
          <w:ilvl w:val="0"/>
          <w:numId w:val="41"/>
        </w:numPr>
        <w:autoSpaceDE w:val="0"/>
        <w:autoSpaceDN w:val="0"/>
        <w:adjustRightInd w:val="0"/>
        <w:rPr>
          <w:rFonts w:ascii="SassoonPrimaryInfant" w:eastAsia="Times New Roman" w:hAnsi="SassoonPrimaryInfant" w:cs="Arial"/>
          <w:szCs w:val="24"/>
          <w:lang w:val="en-US"/>
        </w:rPr>
        <w:sectPr w:rsidR="001D629E" w:rsidRPr="00ED13C5" w:rsidSect="00A37D88">
          <w:headerReference w:type="even" r:id="rId9"/>
          <w:headerReference w:type="default" r:id="rId10"/>
          <w:footerReference w:type="even" r:id="rId11"/>
          <w:footerReference w:type="default" r:id="rId12"/>
          <w:headerReference w:type="first" r:id="rId13"/>
          <w:footerReference w:type="first" r:id="rId14"/>
          <w:pgSz w:w="11907" w:h="16840" w:code="9"/>
          <w:pgMar w:top="142" w:right="1440" w:bottom="426" w:left="1440" w:header="720" w:footer="720" w:gutter="0"/>
          <w:cols w:space="708"/>
          <w:docGrid w:linePitch="212"/>
        </w:sectPr>
      </w:pPr>
      <w:r w:rsidRPr="00ED13C5">
        <w:rPr>
          <w:rFonts w:ascii="SassoonPrimaryInfant" w:eastAsia="Times New Roman" w:hAnsi="SassoonPrimaryInfant" w:cs="Arial"/>
          <w:szCs w:val="24"/>
          <w:lang w:val="en-US"/>
        </w:rPr>
        <w:t xml:space="preserve">If parents/carers  </w:t>
      </w:r>
      <w:r w:rsidR="001D629E" w:rsidRPr="00ED13C5">
        <w:rPr>
          <w:rFonts w:ascii="SassoonPrimaryInfant" w:eastAsia="Times New Roman" w:hAnsi="SassoonPrimaryInfant" w:cs="Arial"/>
          <w:szCs w:val="24"/>
          <w:lang w:val="en-US"/>
        </w:rPr>
        <w:t>have concerns or a</w:t>
      </w:r>
      <w:r w:rsidR="007F1821" w:rsidRPr="00ED13C5">
        <w:rPr>
          <w:rFonts w:ascii="SassoonPrimaryInfant" w:eastAsia="Times New Roman" w:hAnsi="SassoonPrimaryInfant" w:cs="Arial"/>
          <w:szCs w:val="24"/>
          <w:lang w:val="en-US"/>
        </w:rPr>
        <w:t>re</w:t>
      </w:r>
      <w:r w:rsidR="001D629E" w:rsidRPr="00ED13C5">
        <w:rPr>
          <w:rFonts w:ascii="SassoonPrimaryInfant" w:eastAsia="Times New Roman" w:hAnsi="SassoonPrimaryInfant" w:cs="Arial"/>
          <w:szCs w:val="24"/>
          <w:lang w:val="en-US"/>
        </w:rPr>
        <w:t xml:space="preserve"> dissatisfied with the support provided they should directly contact the school and follow the complaint procedure set by the school.</w:t>
      </w:r>
    </w:p>
    <w:p w14:paraId="202E64D4" w14:textId="77777777" w:rsidR="00886A90" w:rsidRPr="00ED13C5" w:rsidRDefault="00886A90" w:rsidP="00886A90">
      <w:pPr>
        <w:widowControl w:val="0"/>
        <w:autoSpaceDE w:val="0"/>
        <w:autoSpaceDN w:val="0"/>
        <w:adjustRightInd w:val="0"/>
        <w:ind w:left="360"/>
        <w:rPr>
          <w:rFonts w:ascii="SassoonPrimaryInfant" w:eastAsia="Times New Roman" w:hAnsi="SassoonPrimaryInfant" w:cs="Arial"/>
          <w:szCs w:val="24"/>
          <w:lang w:val="en-US"/>
        </w:rPr>
      </w:pPr>
      <w:r w:rsidRPr="00ED13C5">
        <w:rPr>
          <w:rFonts w:ascii="SassoonPrimaryInfant" w:eastAsia="Times New Roman" w:hAnsi="SassoonPrimaryInfant" w:cs="Arial"/>
          <w:b/>
          <w:szCs w:val="24"/>
          <w:lang w:val="en-US"/>
        </w:rPr>
        <w:lastRenderedPageBreak/>
        <w:t>Legislation and Guidance</w:t>
      </w:r>
    </w:p>
    <w:p w14:paraId="2EDEDD47" w14:textId="77777777" w:rsidR="00886A90" w:rsidRPr="00ED13C5" w:rsidRDefault="00886A90" w:rsidP="00886A90">
      <w:pPr>
        <w:widowControl w:val="0"/>
        <w:autoSpaceDE w:val="0"/>
        <w:autoSpaceDN w:val="0"/>
        <w:adjustRightInd w:val="0"/>
        <w:ind w:left="360"/>
        <w:rPr>
          <w:rFonts w:ascii="SassoonPrimaryInfant" w:eastAsia="Times New Roman" w:hAnsi="SassoonPrimaryInfant" w:cs="Arial"/>
          <w:szCs w:val="24"/>
          <w:lang w:val="en-US"/>
        </w:rPr>
      </w:pPr>
    </w:p>
    <w:p w14:paraId="36DBB27A"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This policy and guidance has been compiled using recommended government documents and Acts, these include;</w:t>
      </w:r>
    </w:p>
    <w:p w14:paraId="255AC950" w14:textId="77777777" w:rsidR="00886A90" w:rsidRPr="00ED13C5" w:rsidRDefault="00886A90" w:rsidP="00886A90">
      <w:pPr>
        <w:pStyle w:val="Default"/>
        <w:ind w:left="360"/>
        <w:rPr>
          <w:rFonts w:ascii="SassoonPrimaryInfant" w:eastAsia="Times New Roman" w:hAnsi="SassoonPrimaryInfant"/>
        </w:rPr>
      </w:pPr>
    </w:p>
    <w:p w14:paraId="26E9D77C" w14:textId="77777777" w:rsidR="00886A90" w:rsidRPr="00ED13C5" w:rsidRDefault="00886A90" w:rsidP="00886A90">
      <w:pPr>
        <w:pStyle w:val="Default"/>
        <w:ind w:left="360"/>
        <w:rPr>
          <w:rFonts w:ascii="SassoonPrimaryInfant" w:eastAsia="Times New Roman" w:hAnsi="SassoonPrimaryInfant"/>
          <w:b/>
        </w:rPr>
      </w:pPr>
      <w:r w:rsidRPr="00ED13C5">
        <w:rPr>
          <w:rFonts w:ascii="SassoonPrimaryInfant" w:eastAsia="Times New Roman" w:hAnsi="SassoonPrimaryInfant"/>
          <w:b/>
        </w:rPr>
        <w:t>Relevant Legislation</w:t>
      </w:r>
    </w:p>
    <w:p w14:paraId="73FC6638" w14:textId="77777777" w:rsidR="00886A90" w:rsidRPr="00ED13C5" w:rsidRDefault="00886A90" w:rsidP="00886A90">
      <w:pPr>
        <w:pStyle w:val="Default"/>
        <w:ind w:left="360"/>
        <w:rPr>
          <w:rFonts w:ascii="SassoonPrimaryInfant" w:eastAsia="Times New Roman" w:hAnsi="SassoonPrimaryInfant"/>
        </w:rPr>
      </w:pPr>
    </w:p>
    <w:p w14:paraId="34EA58B2"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Children and Families Act 2014 – Part 5: 100</w:t>
      </w:r>
    </w:p>
    <w:p w14:paraId="1D59834D"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Education Act 1996</w:t>
      </w:r>
    </w:p>
    <w:p w14:paraId="0E0EE443"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Health and Safety at work Act 1974</w:t>
      </w:r>
    </w:p>
    <w:p w14:paraId="6C579629"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Health and Safety: advice for schools – June 2014</w:t>
      </w:r>
    </w:p>
    <w:p w14:paraId="77288918"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Medicines Act 1968</w:t>
      </w:r>
    </w:p>
    <w:p w14:paraId="692054A1"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Misuse of Drugs Act 1971</w:t>
      </w:r>
    </w:p>
    <w:p w14:paraId="185B8885"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Regulation 5 of the School Premises (England) Regulation 2012 (as amended)</w:t>
      </w:r>
    </w:p>
    <w:p w14:paraId="0A911C9A" w14:textId="31AEE0A3"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Special Educational Needs and Disability Code of Practice: 0-25 years</w:t>
      </w:r>
      <w:r w:rsidR="00065AEE" w:rsidRPr="00ED13C5">
        <w:rPr>
          <w:rFonts w:ascii="SassoonPrimaryInfant" w:eastAsia="Times New Roman" w:hAnsi="SassoonPrimaryInfant"/>
        </w:rPr>
        <w:t xml:space="preserve"> (2015)</w:t>
      </w:r>
    </w:p>
    <w:p w14:paraId="7C0301F4"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Supporting pupils with Medical Conditions – December 2015</w:t>
      </w:r>
    </w:p>
    <w:p w14:paraId="1A6EEED2"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The management of Health and Safety at work regulations 1999</w:t>
      </w:r>
    </w:p>
    <w:p w14:paraId="2CCCA776" w14:textId="77777777" w:rsidR="00886A90" w:rsidRPr="00ED13C5" w:rsidRDefault="00886A90" w:rsidP="00886A90">
      <w:pPr>
        <w:widowControl w:val="0"/>
        <w:autoSpaceDE w:val="0"/>
        <w:autoSpaceDN w:val="0"/>
        <w:adjustRightInd w:val="0"/>
        <w:ind w:left="360"/>
        <w:rPr>
          <w:rFonts w:ascii="SassoonPrimaryInfant" w:eastAsia="Times New Roman" w:hAnsi="SassoonPrimaryInfant" w:cs="Arial"/>
          <w:szCs w:val="24"/>
          <w:lang w:val="en-US"/>
        </w:rPr>
      </w:pPr>
    </w:p>
    <w:p w14:paraId="4241240C" w14:textId="77777777" w:rsidR="00886A90" w:rsidRPr="00ED13C5" w:rsidRDefault="00886A90" w:rsidP="00886A90">
      <w:pPr>
        <w:widowControl w:val="0"/>
        <w:autoSpaceDE w:val="0"/>
        <w:autoSpaceDN w:val="0"/>
        <w:adjustRightInd w:val="0"/>
        <w:ind w:left="36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The Local Authority will provide both national and local guidance.</w:t>
      </w:r>
    </w:p>
    <w:p w14:paraId="5810B374" w14:textId="77777777" w:rsidR="00886A90" w:rsidRPr="00ED13C5" w:rsidRDefault="00886A90" w:rsidP="00886A90">
      <w:pPr>
        <w:widowControl w:val="0"/>
        <w:autoSpaceDE w:val="0"/>
        <w:autoSpaceDN w:val="0"/>
        <w:adjustRightInd w:val="0"/>
        <w:ind w:left="360"/>
        <w:rPr>
          <w:rFonts w:ascii="SassoonPrimaryInfant" w:eastAsia="Times New Roman" w:hAnsi="SassoonPrimaryInfant" w:cs="Arial"/>
          <w:szCs w:val="24"/>
          <w:lang w:val="en-US"/>
        </w:rPr>
      </w:pPr>
    </w:p>
    <w:p w14:paraId="13C153D7" w14:textId="77777777" w:rsidR="00886A90" w:rsidRPr="00ED13C5" w:rsidRDefault="00886A90" w:rsidP="00886A90">
      <w:pPr>
        <w:widowControl w:val="0"/>
        <w:autoSpaceDE w:val="0"/>
        <w:autoSpaceDN w:val="0"/>
        <w:adjustRightInd w:val="0"/>
        <w:ind w:left="360"/>
        <w:rPr>
          <w:rFonts w:ascii="SassoonPrimaryInfant" w:eastAsia="Times New Roman" w:hAnsi="SassoonPrimaryInfant" w:cs="Arial"/>
          <w:szCs w:val="24"/>
          <w:lang w:val="en-US"/>
        </w:rPr>
      </w:pPr>
      <w:r w:rsidRPr="00ED13C5">
        <w:rPr>
          <w:rFonts w:ascii="SassoonPrimaryInfant" w:eastAsia="Times New Roman" w:hAnsi="SassoonPrimaryInfant" w:cs="Arial"/>
          <w:szCs w:val="24"/>
          <w:lang w:val="en-US"/>
        </w:rPr>
        <w:t>For further information and guidance see;</w:t>
      </w:r>
    </w:p>
    <w:p w14:paraId="7ABA2BC1" w14:textId="77777777" w:rsidR="00886A90" w:rsidRPr="00ED13C5" w:rsidRDefault="002700F2" w:rsidP="00886A90">
      <w:pPr>
        <w:widowControl w:val="0"/>
        <w:autoSpaceDE w:val="0"/>
        <w:autoSpaceDN w:val="0"/>
        <w:adjustRightInd w:val="0"/>
        <w:ind w:left="360"/>
        <w:rPr>
          <w:rFonts w:ascii="SassoonPrimaryInfant" w:hAnsi="SassoonPrimaryInfant" w:cs="Arial"/>
          <w:szCs w:val="24"/>
        </w:rPr>
      </w:pPr>
      <w:hyperlink r:id="rId15" w:history="1">
        <w:r w:rsidR="00886A90" w:rsidRPr="00ED13C5">
          <w:rPr>
            <w:rStyle w:val="Hyperlink"/>
            <w:rFonts w:ascii="SassoonPrimaryInfant" w:hAnsi="SassoonPrimaryInfant" w:cs="Arial"/>
            <w:szCs w:val="24"/>
          </w:rPr>
          <w:t>https://www.gov.uk/government/publications/supporting-pupils-at-school-with-medical-conditions--3</w:t>
        </w:r>
      </w:hyperlink>
    </w:p>
    <w:p w14:paraId="532D8459" w14:textId="77777777" w:rsidR="00886A90" w:rsidRPr="00ED13C5" w:rsidRDefault="00886A90" w:rsidP="00886A90">
      <w:pPr>
        <w:widowControl w:val="0"/>
        <w:autoSpaceDE w:val="0"/>
        <w:autoSpaceDN w:val="0"/>
        <w:adjustRightInd w:val="0"/>
        <w:ind w:left="360"/>
        <w:rPr>
          <w:rFonts w:ascii="SassoonPrimaryInfant" w:hAnsi="SassoonPrimaryInfant" w:cs="Arial"/>
          <w:szCs w:val="24"/>
        </w:rPr>
      </w:pPr>
    </w:p>
    <w:p w14:paraId="143B2047" w14:textId="77777777" w:rsidR="00886A90" w:rsidRPr="00ED13C5" w:rsidRDefault="002700F2" w:rsidP="00886A90">
      <w:pPr>
        <w:widowControl w:val="0"/>
        <w:autoSpaceDE w:val="0"/>
        <w:autoSpaceDN w:val="0"/>
        <w:adjustRightInd w:val="0"/>
        <w:ind w:left="360"/>
        <w:rPr>
          <w:rFonts w:ascii="SassoonPrimaryInfant" w:eastAsia="Times New Roman" w:hAnsi="SassoonPrimaryInfant" w:cs="Arial"/>
          <w:szCs w:val="24"/>
        </w:rPr>
      </w:pPr>
      <w:hyperlink r:id="rId16" w:history="1">
        <w:r w:rsidR="00886A90" w:rsidRPr="00ED13C5">
          <w:rPr>
            <w:rStyle w:val="Hyperlink"/>
            <w:rFonts w:ascii="SassoonPrimaryInfant" w:eastAsia="Times New Roman" w:hAnsi="SassoonPrimaryInfant" w:cs="Arial"/>
            <w:szCs w:val="24"/>
          </w:rPr>
          <w:t>https://</w:t>
        </w:r>
      </w:hyperlink>
      <w:hyperlink r:id="rId17" w:history="1">
        <w:r w:rsidR="00886A90" w:rsidRPr="00ED13C5">
          <w:rPr>
            <w:rStyle w:val="Hyperlink"/>
            <w:rFonts w:ascii="SassoonPrimaryInfant" w:eastAsia="Times New Roman" w:hAnsi="SassoonPrimaryInfant" w:cs="Arial"/>
            <w:szCs w:val="24"/>
          </w:rPr>
          <w:t>www.gov.uk/government/publications/emergency-asthma-inhalers-for-use-in-schools</w:t>
        </w:r>
      </w:hyperlink>
    </w:p>
    <w:p w14:paraId="3B520462" w14:textId="77777777" w:rsidR="00886A90" w:rsidRPr="00ED13C5" w:rsidRDefault="00886A90" w:rsidP="00886A90">
      <w:pPr>
        <w:widowControl w:val="0"/>
        <w:autoSpaceDE w:val="0"/>
        <w:autoSpaceDN w:val="0"/>
        <w:adjustRightInd w:val="0"/>
        <w:ind w:left="360"/>
        <w:rPr>
          <w:rFonts w:ascii="SassoonPrimaryInfant" w:eastAsia="Times New Roman" w:hAnsi="SassoonPrimaryInfant" w:cs="Arial"/>
          <w:szCs w:val="24"/>
        </w:rPr>
      </w:pPr>
    </w:p>
    <w:p w14:paraId="547EED1B" w14:textId="77777777" w:rsidR="00886A90" w:rsidRPr="00ED13C5" w:rsidRDefault="002700F2" w:rsidP="00886A90">
      <w:pPr>
        <w:widowControl w:val="0"/>
        <w:autoSpaceDE w:val="0"/>
        <w:autoSpaceDN w:val="0"/>
        <w:adjustRightInd w:val="0"/>
        <w:ind w:left="360"/>
        <w:rPr>
          <w:rFonts w:ascii="SassoonPrimaryInfant" w:eastAsia="Times New Roman" w:hAnsi="SassoonPrimaryInfant" w:cs="Arial"/>
          <w:szCs w:val="24"/>
        </w:rPr>
      </w:pPr>
      <w:hyperlink r:id="rId18" w:history="1">
        <w:r w:rsidR="00886A90" w:rsidRPr="00ED13C5">
          <w:rPr>
            <w:rStyle w:val="Hyperlink"/>
            <w:rFonts w:ascii="SassoonPrimaryInfant" w:eastAsia="Times New Roman" w:hAnsi="SassoonPrimaryInfant" w:cs="Arial"/>
            <w:szCs w:val="24"/>
          </w:rPr>
          <w:t>https://www.gov.uk/government/publications/automated-external-defibrillators-aeds-in-schools</w:t>
        </w:r>
      </w:hyperlink>
      <w:r w:rsidR="00886A90" w:rsidRPr="00ED13C5">
        <w:rPr>
          <w:rFonts w:ascii="SassoonPrimaryInfant" w:eastAsia="Times New Roman" w:hAnsi="SassoonPrimaryInfant" w:cs="Arial"/>
          <w:szCs w:val="24"/>
        </w:rPr>
        <w:t xml:space="preserve">  </w:t>
      </w:r>
    </w:p>
    <w:p w14:paraId="245B05EB" w14:textId="77777777" w:rsidR="00886A90" w:rsidRPr="00ED13C5" w:rsidRDefault="00886A90" w:rsidP="00886A90">
      <w:pPr>
        <w:widowControl w:val="0"/>
        <w:autoSpaceDE w:val="0"/>
        <w:autoSpaceDN w:val="0"/>
        <w:adjustRightInd w:val="0"/>
        <w:ind w:left="360"/>
        <w:rPr>
          <w:rFonts w:ascii="SassoonPrimaryInfant" w:eastAsia="Times New Roman" w:hAnsi="SassoonPrimaryInfant" w:cs="Arial"/>
          <w:szCs w:val="24"/>
          <w:lang w:val="en-US"/>
        </w:rPr>
      </w:pPr>
    </w:p>
    <w:p w14:paraId="52FECB6E" w14:textId="77777777" w:rsidR="00886A90" w:rsidRPr="00ED13C5" w:rsidRDefault="00886A90" w:rsidP="00886A90">
      <w:pPr>
        <w:pStyle w:val="Default"/>
        <w:ind w:left="360"/>
        <w:rPr>
          <w:rFonts w:ascii="SassoonPrimaryInfant" w:eastAsia="Times New Roman" w:hAnsi="SassoonPrimaryInfant"/>
        </w:rPr>
      </w:pPr>
    </w:p>
    <w:p w14:paraId="13CF2A9B" w14:textId="77777777" w:rsidR="00886A90" w:rsidRPr="00ED13C5" w:rsidRDefault="00886A90" w:rsidP="00886A90">
      <w:pPr>
        <w:pStyle w:val="Default"/>
        <w:ind w:left="360"/>
        <w:rPr>
          <w:rFonts w:ascii="SassoonPrimaryInfant" w:eastAsia="Times New Roman" w:hAnsi="SassoonPrimaryInfant"/>
          <w:b/>
        </w:rPr>
      </w:pPr>
      <w:r w:rsidRPr="00ED13C5">
        <w:rPr>
          <w:rFonts w:ascii="SassoonPrimaryInfant" w:eastAsia="Times New Roman" w:hAnsi="SassoonPrimaryInfant"/>
          <w:b/>
        </w:rPr>
        <w:t>Safeguarding Legislation</w:t>
      </w:r>
    </w:p>
    <w:p w14:paraId="0DA24884" w14:textId="77777777" w:rsidR="00886A90" w:rsidRPr="00ED13C5" w:rsidRDefault="00886A90" w:rsidP="00886A90">
      <w:pPr>
        <w:pStyle w:val="Default"/>
        <w:ind w:left="360"/>
        <w:rPr>
          <w:rFonts w:ascii="SassoonPrimaryInfant" w:eastAsia="Times New Roman" w:hAnsi="SassoonPrimaryInfant"/>
        </w:rPr>
      </w:pPr>
    </w:p>
    <w:p w14:paraId="25C49904"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Children’s Act 1989 Section 3 and Section 17</w:t>
      </w:r>
    </w:p>
    <w:p w14:paraId="022EF69D"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Children’s Act 2004 Section 10</w:t>
      </w:r>
    </w:p>
    <w:p w14:paraId="5EB79570"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Education Act 2010 Section 21 and Section 176</w:t>
      </w:r>
    </w:p>
    <w:p w14:paraId="43ECD091" w14:textId="77777777" w:rsidR="00886A90" w:rsidRPr="00ED13C5" w:rsidRDefault="00886A90" w:rsidP="00886A90">
      <w:pPr>
        <w:pStyle w:val="Default"/>
        <w:ind w:left="360"/>
        <w:rPr>
          <w:rFonts w:ascii="SassoonPrimaryInfant" w:eastAsia="Times New Roman" w:hAnsi="SassoonPrimaryInfant"/>
        </w:rPr>
      </w:pPr>
      <w:r w:rsidRPr="00ED13C5">
        <w:rPr>
          <w:rFonts w:ascii="SassoonPrimaryInfant" w:eastAsia="Times New Roman" w:hAnsi="SassoonPrimaryInfant"/>
        </w:rPr>
        <w:t>Equality Act 2010</w:t>
      </w:r>
    </w:p>
    <w:p w14:paraId="2A5EA7D6" w14:textId="4066D808" w:rsidR="001D629E" w:rsidRPr="00ED13C5" w:rsidRDefault="00886A90" w:rsidP="00065AEE">
      <w:pPr>
        <w:pStyle w:val="Default"/>
        <w:ind w:left="360"/>
        <w:rPr>
          <w:rFonts w:ascii="SassoonPrimaryInfant" w:eastAsia="Times New Roman" w:hAnsi="SassoonPrimaryInfant"/>
        </w:rPr>
      </w:pPr>
      <w:r w:rsidRPr="00ED13C5">
        <w:rPr>
          <w:rFonts w:ascii="SassoonPrimaryInfant" w:eastAsia="Times New Roman" w:hAnsi="SassoonPrimaryInfant"/>
        </w:rPr>
        <w:t>The NHS Act 2006 Section 3</w:t>
      </w:r>
    </w:p>
    <w:p w14:paraId="447A7B61" w14:textId="2570E1FD" w:rsidR="00373415" w:rsidRPr="00ED13C5" w:rsidRDefault="00373415" w:rsidP="00065AEE">
      <w:pPr>
        <w:pStyle w:val="Default"/>
        <w:ind w:left="360"/>
        <w:rPr>
          <w:rFonts w:ascii="SassoonPrimaryInfant" w:eastAsia="Times New Roman" w:hAnsi="SassoonPrimaryInfant"/>
        </w:rPr>
      </w:pPr>
    </w:p>
    <w:p w14:paraId="769A5E94" w14:textId="1B2B5266" w:rsidR="00373415" w:rsidRPr="00ED13C5" w:rsidRDefault="00373415" w:rsidP="00065AEE">
      <w:pPr>
        <w:pStyle w:val="Default"/>
        <w:ind w:left="360"/>
        <w:rPr>
          <w:rFonts w:ascii="SassoonPrimaryInfant" w:eastAsia="Times New Roman" w:hAnsi="SassoonPrimaryInfant"/>
        </w:rPr>
      </w:pPr>
    </w:p>
    <w:p w14:paraId="6804C5A1" w14:textId="1A1EA2A2" w:rsidR="00373415" w:rsidRPr="00ED13C5" w:rsidRDefault="00373415" w:rsidP="00065AEE">
      <w:pPr>
        <w:pStyle w:val="Default"/>
        <w:ind w:left="360"/>
        <w:rPr>
          <w:rFonts w:ascii="SassoonPrimaryInfant" w:eastAsia="Times New Roman" w:hAnsi="SassoonPrimaryInfant"/>
        </w:rPr>
      </w:pPr>
    </w:p>
    <w:p w14:paraId="2451DEF8" w14:textId="10F561B4" w:rsidR="00373415" w:rsidRPr="00ED13C5" w:rsidRDefault="00373415" w:rsidP="00065AEE">
      <w:pPr>
        <w:pStyle w:val="Default"/>
        <w:ind w:left="360"/>
        <w:rPr>
          <w:rFonts w:ascii="SassoonPrimaryInfant" w:eastAsia="Times New Roman" w:hAnsi="SassoonPrimaryInfant"/>
        </w:rPr>
      </w:pPr>
    </w:p>
    <w:p w14:paraId="30B20345" w14:textId="2275DB8D" w:rsidR="00373415" w:rsidRPr="00ED13C5" w:rsidRDefault="00373415" w:rsidP="00065AEE">
      <w:pPr>
        <w:pStyle w:val="Default"/>
        <w:ind w:left="360"/>
        <w:rPr>
          <w:rFonts w:ascii="SassoonPrimaryInfant" w:eastAsia="Times New Roman" w:hAnsi="SassoonPrimaryInfant"/>
        </w:rPr>
      </w:pPr>
    </w:p>
    <w:p w14:paraId="1E747682" w14:textId="77777777" w:rsidR="00373415" w:rsidRPr="00ED13C5" w:rsidRDefault="00373415" w:rsidP="00065AEE">
      <w:pPr>
        <w:pStyle w:val="Default"/>
        <w:ind w:left="360"/>
        <w:rPr>
          <w:rFonts w:ascii="SassoonPrimaryInfant" w:eastAsia="Times New Roman" w:hAnsi="SassoonPrimaryInfant"/>
        </w:rPr>
      </w:pPr>
    </w:p>
    <w:p w14:paraId="4AC1097D" w14:textId="77777777" w:rsidR="00C34E7F" w:rsidRPr="00ED13C5" w:rsidRDefault="00C34E7F">
      <w:pPr>
        <w:rPr>
          <w:rFonts w:ascii="SassoonPrimaryInfant" w:eastAsia="Times New Roman" w:hAnsi="SassoonPrimaryInfant" w:cs="Arial"/>
          <w:b/>
          <w:sz w:val="48"/>
          <w:lang w:val="en-US"/>
        </w:rPr>
      </w:pPr>
    </w:p>
    <w:p w14:paraId="1A9972C2" w14:textId="77777777" w:rsidR="00C34E7F" w:rsidRPr="00ED13C5" w:rsidRDefault="00C34E7F">
      <w:pPr>
        <w:rPr>
          <w:rFonts w:ascii="SassoonPrimaryInfant" w:eastAsia="Times New Roman" w:hAnsi="SassoonPrimaryInfant" w:cs="Arial"/>
          <w:b/>
          <w:sz w:val="48"/>
          <w:lang w:val="en-US"/>
        </w:rPr>
      </w:pPr>
    </w:p>
    <w:p w14:paraId="0DA20012" w14:textId="77777777" w:rsidR="00C34E7F" w:rsidRPr="00ED13C5" w:rsidRDefault="00C34E7F">
      <w:pPr>
        <w:rPr>
          <w:rFonts w:ascii="SassoonPrimaryInfant" w:eastAsia="Times New Roman" w:hAnsi="SassoonPrimaryInfant" w:cs="Arial"/>
          <w:b/>
          <w:sz w:val="48"/>
          <w:lang w:val="en-US"/>
        </w:rPr>
      </w:pPr>
    </w:p>
    <w:p w14:paraId="6690127B" w14:textId="3F17C309" w:rsidR="00092498" w:rsidRPr="00ED13C5" w:rsidRDefault="00401874">
      <w:pPr>
        <w:rPr>
          <w:rFonts w:ascii="SassoonPrimaryInfant" w:eastAsia="Times New Roman" w:hAnsi="SassoonPrimaryInfant" w:cs="Arial"/>
          <w:b/>
          <w:sz w:val="48"/>
          <w:lang w:val="en-US"/>
        </w:rPr>
      </w:pPr>
      <w:r w:rsidRPr="00ED13C5">
        <w:rPr>
          <w:rFonts w:ascii="SassoonPrimaryInfant" w:eastAsia="Times New Roman" w:hAnsi="SassoonPrimaryInfant" w:cs="Arial"/>
          <w:b/>
          <w:sz w:val="48"/>
          <w:lang w:val="en-US"/>
        </w:rPr>
        <w:lastRenderedPageBreak/>
        <w:t>Annex</w:t>
      </w:r>
      <w:r w:rsidR="003962C1" w:rsidRPr="00ED13C5">
        <w:rPr>
          <w:rFonts w:ascii="SassoonPrimaryInfant" w:eastAsia="Times New Roman" w:hAnsi="SassoonPrimaryInfant" w:cs="Arial"/>
          <w:b/>
          <w:sz w:val="48"/>
          <w:lang w:val="en-US"/>
        </w:rPr>
        <w:t>es to support the policy</w:t>
      </w:r>
      <w:r w:rsidR="0086125E" w:rsidRPr="00ED13C5">
        <w:rPr>
          <w:rFonts w:ascii="SassoonPrimaryInfant" w:eastAsia="Times New Roman" w:hAnsi="SassoonPrimaryInfant" w:cs="Arial"/>
          <w:b/>
          <w:sz w:val="48"/>
          <w:lang w:val="en-US"/>
        </w:rPr>
        <w:t xml:space="preserve"> and implementation</w:t>
      </w:r>
    </w:p>
    <w:p w14:paraId="4021F776" w14:textId="77777777" w:rsidR="003962C1" w:rsidRPr="00ED13C5" w:rsidRDefault="003962C1">
      <w:pPr>
        <w:rPr>
          <w:rFonts w:ascii="SassoonPrimaryInfant" w:hAnsi="SassoonPrimaryInfan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1"/>
      </w:tblGrid>
      <w:tr w:rsidR="003962C1" w:rsidRPr="00ED13C5" w14:paraId="7F2998C0" w14:textId="77777777" w:rsidTr="0086125E">
        <w:tc>
          <w:tcPr>
            <w:tcW w:w="4621" w:type="dxa"/>
          </w:tcPr>
          <w:p w14:paraId="721F5097" w14:textId="77777777" w:rsidR="003962C1" w:rsidRPr="00ED13C5" w:rsidRDefault="0086125E" w:rsidP="003962C1">
            <w:pPr>
              <w:pStyle w:val="Heading1"/>
              <w:outlineLvl w:val="0"/>
              <w:rPr>
                <w:rFonts w:ascii="SassoonPrimaryInfant" w:hAnsi="SassoonPrimaryInfant" w:cs="Arial"/>
                <w:color w:val="auto"/>
                <w:sz w:val="40"/>
                <w:szCs w:val="40"/>
              </w:rPr>
            </w:pPr>
            <w:r w:rsidRPr="00ED13C5">
              <w:rPr>
                <w:rFonts w:ascii="SassoonPrimaryInfant" w:hAnsi="SassoonPrimaryInfant" w:cs="Arial"/>
                <w:color w:val="auto"/>
                <w:sz w:val="40"/>
                <w:szCs w:val="40"/>
              </w:rPr>
              <w:t>Annex Title</w:t>
            </w:r>
          </w:p>
        </w:tc>
        <w:tc>
          <w:tcPr>
            <w:tcW w:w="4622" w:type="dxa"/>
          </w:tcPr>
          <w:p w14:paraId="3663B22F" w14:textId="77777777" w:rsidR="003962C1" w:rsidRPr="00ED13C5" w:rsidRDefault="003962C1" w:rsidP="003962C1">
            <w:pPr>
              <w:jc w:val="center"/>
              <w:rPr>
                <w:rFonts w:ascii="SassoonPrimaryInfant" w:hAnsi="SassoonPrimaryInfant" w:cs="Arial"/>
                <w:b/>
                <w:sz w:val="40"/>
                <w:szCs w:val="40"/>
              </w:rPr>
            </w:pPr>
            <w:r w:rsidRPr="00ED13C5">
              <w:rPr>
                <w:rFonts w:ascii="SassoonPrimaryInfant" w:hAnsi="SassoonPrimaryInfant" w:cs="Arial"/>
                <w:b/>
                <w:sz w:val="40"/>
                <w:szCs w:val="40"/>
              </w:rPr>
              <w:t>Page Number</w:t>
            </w:r>
          </w:p>
          <w:p w14:paraId="29B77C55" w14:textId="77777777" w:rsidR="0086125E" w:rsidRPr="00ED13C5" w:rsidRDefault="0086125E" w:rsidP="003962C1">
            <w:pPr>
              <w:jc w:val="center"/>
              <w:rPr>
                <w:rFonts w:ascii="SassoonPrimaryInfant" w:hAnsi="SassoonPrimaryInfant" w:cs="Arial"/>
                <w:b/>
                <w:sz w:val="40"/>
                <w:szCs w:val="40"/>
              </w:rPr>
            </w:pPr>
          </w:p>
        </w:tc>
      </w:tr>
      <w:tr w:rsidR="003962C1" w:rsidRPr="00ED13C5" w14:paraId="2183949B" w14:textId="77777777" w:rsidTr="0086125E">
        <w:tc>
          <w:tcPr>
            <w:tcW w:w="4621" w:type="dxa"/>
          </w:tcPr>
          <w:p w14:paraId="64A601FB" w14:textId="7C2AD1EA" w:rsidR="006C2F65" w:rsidRPr="00ED13C5" w:rsidRDefault="003962C1" w:rsidP="0086125E">
            <w:pPr>
              <w:pStyle w:val="Heading1"/>
              <w:outlineLvl w:val="0"/>
              <w:rPr>
                <w:rFonts w:ascii="SassoonPrimaryInfant" w:hAnsi="SassoonPrimaryInfant" w:cs="Arial"/>
                <w:b w:val="0"/>
                <w:color w:val="auto"/>
                <w:sz w:val="28"/>
                <w:szCs w:val="32"/>
              </w:rPr>
            </w:pPr>
            <w:r w:rsidRPr="00ED13C5">
              <w:rPr>
                <w:rFonts w:ascii="SassoonPrimaryInfant" w:hAnsi="SassoonPrimaryInfant" w:cs="Arial"/>
                <w:b w:val="0"/>
                <w:color w:val="auto"/>
                <w:sz w:val="28"/>
                <w:szCs w:val="32"/>
              </w:rPr>
              <w:t>Annex A:</w:t>
            </w:r>
            <w:r w:rsidR="006C2F65" w:rsidRPr="00ED13C5">
              <w:rPr>
                <w:rFonts w:ascii="SassoonPrimaryInfant" w:hAnsi="SassoonPrimaryInfant" w:cs="Arial"/>
                <w:b w:val="0"/>
                <w:color w:val="auto"/>
                <w:sz w:val="28"/>
                <w:szCs w:val="32"/>
              </w:rPr>
              <w:t xml:space="preserve"> Model Process for developing the Individual Healthcare Plan</w:t>
            </w:r>
          </w:p>
          <w:p w14:paraId="26E2509B" w14:textId="77777777" w:rsidR="006C2F65" w:rsidRPr="00ED13C5" w:rsidRDefault="006C2F65" w:rsidP="006C2F65">
            <w:pPr>
              <w:rPr>
                <w:rFonts w:ascii="SassoonPrimaryInfant" w:hAnsi="SassoonPrimaryInfant" w:cs="Arial"/>
                <w:lang w:val="en-US"/>
              </w:rPr>
            </w:pPr>
          </w:p>
          <w:p w14:paraId="79D5EFB6" w14:textId="11C3FD8A" w:rsidR="003962C1" w:rsidRPr="00ED13C5" w:rsidRDefault="006C2F65" w:rsidP="0086125E">
            <w:pPr>
              <w:pStyle w:val="Heading1"/>
              <w:outlineLvl w:val="0"/>
              <w:rPr>
                <w:rFonts w:ascii="SassoonPrimaryInfant" w:hAnsi="SassoonPrimaryInfant" w:cs="Arial"/>
                <w:b w:val="0"/>
                <w:color w:val="auto"/>
                <w:sz w:val="28"/>
                <w:szCs w:val="32"/>
              </w:rPr>
            </w:pPr>
            <w:r w:rsidRPr="00ED13C5">
              <w:rPr>
                <w:rFonts w:ascii="SassoonPrimaryInfant" w:hAnsi="SassoonPrimaryInfant" w:cs="Arial"/>
                <w:b w:val="0"/>
                <w:color w:val="auto"/>
                <w:sz w:val="28"/>
                <w:szCs w:val="32"/>
              </w:rPr>
              <w:t>Annex B:</w:t>
            </w:r>
            <w:r w:rsidR="003962C1" w:rsidRPr="00ED13C5">
              <w:rPr>
                <w:rFonts w:ascii="SassoonPrimaryInfant" w:hAnsi="SassoonPrimaryInfant" w:cs="Arial"/>
                <w:b w:val="0"/>
                <w:color w:val="auto"/>
                <w:sz w:val="28"/>
                <w:szCs w:val="32"/>
              </w:rPr>
              <w:t xml:space="preserve"> Individual Healthcare Plan</w:t>
            </w:r>
          </w:p>
          <w:p w14:paraId="1F5A23F6" w14:textId="77777777" w:rsidR="0086125E" w:rsidRPr="00ED13C5" w:rsidRDefault="0086125E" w:rsidP="0086125E">
            <w:pPr>
              <w:rPr>
                <w:rFonts w:ascii="SassoonPrimaryInfant" w:hAnsi="SassoonPrimaryInfant" w:cs="Arial"/>
                <w:sz w:val="28"/>
              </w:rPr>
            </w:pPr>
          </w:p>
        </w:tc>
        <w:tc>
          <w:tcPr>
            <w:tcW w:w="4622" w:type="dxa"/>
          </w:tcPr>
          <w:p w14:paraId="36415BD8" w14:textId="66C727A5" w:rsidR="003962C1" w:rsidRPr="00ED13C5" w:rsidRDefault="00065AEE" w:rsidP="00A655E4">
            <w:pPr>
              <w:jc w:val="center"/>
              <w:rPr>
                <w:rFonts w:ascii="SassoonPrimaryInfant" w:hAnsi="SassoonPrimaryInfant" w:cs="Arial"/>
                <w:sz w:val="28"/>
              </w:rPr>
            </w:pPr>
            <w:r w:rsidRPr="00ED13C5">
              <w:rPr>
                <w:rFonts w:ascii="SassoonPrimaryInfant" w:hAnsi="SassoonPrimaryInfant" w:cs="Arial"/>
                <w:sz w:val="28"/>
              </w:rPr>
              <w:t>20</w:t>
            </w:r>
          </w:p>
          <w:p w14:paraId="046D4C1B" w14:textId="77777777" w:rsidR="00512FF3" w:rsidRPr="00ED13C5" w:rsidRDefault="00512FF3" w:rsidP="00A655E4">
            <w:pPr>
              <w:jc w:val="center"/>
              <w:rPr>
                <w:rFonts w:ascii="SassoonPrimaryInfant" w:hAnsi="SassoonPrimaryInfant" w:cs="Arial"/>
                <w:sz w:val="28"/>
              </w:rPr>
            </w:pPr>
          </w:p>
          <w:p w14:paraId="700D6B17" w14:textId="77777777" w:rsidR="00512FF3" w:rsidRPr="00ED13C5" w:rsidRDefault="00512FF3" w:rsidP="00A655E4">
            <w:pPr>
              <w:jc w:val="center"/>
              <w:rPr>
                <w:rFonts w:ascii="SassoonPrimaryInfant" w:hAnsi="SassoonPrimaryInfant" w:cs="Arial"/>
                <w:sz w:val="28"/>
              </w:rPr>
            </w:pPr>
          </w:p>
          <w:p w14:paraId="4DD255E7" w14:textId="77777777" w:rsidR="00512FF3" w:rsidRPr="00ED13C5" w:rsidRDefault="00512FF3" w:rsidP="00A655E4">
            <w:pPr>
              <w:jc w:val="center"/>
              <w:rPr>
                <w:rFonts w:ascii="SassoonPrimaryInfant" w:hAnsi="SassoonPrimaryInfant" w:cs="Arial"/>
                <w:sz w:val="28"/>
              </w:rPr>
            </w:pPr>
          </w:p>
          <w:p w14:paraId="60225E2B" w14:textId="460BC704" w:rsidR="00512FF3" w:rsidRPr="00ED13C5" w:rsidRDefault="0087087B" w:rsidP="00A655E4">
            <w:pPr>
              <w:jc w:val="center"/>
              <w:rPr>
                <w:rFonts w:ascii="SassoonPrimaryInfant" w:hAnsi="SassoonPrimaryInfant" w:cs="Arial"/>
                <w:sz w:val="28"/>
              </w:rPr>
            </w:pPr>
            <w:r w:rsidRPr="00ED13C5">
              <w:rPr>
                <w:rFonts w:ascii="SassoonPrimaryInfant" w:hAnsi="SassoonPrimaryInfant" w:cs="Arial"/>
                <w:sz w:val="28"/>
              </w:rPr>
              <w:t>21</w:t>
            </w:r>
          </w:p>
        </w:tc>
      </w:tr>
      <w:tr w:rsidR="003962C1" w:rsidRPr="00ED13C5" w14:paraId="7DB4FA17" w14:textId="77777777" w:rsidTr="0086125E">
        <w:tc>
          <w:tcPr>
            <w:tcW w:w="4621" w:type="dxa"/>
          </w:tcPr>
          <w:p w14:paraId="4FE8B0E2" w14:textId="1AFB649D" w:rsidR="003962C1" w:rsidRPr="00ED13C5" w:rsidRDefault="006C2F65" w:rsidP="0086125E">
            <w:pPr>
              <w:pStyle w:val="Heading1"/>
              <w:outlineLvl w:val="0"/>
              <w:rPr>
                <w:rFonts w:ascii="SassoonPrimaryInfant" w:hAnsi="SassoonPrimaryInfant" w:cs="Arial"/>
                <w:b w:val="0"/>
                <w:color w:val="auto"/>
                <w:sz w:val="28"/>
                <w:szCs w:val="32"/>
              </w:rPr>
            </w:pPr>
            <w:r w:rsidRPr="00ED13C5">
              <w:rPr>
                <w:rFonts w:ascii="SassoonPrimaryInfant" w:hAnsi="SassoonPrimaryInfant" w:cs="Arial"/>
                <w:b w:val="0"/>
                <w:color w:val="auto"/>
                <w:sz w:val="28"/>
                <w:szCs w:val="32"/>
              </w:rPr>
              <w:t>Annex C</w:t>
            </w:r>
            <w:r w:rsidR="003962C1" w:rsidRPr="00ED13C5">
              <w:rPr>
                <w:rFonts w:ascii="SassoonPrimaryInfant" w:hAnsi="SassoonPrimaryInfant" w:cs="Arial"/>
                <w:b w:val="0"/>
                <w:color w:val="auto"/>
                <w:sz w:val="28"/>
                <w:szCs w:val="32"/>
              </w:rPr>
              <w:t>: Parental Agreement for setting to Administer Medicine</w:t>
            </w:r>
          </w:p>
          <w:p w14:paraId="2CD6BF3F" w14:textId="77777777" w:rsidR="003962C1" w:rsidRPr="00ED13C5" w:rsidRDefault="003962C1" w:rsidP="0086125E">
            <w:pPr>
              <w:rPr>
                <w:rFonts w:ascii="SassoonPrimaryInfant" w:hAnsi="SassoonPrimaryInfant" w:cs="Arial"/>
                <w:sz w:val="28"/>
              </w:rPr>
            </w:pPr>
          </w:p>
        </w:tc>
        <w:tc>
          <w:tcPr>
            <w:tcW w:w="4622" w:type="dxa"/>
          </w:tcPr>
          <w:p w14:paraId="45739201" w14:textId="6F272B5A" w:rsidR="003962C1" w:rsidRPr="00ED13C5" w:rsidRDefault="0087087B" w:rsidP="0086125E">
            <w:pPr>
              <w:jc w:val="center"/>
              <w:rPr>
                <w:rFonts w:ascii="SassoonPrimaryInfant" w:hAnsi="SassoonPrimaryInfant" w:cs="Arial"/>
                <w:sz w:val="28"/>
              </w:rPr>
            </w:pPr>
            <w:r w:rsidRPr="00ED13C5">
              <w:rPr>
                <w:rFonts w:ascii="SassoonPrimaryInfant" w:hAnsi="SassoonPrimaryInfant" w:cs="Arial"/>
                <w:sz w:val="28"/>
              </w:rPr>
              <w:t>24</w:t>
            </w:r>
          </w:p>
        </w:tc>
      </w:tr>
      <w:tr w:rsidR="003962C1" w:rsidRPr="00ED13C5" w14:paraId="35EE18B5" w14:textId="77777777" w:rsidTr="0086125E">
        <w:tc>
          <w:tcPr>
            <w:tcW w:w="4621" w:type="dxa"/>
          </w:tcPr>
          <w:p w14:paraId="22EB3A5F" w14:textId="3EDB4994" w:rsidR="003962C1" w:rsidRPr="00ED13C5" w:rsidRDefault="006C2F65" w:rsidP="0086125E">
            <w:pPr>
              <w:pStyle w:val="Heading1"/>
              <w:outlineLvl w:val="0"/>
              <w:rPr>
                <w:rFonts w:ascii="SassoonPrimaryInfant" w:hAnsi="SassoonPrimaryInfant" w:cs="Arial"/>
                <w:b w:val="0"/>
                <w:color w:val="auto"/>
                <w:sz w:val="28"/>
                <w:szCs w:val="32"/>
              </w:rPr>
            </w:pPr>
            <w:r w:rsidRPr="00ED13C5">
              <w:rPr>
                <w:rFonts w:ascii="SassoonPrimaryInfant" w:hAnsi="SassoonPrimaryInfant" w:cs="Arial"/>
                <w:b w:val="0"/>
                <w:color w:val="auto"/>
                <w:sz w:val="28"/>
                <w:szCs w:val="32"/>
              </w:rPr>
              <w:t>Annex D</w:t>
            </w:r>
            <w:r w:rsidR="003962C1" w:rsidRPr="00ED13C5">
              <w:rPr>
                <w:rFonts w:ascii="SassoonPrimaryInfant" w:hAnsi="SassoonPrimaryInfant" w:cs="Arial"/>
                <w:b w:val="0"/>
                <w:color w:val="auto"/>
                <w:sz w:val="28"/>
                <w:szCs w:val="32"/>
              </w:rPr>
              <w:t>: Record of medicine administered to an individual child</w:t>
            </w:r>
          </w:p>
          <w:p w14:paraId="352B0549" w14:textId="77777777" w:rsidR="003962C1" w:rsidRPr="00ED13C5" w:rsidRDefault="003962C1" w:rsidP="0086125E">
            <w:pPr>
              <w:rPr>
                <w:rFonts w:ascii="SassoonPrimaryInfant" w:hAnsi="SassoonPrimaryInfant" w:cs="Arial"/>
                <w:sz w:val="28"/>
              </w:rPr>
            </w:pPr>
          </w:p>
        </w:tc>
        <w:tc>
          <w:tcPr>
            <w:tcW w:w="4622" w:type="dxa"/>
          </w:tcPr>
          <w:p w14:paraId="4E7692E4" w14:textId="333B0337" w:rsidR="003962C1" w:rsidRPr="00ED13C5" w:rsidRDefault="0086125E" w:rsidP="0086125E">
            <w:pPr>
              <w:jc w:val="center"/>
              <w:rPr>
                <w:rFonts w:ascii="SassoonPrimaryInfant" w:hAnsi="SassoonPrimaryInfant" w:cs="Arial"/>
                <w:sz w:val="28"/>
              </w:rPr>
            </w:pPr>
            <w:r w:rsidRPr="00ED13C5">
              <w:rPr>
                <w:rFonts w:ascii="SassoonPrimaryInfant" w:hAnsi="SassoonPrimaryInfant" w:cs="Arial"/>
                <w:sz w:val="28"/>
              </w:rPr>
              <w:t>2</w:t>
            </w:r>
            <w:r w:rsidR="0087087B" w:rsidRPr="00ED13C5">
              <w:rPr>
                <w:rFonts w:ascii="SassoonPrimaryInfant" w:hAnsi="SassoonPrimaryInfant" w:cs="Arial"/>
                <w:sz w:val="28"/>
              </w:rPr>
              <w:t>5</w:t>
            </w:r>
          </w:p>
        </w:tc>
      </w:tr>
      <w:tr w:rsidR="003962C1" w:rsidRPr="00ED13C5" w14:paraId="1AA5D0E7" w14:textId="77777777" w:rsidTr="0086125E">
        <w:tc>
          <w:tcPr>
            <w:tcW w:w="4621" w:type="dxa"/>
          </w:tcPr>
          <w:p w14:paraId="0A36B678" w14:textId="5E131DD6" w:rsidR="003962C1" w:rsidRPr="00ED13C5" w:rsidRDefault="006C2F65" w:rsidP="0086125E">
            <w:pPr>
              <w:rPr>
                <w:rFonts w:ascii="SassoonPrimaryInfant" w:hAnsi="SassoonPrimaryInfant" w:cs="Arial"/>
                <w:sz w:val="28"/>
                <w:szCs w:val="32"/>
              </w:rPr>
            </w:pPr>
            <w:r w:rsidRPr="00ED13C5">
              <w:rPr>
                <w:rFonts w:ascii="SassoonPrimaryInfant" w:hAnsi="SassoonPrimaryInfant" w:cs="Arial"/>
                <w:sz w:val="28"/>
                <w:szCs w:val="32"/>
              </w:rPr>
              <w:t>Annex E</w:t>
            </w:r>
            <w:r w:rsidR="003962C1" w:rsidRPr="00ED13C5">
              <w:rPr>
                <w:rFonts w:ascii="SassoonPrimaryInfant" w:hAnsi="SassoonPrimaryInfant" w:cs="Arial"/>
                <w:sz w:val="28"/>
                <w:szCs w:val="32"/>
              </w:rPr>
              <w:t>: Record of Medicine Administered to all children</w:t>
            </w:r>
          </w:p>
          <w:p w14:paraId="7002BD7B" w14:textId="77777777" w:rsidR="0086125E" w:rsidRPr="00ED13C5" w:rsidRDefault="0086125E" w:rsidP="0086125E">
            <w:pPr>
              <w:rPr>
                <w:rFonts w:ascii="SassoonPrimaryInfant" w:hAnsi="SassoonPrimaryInfant" w:cs="Arial"/>
                <w:sz w:val="28"/>
              </w:rPr>
            </w:pPr>
          </w:p>
        </w:tc>
        <w:tc>
          <w:tcPr>
            <w:tcW w:w="4622" w:type="dxa"/>
          </w:tcPr>
          <w:p w14:paraId="342C181D" w14:textId="6482024A" w:rsidR="003962C1" w:rsidRPr="00ED13C5" w:rsidRDefault="0086125E" w:rsidP="0086125E">
            <w:pPr>
              <w:jc w:val="center"/>
              <w:rPr>
                <w:rFonts w:ascii="SassoonPrimaryInfant" w:hAnsi="SassoonPrimaryInfant" w:cs="Arial"/>
                <w:sz w:val="28"/>
              </w:rPr>
            </w:pPr>
            <w:r w:rsidRPr="00ED13C5">
              <w:rPr>
                <w:rFonts w:ascii="SassoonPrimaryInfant" w:hAnsi="SassoonPrimaryInfant" w:cs="Arial"/>
                <w:sz w:val="28"/>
              </w:rPr>
              <w:t>2</w:t>
            </w:r>
            <w:r w:rsidR="0087087B" w:rsidRPr="00ED13C5">
              <w:rPr>
                <w:rFonts w:ascii="SassoonPrimaryInfant" w:hAnsi="SassoonPrimaryInfant" w:cs="Arial"/>
                <w:sz w:val="28"/>
              </w:rPr>
              <w:t>7</w:t>
            </w:r>
          </w:p>
        </w:tc>
      </w:tr>
      <w:tr w:rsidR="003962C1" w:rsidRPr="00ED13C5" w14:paraId="51773D9D" w14:textId="77777777" w:rsidTr="0086125E">
        <w:tc>
          <w:tcPr>
            <w:tcW w:w="4621" w:type="dxa"/>
          </w:tcPr>
          <w:p w14:paraId="664BE284" w14:textId="4296003B" w:rsidR="003962C1" w:rsidRPr="00ED13C5" w:rsidRDefault="006C2F65" w:rsidP="0086125E">
            <w:pPr>
              <w:pStyle w:val="Heading1"/>
              <w:outlineLvl w:val="0"/>
              <w:rPr>
                <w:rFonts w:ascii="SassoonPrimaryInfant" w:hAnsi="SassoonPrimaryInfant" w:cs="Arial"/>
                <w:b w:val="0"/>
                <w:color w:val="auto"/>
                <w:sz w:val="28"/>
                <w:szCs w:val="32"/>
              </w:rPr>
            </w:pPr>
            <w:r w:rsidRPr="00ED13C5">
              <w:rPr>
                <w:rFonts w:ascii="SassoonPrimaryInfant" w:hAnsi="SassoonPrimaryInfant" w:cs="Arial"/>
                <w:b w:val="0"/>
                <w:color w:val="auto"/>
                <w:sz w:val="28"/>
                <w:szCs w:val="32"/>
              </w:rPr>
              <w:t>Annex F</w:t>
            </w:r>
            <w:r w:rsidR="003962C1" w:rsidRPr="00ED13C5">
              <w:rPr>
                <w:rFonts w:ascii="SassoonPrimaryInfant" w:hAnsi="SassoonPrimaryInfant" w:cs="Arial"/>
                <w:b w:val="0"/>
                <w:color w:val="auto"/>
                <w:sz w:val="28"/>
                <w:szCs w:val="32"/>
              </w:rPr>
              <w:t>: Staff Training Record – Administration of medicines</w:t>
            </w:r>
          </w:p>
          <w:p w14:paraId="083DCF6D" w14:textId="77777777" w:rsidR="003962C1" w:rsidRPr="00ED13C5" w:rsidRDefault="003962C1" w:rsidP="0086125E">
            <w:pPr>
              <w:rPr>
                <w:rFonts w:ascii="SassoonPrimaryInfant" w:hAnsi="SassoonPrimaryInfant" w:cs="Arial"/>
                <w:sz w:val="28"/>
              </w:rPr>
            </w:pPr>
          </w:p>
        </w:tc>
        <w:tc>
          <w:tcPr>
            <w:tcW w:w="4622" w:type="dxa"/>
          </w:tcPr>
          <w:p w14:paraId="464B4A89" w14:textId="49B1BD4A" w:rsidR="003962C1" w:rsidRPr="00ED13C5" w:rsidRDefault="0087087B" w:rsidP="0086125E">
            <w:pPr>
              <w:jc w:val="center"/>
              <w:rPr>
                <w:rFonts w:ascii="SassoonPrimaryInfant" w:hAnsi="SassoonPrimaryInfant" w:cs="Arial"/>
                <w:sz w:val="28"/>
              </w:rPr>
            </w:pPr>
            <w:r w:rsidRPr="00ED13C5">
              <w:rPr>
                <w:rFonts w:ascii="SassoonPrimaryInfant" w:hAnsi="SassoonPrimaryInfant" w:cs="Arial"/>
                <w:sz w:val="28"/>
              </w:rPr>
              <w:t>28</w:t>
            </w:r>
          </w:p>
        </w:tc>
      </w:tr>
      <w:tr w:rsidR="003962C1" w:rsidRPr="00ED13C5" w14:paraId="6E22F789" w14:textId="77777777" w:rsidTr="0086125E">
        <w:tc>
          <w:tcPr>
            <w:tcW w:w="4621" w:type="dxa"/>
          </w:tcPr>
          <w:p w14:paraId="668393B0" w14:textId="303E1984" w:rsidR="003962C1" w:rsidRPr="00ED13C5" w:rsidRDefault="006C2F65" w:rsidP="0086125E">
            <w:pPr>
              <w:pStyle w:val="Heading1"/>
              <w:outlineLvl w:val="0"/>
              <w:rPr>
                <w:rFonts w:ascii="SassoonPrimaryInfant" w:hAnsi="SassoonPrimaryInfant" w:cs="Arial"/>
                <w:b w:val="0"/>
                <w:color w:val="auto"/>
                <w:sz w:val="28"/>
                <w:szCs w:val="32"/>
              </w:rPr>
            </w:pPr>
            <w:r w:rsidRPr="00ED13C5">
              <w:rPr>
                <w:rFonts w:ascii="SassoonPrimaryInfant" w:hAnsi="SassoonPrimaryInfant" w:cs="Arial"/>
                <w:b w:val="0"/>
                <w:color w:val="auto"/>
                <w:sz w:val="28"/>
                <w:szCs w:val="32"/>
              </w:rPr>
              <w:t>Annex G</w:t>
            </w:r>
            <w:r w:rsidR="003962C1" w:rsidRPr="00ED13C5">
              <w:rPr>
                <w:rFonts w:ascii="SassoonPrimaryInfant" w:hAnsi="SassoonPrimaryInfant" w:cs="Arial"/>
                <w:b w:val="0"/>
                <w:color w:val="auto"/>
                <w:sz w:val="28"/>
                <w:szCs w:val="32"/>
              </w:rPr>
              <w:t>: Contacting the Emergency Services</w:t>
            </w:r>
          </w:p>
          <w:p w14:paraId="60C5B71A" w14:textId="77777777" w:rsidR="003962C1" w:rsidRPr="00ED13C5" w:rsidRDefault="003962C1" w:rsidP="0086125E">
            <w:pPr>
              <w:rPr>
                <w:rFonts w:ascii="SassoonPrimaryInfant" w:hAnsi="SassoonPrimaryInfant" w:cs="Arial"/>
                <w:sz w:val="28"/>
              </w:rPr>
            </w:pPr>
          </w:p>
        </w:tc>
        <w:tc>
          <w:tcPr>
            <w:tcW w:w="4622" w:type="dxa"/>
          </w:tcPr>
          <w:p w14:paraId="1C0E5D6E" w14:textId="4CE0FC8D" w:rsidR="003962C1" w:rsidRPr="00ED13C5" w:rsidRDefault="0087087B" w:rsidP="0086125E">
            <w:pPr>
              <w:jc w:val="center"/>
              <w:rPr>
                <w:rFonts w:ascii="SassoonPrimaryInfant" w:hAnsi="SassoonPrimaryInfant" w:cs="Arial"/>
                <w:sz w:val="28"/>
              </w:rPr>
            </w:pPr>
            <w:r w:rsidRPr="00ED13C5">
              <w:rPr>
                <w:rFonts w:ascii="SassoonPrimaryInfant" w:hAnsi="SassoonPrimaryInfant" w:cs="Arial"/>
                <w:sz w:val="28"/>
              </w:rPr>
              <w:t>29</w:t>
            </w:r>
          </w:p>
        </w:tc>
      </w:tr>
      <w:tr w:rsidR="003962C1" w:rsidRPr="00ED13C5" w14:paraId="6FD8ED7D" w14:textId="77777777" w:rsidTr="0086125E">
        <w:tc>
          <w:tcPr>
            <w:tcW w:w="4621" w:type="dxa"/>
          </w:tcPr>
          <w:p w14:paraId="4E7F33E9" w14:textId="4BBEFAFB" w:rsidR="00FE049F" w:rsidRPr="00ED13C5" w:rsidRDefault="006C2F65" w:rsidP="0086125E">
            <w:pPr>
              <w:rPr>
                <w:rFonts w:ascii="SassoonPrimaryInfant" w:hAnsi="SassoonPrimaryInfant" w:cs="Arial"/>
                <w:sz w:val="28"/>
                <w:szCs w:val="32"/>
              </w:rPr>
            </w:pPr>
            <w:r w:rsidRPr="00ED13C5">
              <w:rPr>
                <w:rFonts w:ascii="SassoonPrimaryInfant" w:hAnsi="SassoonPrimaryInfant" w:cs="Arial"/>
                <w:sz w:val="28"/>
                <w:szCs w:val="32"/>
              </w:rPr>
              <w:t>Annex H</w:t>
            </w:r>
            <w:r w:rsidR="003962C1" w:rsidRPr="00ED13C5">
              <w:rPr>
                <w:rFonts w:ascii="SassoonPrimaryInfant" w:hAnsi="SassoonPrimaryInfant" w:cs="Arial"/>
                <w:sz w:val="28"/>
                <w:szCs w:val="32"/>
              </w:rPr>
              <w:t xml:space="preserve">: model letter inviting </w:t>
            </w:r>
            <w:r w:rsidR="003962C1" w:rsidRPr="00ED13C5">
              <w:rPr>
                <w:rFonts w:ascii="SassoonPrimaryInfant" w:hAnsi="SassoonPrimaryInfant" w:cs="Arial"/>
                <w:sz w:val="28"/>
                <w:szCs w:val="28"/>
              </w:rPr>
              <w:t>parents</w:t>
            </w:r>
            <w:r w:rsidR="00F52691" w:rsidRPr="00ED13C5">
              <w:rPr>
                <w:rFonts w:ascii="SassoonPrimaryInfant" w:eastAsia="Times New Roman" w:hAnsi="SassoonPrimaryInfant" w:cs="Arial"/>
                <w:sz w:val="28"/>
                <w:szCs w:val="28"/>
                <w:lang w:val="en-US"/>
              </w:rPr>
              <w:t>/carers</w:t>
            </w:r>
            <w:r w:rsidR="003962C1" w:rsidRPr="00ED13C5">
              <w:rPr>
                <w:rFonts w:ascii="SassoonPrimaryInfant" w:hAnsi="SassoonPrimaryInfant" w:cs="Arial"/>
                <w:sz w:val="28"/>
                <w:szCs w:val="32"/>
              </w:rPr>
              <w:t xml:space="preserve"> to contribute to individual healthcare plan development</w:t>
            </w:r>
          </w:p>
          <w:p w14:paraId="00F75647" w14:textId="77777777" w:rsidR="00FE049F" w:rsidRPr="00ED13C5" w:rsidRDefault="00FE049F" w:rsidP="0086125E">
            <w:pPr>
              <w:rPr>
                <w:rFonts w:ascii="SassoonPrimaryInfant" w:hAnsi="SassoonPrimaryInfant" w:cs="Arial"/>
                <w:sz w:val="28"/>
                <w:szCs w:val="32"/>
              </w:rPr>
            </w:pPr>
          </w:p>
        </w:tc>
        <w:tc>
          <w:tcPr>
            <w:tcW w:w="4622" w:type="dxa"/>
          </w:tcPr>
          <w:p w14:paraId="2BB59319" w14:textId="3DE3D0C7" w:rsidR="003962C1" w:rsidRPr="00ED13C5" w:rsidRDefault="0087087B" w:rsidP="0086125E">
            <w:pPr>
              <w:jc w:val="center"/>
              <w:rPr>
                <w:rFonts w:ascii="SassoonPrimaryInfant" w:hAnsi="SassoonPrimaryInfant" w:cs="Arial"/>
                <w:sz w:val="28"/>
              </w:rPr>
            </w:pPr>
            <w:r w:rsidRPr="00ED13C5">
              <w:rPr>
                <w:rFonts w:ascii="SassoonPrimaryInfant" w:hAnsi="SassoonPrimaryInfant" w:cs="Arial"/>
                <w:sz w:val="28"/>
              </w:rPr>
              <w:t>30</w:t>
            </w:r>
          </w:p>
        </w:tc>
      </w:tr>
      <w:tr w:rsidR="00FE049F" w:rsidRPr="00ED13C5" w14:paraId="00C3778F" w14:textId="77777777" w:rsidTr="0086125E">
        <w:tc>
          <w:tcPr>
            <w:tcW w:w="4621" w:type="dxa"/>
          </w:tcPr>
          <w:p w14:paraId="701BBDB8" w14:textId="65201B95" w:rsidR="00FE049F" w:rsidRPr="00ED13C5" w:rsidRDefault="006C2F65" w:rsidP="0086125E">
            <w:pPr>
              <w:rPr>
                <w:rFonts w:ascii="SassoonPrimaryInfant" w:hAnsi="SassoonPrimaryInfant" w:cs="Arial"/>
                <w:sz w:val="28"/>
                <w:szCs w:val="32"/>
              </w:rPr>
            </w:pPr>
            <w:r w:rsidRPr="00ED13C5">
              <w:rPr>
                <w:rFonts w:ascii="SassoonPrimaryInfant" w:hAnsi="SassoonPrimaryInfant" w:cs="Arial"/>
                <w:sz w:val="28"/>
                <w:szCs w:val="32"/>
              </w:rPr>
              <w:t>Annex I</w:t>
            </w:r>
            <w:r w:rsidR="00556B52" w:rsidRPr="00ED13C5">
              <w:rPr>
                <w:rFonts w:ascii="SassoonPrimaryInfant" w:hAnsi="SassoonPrimaryInfant" w:cs="Arial"/>
                <w:sz w:val="28"/>
                <w:szCs w:val="32"/>
              </w:rPr>
              <w:t>:</w:t>
            </w:r>
            <w:r w:rsidR="00FE049F" w:rsidRPr="00ED13C5">
              <w:rPr>
                <w:rFonts w:ascii="SassoonPrimaryInfant" w:hAnsi="SassoonPrimaryInfant" w:cs="Arial"/>
                <w:sz w:val="28"/>
                <w:szCs w:val="32"/>
              </w:rPr>
              <w:t xml:space="preserve"> Parent</w:t>
            </w:r>
            <w:r w:rsidR="00C76633" w:rsidRPr="00ED13C5">
              <w:rPr>
                <w:rFonts w:ascii="SassoonPrimaryInfant" w:hAnsi="SassoonPrimaryInfant" w:cs="Arial"/>
                <w:sz w:val="28"/>
                <w:szCs w:val="32"/>
              </w:rPr>
              <w:t>/carer</w:t>
            </w:r>
            <w:r w:rsidR="00FE049F" w:rsidRPr="00ED13C5">
              <w:rPr>
                <w:rFonts w:ascii="SassoonPrimaryInfant" w:hAnsi="SassoonPrimaryInfant" w:cs="Arial"/>
                <w:sz w:val="28"/>
                <w:szCs w:val="32"/>
              </w:rPr>
              <w:t xml:space="preserve"> Guide</w:t>
            </w:r>
          </w:p>
        </w:tc>
        <w:tc>
          <w:tcPr>
            <w:tcW w:w="4622" w:type="dxa"/>
          </w:tcPr>
          <w:p w14:paraId="734A3440" w14:textId="1C5E2D54" w:rsidR="00FE049F" w:rsidRPr="00ED13C5" w:rsidRDefault="0087087B" w:rsidP="0086125E">
            <w:pPr>
              <w:jc w:val="center"/>
              <w:rPr>
                <w:rFonts w:ascii="SassoonPrimaryInfant" w:hAnsi="SassoonPrimaryInfant" w:cs="Arial"/>
                <w:sz w:val="28"/>
              </w:rPr>
            </w:pPr>
            <w:r w:rsidRPr="00ED13C5">
              <w:rPr>
                <w:rFonts w:ascii="SassoonPrimaryInfant" w:hAnsi="SassoonPrimaryInfant" w:cs="Arial"/>
                <w:sz w:val="28"/>
              </w:rPr>
              <w:t>31</w:t>
            </w:r>
          </w:p>
        </w:tc>
      </w:tr>
      <w:tr w:rsidR="00556B52" w:rsidRPr="00ED13C5" w14:paraId="37C6F8E7" w14:textId="77777777" w:rsidTr="0086125E">
        <w:tc>
          <w:tcPr>
            <w:tcW w:w="4621" w:type="dxa"/>
          </w:tcPr>
          <w:p w14:paraId="65CE699C" w14:textId="77777777" w:rsidR="00556B52" w:rsidRPr="00ED13C5" w:rsidRDefault="00556B52" w:rsidP="0086125E">
            <w:pPr>
              <w:rPr>
                <w:rFonts w:ascii="SassoonPrimaryInfant" w:hAnsi="SassoonPrimaryInfant" w:cs="Arial"/>
                <w:sz w:val="28"/>
                <w:szCs w:val="32"/>
              </w:rPr>
            </w:pPr>
          </w:p>
          <w:p w14:paraId="3AB67C83" w14:textId="6AFBD49C" w:rsidR="00556B52" w:rsidRPr="00ED13C5" w:rsidRDefault="006C2F65" w:rsidP="0086125E">
            <w:pPr>
              <w:rPr>
                <w:rFonts w:ascii="SassoonPrimaryInfant" w:hAnsi="SassoonPrimaryInfant" w:cs="Arial"/>
                <w:sz w:val="28"/>
                <w:szCs w:val="32"/>
              </w:rPr>
            </w:pPr>
            <w:r w:rsidRPr="00ED13C5">
              <w:rPr>
                <w:rFonts w:ascii="SassoonPrimaryInfant" w:hAnsi="SassoonPrimaryInfant" w:cs="Arial"/>
                <w:sz w:val="28"/>
                <w:szCs w:val="32"/>
              </w:rPr>
              <w:t>Annex J</w:t>
            </w:r>
            <w:r w:rsidR="00556B52" w:rsidRPr="00ED13C5">
              <w:rPr>
                <w:rFonts w:ascii="SassoonPrimaryInfant" w:hAnsi="SassoonPrimaryInfant" w:cs="Arial"/>
                <w:sz w:val="28"/>
                <w:szCs w:val="32"/>
              </w:rPr>
              <w:t>:</w:t>
            </w:r>
            <w:r w:rsidR="00A43D8A" w:rsidRPr="00ED13C5">
              <w:rPr>
                <w:rFonts w:ascii="SassoonPrimaryInfant" w:hAnsi="SassoonPrimaryInfant" w:cs="Arial"/>
                <w:sz w:val="28"/>
                <w:szCs w:val="32"/>
              </w:rPr>
              <w:t xml:space="preserve"> Quick Guide to Schools</w:t>
            </w:r>
          </w:p>
        </w:tc>
        <w:tc>
          <w:tcPr>
            <w:tcW w:w="4622" w:type="dxa"/>
          </w:tcPr>
          <w:p w14:paraId="05D36FAE" w14:textId="1A0ADA1E" w:rsidR="00556B52" w:rsidRPr="00ED13C5" w:rsidRDefault="00556B52" w:rsidP="0087087B">
            <w:pPr>
              <w:rPr>
                <w:rFonts w:ascii="SassoonPrimaryInfant" w:hAnsi="SassoonPrimaryInfant" w:cs="Arial"/>
                <w:sz w:val="28"/>
              </w:rPr>
            </w:pPr>
          </w:p>
          <w:p w14:paraId="1B7021A2" w14:textId="6BDDEE70" w:rsidR="00556B52" w:rsidRPr="00ED13C5" w:rsidRDefault="0087087B" w:rsidP="0086125E">
            <w:pPr>
              <w:jc w:val="center"/>
              <w:rPr>
                <w:rFonts w:ascii="SassoonPrimaryInfant" w:hAnsi="SassoonPrimaryInfant" w:cs="Arial"/>
                <w:sz w:val="28"/>
              </w:rPr>
            </w:pPr>
            <w:r w:rsidRPr="00ED13C5">
              <w:rPr>
                <w:rFonts w:ascii="SassoonPrimaryInfant" w:hAnsi="SassoonPrimaryInfant" w:cs="Arial"/>
                <w:sz w:val="28"/>
              </w:rPr>
              <w:t>32</w:t>
            </w:r>
          </w:p>
        </w:tc>
      </w:tr>
    </w:tbl>
    <w:p w14:paraId="67478078" w14:textId="77777777" w:rsidR="003962C1" w:rsidRPr="00ED13C5" w:rsidRDefault="003962C1" w:rsidP="003962C1">
      <w:pPr>
        <w:pStyle w:val="Heading1"/>
        <w:rPr>
          <w:rFonts w:ascii="SassoonPrimaryInfant" w:hAnsi="SassoonPrimaryInfant" w:cs="Arial"/>
          <w:b w:val="0"/>
          <w:color w:val="auto"/>
          <w:sz w:val="32"/>
          <w:szCs w:val="32"/>
        </w:rPr>
        <w:sectPr w:rsidR="003962C1" w:rsidRPr="00ED13C5" w:rsidSect="00AD5094">
          <w:pgSz w:w="11907" w:h="16840" w:code="9"/>
          <w:pgMar w:top="851" w:right="1440" w:bottom="426" w:left="1440" w:header="720" w:footer="720" w:gutter="0"/>
          <w:cols w:space="708"/>
          <w:titlePg/>
          <w:docGrid w:linePitch="212"/>
        </w:sectPr>
      </w:pPr>
    </w:p>
    <w:p w14:paraId="2D8C4DB5" w14:textId="49404209" w:rsidR="006C2F65" w:rsidRPr="00ED13C5" w:rsidRDefault="006C2F65" w:rsidP="006C2F65">
      <w:pPr>
        <w:pStyle w:val="Heading1"/>
        <w:rPr>
          <w:rFonts w:ascii="SassoonPrimaryInfant" w:hAnsi="SassoonPrimaryInfant" w:cs="Arial"/>
          <w:color w:val="auto"/>
          <w:sz w:val="28"/>
          <w:szCs w:val="52"/>
        </w:rPr>
      </w:pPr>
      <w:bookmarkStart w:id="1" w:name="_Toc386700751"/>
      <w:r w:rsidRPr="00ED13C5">
        <w:rPr>
          <w:rFonts w:ascii="SassoonPrimaryInfant" w:hAnsi="SassoonPrimaryInfant" w:cs="Arial"/>
          <w:color w:val="auto"/>
          <w:sz w:val="28"/>
          <w:szCs w:val="52"/>
        </w:rPr>
        <w:lastRenderedPageBreak/>
        <w:t xml:space="preserve">Annex A: Model Process for developing the Individual Healthcare </w:t>
      </w:r>
      <w:r w:rsidRPr="00ED13C5">
        <w:rPr>
          <w:rFonts w:ascii="SassoonPrimaryInfant" w:hAnsi="SassoonPrimaryInfant" w:cs="Arial"/>
          <w:color w:val="auto"/>
          <w:sz w:val="28"/>
          <w:szCs w:val="52"/>
        </w:rPr>
        <w:lastRenderedPageBreak/>
        <w:t>Plan</w:t>
      </w:r>
    </w:p>
    <w:p w14:paraId="7A8DD49E" w14:textId="4FF514D0" w:rsidR="006C2F65" w:rsidRPr="00ED13C5" w:rsidRDefault="00313F33" w:rsidP="006C2F65">
      <w:pPr>
        <w:pStyle w:val="Heading1"/>
        <w:rPr>
          <w:rFonts w:ascii="SassoonPrimaryInfant" w:hAnsi="SassoonPrimaryInfant" w:cs="Arial"/>
          <w:color w:val="auto"/>
          <w:sz w:val="52"/>
        </w:rPr>
      </w:pPr>
      <w:r w:rsidRPr="00ED13C5">
        <w:rPr>
          <w:rFonts w:ascii="SassoonPrimaryInfant" w:hAnsi="SassoonPrimaryInfant" w:cs="Arial"/>
          <w:noProof/>
          <w:color w:val="auto"/>
          <w:sz w:val="52"/>
          <w:lang w:val="en-GB"/>
        </w:rPr>
        <mc:AlternateContent>
          <mc:Choice Requires="wpg">
            <w:drawing>
              <wp:anchor distT="0" distB="0" distL="114300" distR="114300" simplePos="0" relativeHeight="251720704" behindDoc="0" locked="0" layoutInCell="1" allowOverlap="1" wp14:anchorId="082C3DCB" wp14:editId="7A0A40FD">
                <wp:simplePos x="0" y="0"/>
                <wp:positionH relativeFrom="margin">
                  <wp:posOffset>0</wp:posOffset>
                </wp:positionH>
                <wp:positionV relativeFrom="paragraph">
                  <wp:posOffset>153035</wp:posOffset>
                </wp:positionV>
                <wp:extent cx="5337833" cy="8115300"/>
                <wp:effectExtent l="0" t="0" r="15240" b="19050"/>
                <wp:wrapNone/>
                <wp:docPr id="49" name="Group 49"/>
                <wp:cNvGraphicFramePr/>
                <a:graphic xmlns:a="http://schemas.openxmlformats.org/drawingml/2006/main">
                  <a:graphicData uri="http://schemas.microsoft.com/office/word/2010/wordprocessingGroup">
                    <wpg:wgp>
                      <wpg:cNvGrpSpPr/>
                      <wpg:grpSpPr>
                        <a:xfrm>
                          <a:off x="0" y="0"/>
                          <a:ext cx="5337833" cy="8115300"/>
                          <a:chOff x="0" y="-104775"/>
                          <a:chExt cx="5337833" cy="8115300"/>
                        </a:xfrm>
                      </wpg:grpSpPr>
                      <wps:wsp>
                        <wps:cNvPr id="4" name="Rounded Rectangle 4"/>
                        <wps:cNvSpPr/>
                        <wps:spPr>
                          <a:xfrm>
                            <a:off x="409573" y="-104775"/>
                            <a:ext cx="4928260" cy="771525"/>
                          </a:xfrm>
                          <a:prstGeom prst="roundRect">
                            <a:avLst/>
                          </a:prstGeom>
                        </wps:spPr>
                        <wps:style>
                          <a:lnRef idx="2">
                            <a:schemeClr val="dk1"/>
                          </a:lnRef>
                          <a:fillRef idx="1">
                            <a:schemeClr val="lt1"/>
                          </a:fillRef>
                          <a:effectRef idx="0">
                            <a:schemeClr val="dk1"/>
                          </a:effectRef>
                          <a:fontRef idx="minor">
                            <a:schemeClr val="dk1"/>
                          </a:fontRef>
                        </wps:style>
                        <wps:txbx>
                          <w:txbxContent>
                            <w:p w14:paraId="029C4A1E" w14:textId="46B42E2F" w:rsidR="000D15CF" w:rsidRDefault="000D15CF" w:rsidP="006C2F65">
                              <w:pPr>
                                <w:jc w:val="center"/>
                              </w:pPr>
                              <w:r>
                                <w:t>Parent/carer or Healthcare Professional informs school that the child has been newly diagnosed, on entry to school, after a period of absence, or if the child’s needs have changed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09575" y="1047750"/>
                            <a:ext cx="4928235" cy="736270"/>
                          </a:xfrm>
                          <a:prstGeom prst="roundRect">
                            <a:avLst/>
                          </a:prstGeom>
                        </wps:spPr>
                        <wps:style>
                          <a:lnRef idx="2">
                            <a:schemeClr val="dk1"/>
                          </a:lnRef>
                          <a:fillRef idx="1">
                            <a:schemeClr val="lt1"/>
                          </a:fillRef>
                          <a:effectRef idx="0">
                            <a:schemeClr val="dk1"/>
                          </a:effectRef>
                          <a:fontRef idx="minor">
                            <a:schemeClr val="dk1"/>
                          </a:fontRef>
                        </wps:style>
                        <wps:txbx>
                          <w:txbxContent>
                            <w:p w14:paraId="22D69BC9" w14:textId="77777777" w:rsidR="000D15CF" w:rsidRDefault="000D15CF" w:rsidP="006C2F65">
                              <w:pPr>
                                <w:jc w:val="center"/>
                              </w:pPr>
                              <w:r>
                                <w:t>Head teacher, Senior Leader or designated staff member coordinates a meeting to discuss the child’s medical support needs; and identifies a staff member who will provide the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409575" y="2219325"/>
                            <a:ext cx="4928235" cy="926275"/>
                          </a:xfrm>
                          <a:prstGeom prst="roundRect">
                            <a:avLst/>
                          </a:prstGeom>
                        </wps:spPr>
                        <wps:style>
                          <a:lnRef idx="2">
                            <a:schemeClr val="dk1"/>
                          </a:lnRef>
                          <a:fillRef idx="1">
                            <a:schemeClr val="lt1"/>
                          </a:fillRef>
                          <a:effectRef idx="0">
                            <a:schemeClr val="dk1"/>
                          </a:effectRef>
                          <a:fontRef idx="minor">
                            <a:schemeClr val="dk1"/>
                          </a:fontRef>
                        </wps:style>
                        <wps:txbx>
                          <w:txbxContent>
                            <w:p w14:paraId="465B44B4" w14:textId="56EF7F11" w:rsidR="000D15CF" w:rsidRDefault="000D15CF" w:rsidP="006C2F65">
                              <w:pPr>
                                <w:jc w:val="center"/>
                              </w:pPr>
                              <w:r>
                                <w:t>Meeting to discuss and agree on the need for a IHP to include key staff, child, parent/carer, relevant healthcare professional and any other medical/health clinician as appropriate (or consider written evidence provided by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409575" y="3571875"/>
                            <a:ext cx="4928235" cy="590550"/>
                          </a:xfrm>
                          <a:prstGeom prst="roundRect">
                            <a:avLst/>
                          </a:prstGeom>
                        </wps:spPr>
                        <wps:style>
                          <a:lnRef idx="2">
                            <a:schemeClr val="dk1"/>
                          </a:lnRef>
                          <a:fillRef idx="1">
                            <a:schemeClr val="lt1"/>
                          </a:fillRef>
                          <a:effectRef idx="0">
                            <a:schemeClr val="dk1"/>
                          </a:effectRef>
                          <a:fontRef idx="minor">
                            <a:schemeClr val="dk1"/>
                          </a:fontRef>
                        </wps:style>
                        <wps:txbx>
                          <w:txbxContent>
                            <w:p w14:paraId="3C70F778" w14:textId="68747FB2" w:rsidR="000D15CF" w:rsidRDefault="000D15CF" w:rsidP="006C2F65">
                              <w:pPr>
                                <w:jc w:val="center"/>
                              </w:pPr>
                              <w:r>
                                <w:t>Develop an IHP in partnership – agree who leads on writing it. Input form healthcare professionals must be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409575" y="4552950"/>
                            <a:ext cx="4928235" cy="486888"/>
                          </a:xfrm>
                          <a:prstGeom prst="roundRect">
                            <a:avLst/>
                          </a:prstGeom>
                        </wps:spPr>
                        <wps:style>
                          <a:lnRef idx="2">
                            <a:schemeClr val="dk1"/>
                          </a:lnRef>
                          <a:fillRef idx="1">
                            <a:schemeClr val="lt1"/>
                          </a:fillRef>
                          <a:effectRef idx="0">
                            <a:schemeClr val="dk1"/>
                          </a:effectRef>
                          <a:fontRef idx="minor">
                            <a:schemeClr val="dk1"/>
                          </a:fontRef>
                        </wps:style>
                        <wps:txbx>
                          <w:txbxContent>
                            <w:p w14:paraId="2BB9D27B" w14:textId="77777777" w:rsidR="000D15CF" w:rsidRDefault="000D15CF" w:rsidP="006C2F65">
                              <w:pPr>
                                <w:jc w:val="center"/>
                              </w:pPr>
                              <w:r>
                                <w:t>School staff training needs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409575" y="5438775"/>
                            <a:ext cx="4928235" cy="666750"/>
                          </a:xfrm>
                          <a:prstGeom prst="roundRect">
                            <a:avLst/>
                          </a:prstGeom>
                        </wps:spPr>
                        <wps:style>
                          <a:lnRef idx="2">
                            <a:schemeClr val="dk1"/>
                          </a:lnRef>
                          <a:fillRef idx="1">
                            <a:schemeClr val="lt1"/>
                          </a:fillRef>
                          <a:effectRef idx="0">
                            <a:schemeClr val="dk1"/>
                          </a:effectRef>
                          <a:fontRef idx="minor">
                            <a:schemeClr val="dk1"/>
                          </a:fontRef>
                        </wps:style>
                        <wps:txbx>
                          <w:txbxContent>
                            <w:p w14:paraId="4D3AAF0F" w14:textId="77777777" w:rsidR="000D15CF" w:rsidRDefault="000D15CF" w:rsidP="006C2F65">
                              <w:pPr>
                                <w:jc w:val="center"/>
                              </w:pPr>
                              <w:r>
                                <w:t>Healthcare professional commissions/delivers training and staff signed-off as competent – review date agreed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409575" y="6543675"/>
                            <a:ext cx="4928235" cy="498763"/>
                          </a:xfrm>
                          <a:prstGeom prst="roundRect">
                            <a:avLst/>
                          </a:prstGeom>
                        </wps:spPr>
                        <wps:style>
                          <a:lnRef idx="2">
                            <a:schemeClr val="dk1"/>
                          </a:lnRef>
                          <a:fillRef idx="1">
                            <a:schemeClr val="lt1"/>
                          </a:fillRef>
                          <a:effectRef idx="0">
                            <a:schemeClr val="dk1"/>
                          </a:effectRef>
                          <a:fontRef idx="minor">
                            <a:schemeClr val="dk1"/>
                          </a:fontRef>
                        </wps:style>
                        <wps:txbx>
                          <w:txbxContent>
                            <w:p w14:paraId="3411EA3F" w14:textId="77777777" w:rsidR="000D15CF" w:rsidRDefault="000D15CF" w:rsidP="006C2F65">
                              <w:pPr>
                                <w:jc w:val="center"/>
                              </w:pPr>
                              <w:r>
                                <w:t>IHP implemented and circulated to all relevant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409575" y="7439025"/>
                            <a:ext cx="4928235" cy="571500"/>
                          </a:xfrm>
                          <a:prstGeom prst="roundRect">
                            <a:avLst/>
                          </a:prstGeom>
                        </wps:spPr>
                        <wps:style>
                          <a:lnRef idx="2">
                            <a:schemeClr val="dk1"/>
                          </a:lnRef>
                          <a:fillRef idx="1">
                            <a:schemeClr val="lt1"/>
                          </a:fillRef>
                          <a:effectRef idx="0">
                            <a:schemeClr val="dk1"/>
                          </a:effectRef>
                          <a:fontRef idx="minor">
                            <a:schemeClr val="dk1"/>
                          </a:fontRef>
                        </wps:style>
                        <wps:txbx>
                          <w:txbxContent>
                            <w:p w14:paraId="716CA01F" w14:textId="1F4F0606" w:rsidR="000D15CF" w:rsidRDefault="000D15CF" w:rsidP="006C2F65">
                              <w:pPr>
                                <w:jc w:val="center"/>
                              </w:pPr>
                              <w:r>
                                <w:t>IHP reviewed annually or when condition changes. Parent /carer or healthcare professional to initiate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2581275" y="695325"/>
                            <a:ext cx="34290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a:off x="2581275" y="1838325"/>
                            <a:ext cx="34290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2571750" y="4181475"/>
                            <a:ext cx="34290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2590800" y="5067300"/>
                            <a:ext cx="34290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41"/>
                        <wps:cNvSpPr/>
                        <wps:spPr>
                          <a:xfrm>
                            <a:off x="2543175" y="6162675"/>
                            <a:ext cx="34290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a:off x="2581275" y="7067550"/>
                            <a:ext cx="34290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Down Arrow 43"/>
                        <wps:cNvSpPr/>
                        <wps:spPr>
                          <a:xfrm>
                            <a:off x="2571750" y="3190875"/>
                            <a:ext cx="34290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2695575"/>
                            <a:ext cx="71252" cy="477388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own Arrow 46"/>
                        <wps:cNvSpPr/>
                        <wps:spPr>
                          <a:xfrm rot="16200000">
                            <a:off x="38100" y="2543175"/>
                            <a:ext cx="342900" cy="41415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flipH="1">
                            <a:off x="66675" y="7620000"/>
                            <a:ext cx="336896" cy="15379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82C3DCB" id="Group 49" o:spid="_x0000_s1026" style="position:absolute;margin-left:0;margin-top:12.05pt;width:420.3pt;height:639pt;z-index:251720704;mso-position-horizontal-relative:margin;mso-height-relative:margin" coordorigin=",-1047" coordsize="53378,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">
                <v:roundrect id="Rounded Rectangle 4" o:spid="_x0000_s1027" style="position:absolute;left:4095;top:-1047;width:49283;height:7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" fillcolor="white [3201]" strokecolor="black [3200]" strokeweight="2pt">
                  <v:textbox>
                    <w:txbxContent>
                      <w:p w14:paraId="029C4A1E" w14:textId="46B42E2F" w:rsidR="000D15CF" w:rsidRDefault="000D15CF" w:rsidP="006C2F65">
                        <w:pPr>
                          <w:jc w:val="center"/>
                        </w:pPr>
                        <w:r>
                          <w:t>Parent/carer or Healthcare Professional informs school that the child has been newly diagnosed, on entry to school, after a period of absence, or if the child’s needs have changed</w:t>
                        </w:r>
                      </w:p>
                    </w:txbxContent>
                  </v:textbox>
                </v:roundrect>
                <v:roundrect id="Rounded Rectangle 5" o:spid="_x0000_s1028" style="position:absolute;left:4095;top:10477;width:49283;height:7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" fillcolor="white [3201]" strokecolor="black [3200]" strokeweight="2pt">
                  <v:textbox>
                    <w:txbxContent>
                      <w:p w14:paraId="22D69BC9" w14:textId="77777777" w:rsidR="000D15CF" w:rsidRDefault="000D15CF" w:rsidP="006C2F65">
                        <w:pPr>
                          <w:jc w:val="center"/>
                        </w:pPr>
                        <w:r>
                          <w:t>Head teacher, Senior Leader or designated staff member coordinates a meeting to discuss the child’s medical support needs; and identifies a staff member who will provide the support</w:t>
                        </w:r>
                      </w:p>
                    </w:txbxContent>
                  </v:textbox>
                </v:roundrect>
                <v:roundrect id="Rounded Rectangle 7" o:spid="_x0000_s1029" style="position:absolute;left:4095;top:22193;width:49283;height:92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" fillcolor="white [3201]" strokecolor="black [3200]" strokeweight="2pt">
                  <v:textbox>
                    <w:txbxContent>
                      <w:p w14:paraId="465B44B4" w14:textId="56EF7F11" w:rsidR="000D15CF" w:rsidRDefault="000D15CF" w:rsidP="006C2F65">
                        <w:pPr>
                          <w:jc w:val="center"/>
                        </w:pPr>
                        <w:r>
                          <w:t>Meeting to discuss and agree on the need for a IHP to include key staff, child, parent/carer, relevant healthcare professional and any other medical/health clinician as appropriate (or consider written evidence provided by them)</w:t>
                        </w:r>
                      </w:p>
                    </w:txbxContent>
                  </v:textbox>
                </v:roundrect>
                <v:roundrect id="Rounded Rectangle 8" o:spid="_x0000_s1030" style="position:absolute;left:4095;top:35718;width:49283;height: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" fillcolor="white [3201]" strokecolor="black [3200]" strokeweight="2pt">
                  <v:textbox>
                    <w:txbxContent>
                      <w:p w14:paraId="3C70F778" w14:textId="68747FB2" w:rsidR="000D15CF" w:rsidRDefault="000D15CF" w:rsidP="006C2F65">
                        <w:pPr>
                          <w:jc w:val="center"/>
                        </w:pPr>
                        <w:r>
                          <w:t>Develop an IHP in partnership – agree who leads on writing it. Input form healthcare professionals must be provided</w:t>
                        </w:r>
                      </w:p>
                    </w:txbxContent>
                  </v:textbox>
                </v:roundrect>
                <v:roundrect id="Rounded Rectangle 23" o:spid="_x0000_s1031" style="position:absolute;left:4095;top:45529;width:49283;height:48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" fillcolor="white [3201]" strokecolor="black [3200]" strokeweight="2pt">
                  <v:textbox>
                    <w:txbxContent>
                      <w:p w14:paraId="2BB9D27B" w14:textId="77777777" w:rsidR="000D15CF" w:rsidRDefault="000D15CF" w:rsidP="006C2F65">
                        <w:pPr>
                          <w:jc w:val="center"/>
                        </w:pPr>
                        <w:r>
                          <w:t>School staff training needs identified</w:t>
                        </w:r>
                      </w:p>
                    </w:txbxContent>
                  </v:textbox>
                </v:roundrect>
                <v:roundrect id="Rounded Rectangle 24" o:spid="_x0000_s1032" style="position:absolute;left:4095;top:54387;width:4928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" fillcolor="white [3201]" strokecolor="black [3200]" strokeweight="2pt">
                  <v:textbox>
                    <w:txbxContent>
                      <w:p w14:paraId="4D3AAF0F" w14:textId="77777777" w:rsidR="000D15CF" w:rsidRDefault="000D15CF" w:rsidP="006C2F65">
                        <w:pPr>
                          <w:jc w:val="center"/>
                        </w:pPr>
                        <w:r>
                          <w:t>Healthcare professional commissions/delivers training and staff signed-off as competent – review date agreed</w:t>
                        </w:r>
                      </w:p>
                    </w:txbxContent>
                  </v:textbox>
                </v:roundrect>
                <v:roundrect id="Rounded Rectangle 42" o:spid="_x0000_s1033" style="position:absolute;left:4095;top:65436;width:49283;height:49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" fillcolor="white [3201]" strokecolor="black [3200]" strokeweight="2pt">
                  <v:textbox>
                    <w:txbxContent>
                      <w:p w14:paraId="3411EA3F" w14:textId="77777777" w:rsidR="000D15CF" w:rsidRDefault="000D15CF" w:rsidP="006C2F65">
                        <w:pPr>
                          <w:jc w:val="center"/>
                        </w:pPr>
                        <w:r>
                          <w:t>IHP implemented and circulated to all relevant staff</w:t>
                        </w:r>
                      </w:p>
                    </w:txbxContent>
                  </v:textbox>
                </v:roundrect>
                <v:roundrect id="Rounded Rectangle 48" o:spid="_x0000_s1034" style="position:absolute;left:4095;top:74390;width:4928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" fillcolor="white [3201]" strokecolor="black [3200]" strokeweight="2pt">
                  <v:textbox>
                    <w:txbxContent>
                      <w:p w14:paraId="716CA01F" w14:textId="1F4F0606" w:rsidR="000D15CF" w:rsidRDefault="000D15CF" w:rsidP="006C2F65">
                        <w:pPr>
                          <w:jc w:val="center"/>
                        </w:pPr>
                        <w:r>
                          <w:t>IHP reviewed annually or when condition changes. Parent /carer or healthcare professional to initiate</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35" type="#_x0000_t67" style="position:absolute;left:25812;top:6953;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" adj="10800" fillcolor="black [3200]" strokecolor="black [1600]" strokeweight="2pt"/>
                <v:shape id="Down Arrow 27" o:spid="_x0000_s1036" type="#_x0000_t67" style="position:absolute;left:25812;top:18383;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" adj="10800" fillcolor="black [3200]" strokecolor="black [1600]" strokeweight="2pt"/>
                <v:shape id="Down Arrow 28" o:spid="_x0000_s1037" type="#_x0000_t67" style="position:absolute;left:25717;top:41814;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" adj="10800" fillcolor="black [3200]" strokecolor="black [1600]" strokeweight="2pt"/>
                <v:shape id="Down Arrow 29" o:spid="_x0000_s1038" type="#_x0000_t67" style="position:absolute;left:25908;top:50673;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" adj="10800" fillcolor="black [3200]" strokecolor="black [1600]" strokeweight="2pt"/>
                <v:shape id="Down Arrow 41" o:spid="_x0000_s1039" type="#_x0000_t67" style="position:absolute;left:25431;top:61626;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" adj="10800" fillcolor="black [3200]" strokecolor="black [1600]" strokeweight="2pt"/>
                <v:shape id="Down Arrow 44" o:spid="_x0000_s1040" type="#_x0000_t67" style="position:absolute;left:25812;top:70675;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" adj="10800" fillcolor="black [3200]" strokecolor="black [1600]" strokeweight="2pt"/>
                <v:shape id="Down Arrow 43" o:spid="_x0000_s1041" type="#_x0000_t67" style="position:absolute;left:25717;top:31908;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" adj="10800" fillcolor="black [3200]" strokecolor="black [1600]" strokeweight="2pt"/>
                <v:rect id="Rectangle 45" o:spid="_x0000_s1042" style="position:absolute;top:26955;width:712;height:47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" fillcolor="black [3200]" strokecolor="black [1600]" strokeweight="2pt"/>
                <v:shape id="Down Arrow 46" o:spid="_x0000_s1043" type="#_x0000_t67" style="position:absolute;left:380;top:25432;width:3429;height:41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" adj="12658" fillcolor="black [3200]" strokecolor="black [1600]" strokeweight="2pt"/>
                <v:rect id="Rectangle 47" o:spid="_x0000_s1044" style="position:absolute;left:666;top:76200;width:3369;height:1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" fillcolor="black [3200]" strokecolor="black [1600]" strokeweight="2pt"/>
                <w10:wrap anchorx="margin"/>
              </v:group>
            </w:pict>
          </mc:Fallback>
        </mc:AlternateContent>
      </w:r>
    </w:p>
    <w:p w14:paraId="2E22B69F" w14:textId="188EC2B0" w:rsidR="006C2F65" w:rsidRPr="00ED13C5" w:rsidRDefault="006C2F65" w:rsidP="006C2F65">
      <w:pPr>
        <w:pStyle w:val="Heading1"/>
        <w:rPr>
          <w:rFonts w:ascii="SassoonPrimaryInfant" w:hAnsi="SassoonPrimaryInfant" w:cs="Arial"/>
          <w:color w:val="auto"/>
          <w:sz w:val="52"/>
        </w:rPr>
      </w:pPr>
    </w:p>
    <w:p w14:paraId="04C4CA1B" w14:textId="72580828" w:rsidR="006C2F65" w:rsidRPr="00ED13C5" w:rsidRDefault="006C2F65" w:rsidP="006C2F65">
      <w:pPr>
        <w:pStyle w:val="Heading1"/>
        <w:rPr>
          <w:rFonts w:ascii="SassoonPrimaryInfant" w:hAnsi="SassoonPrimaryInfant" w:cs="Arial"/>
          <w:color w:val="auto"/>
          <w:sz w:val="52"/>
        </w:rPr>
      </w:pPr>
    </w:p>
    <w:p w14:paraId="0C8A2735" w14:textId="77777777" w:rsidR="006C2F65" w:rsidRPr="00ED13C5" w:rsidRDefault="006C2F65" w:rsidP="006C2F65">
      <w:pPr>
        <w:pStyle w:val="Heading1"/>
        <w:rPr>
          <w:rFonts w:ascii="SassoonPrimaryInfant" w:hAnsi="SassoonPrimaryInfant" w:cs="Arial"/>
          <w:color w:val="auto"/>
          <w:sz w:val="52"/>
        </w:rPr>
      </w:pPr>
    </w:p>
    <w:p w14:paraId="2B0ED4FA" w14:textId="766694C0" w:rsidR="006C2F65" w:rsidRPr="00ED13C5" w:rsidRDefault="006C2F65" w:rsidP="006C2F65">
      <w:pPr>
        <w:pStyle w:val="Heading1"/>
        <w:rPr>
          <w:rFonts w:ascii="SassoonPrimaryInfant" w:hAnsi="SassoonPrimaryInfant" w:cs="Arial"/>
          <w:color w:val="auto"/>
          <w:sz w:val="52"/>
        </w:rPr>
      </w:pPr>
    </w:p>
    <w:p w14:paraId="730D418D" w14:textId="1142905B" w:rsidR="006C2F65" w:rsidRPr="00ED13C5" w:rsidRDefault="006C2F65" w:rsidP="006C2F65">
      <w:pPr>
        <w:pStyle w:val="Heading1"/>
        <w:rPr>
          <w:rFonts w:ascii="SassoonPrimaryInfant" w:hAnsi="SassoonPrimaryInfant" w:cs="Arial"/>
          <w:color w:val="auto"/>
          <w:sz w:val="52"/>
        </w:rPr>
      </w:pPr>
    </w:p>
    <w:p w14:paraId="5E98AA0B" w14:textId="297BDBF2" w:rsidR="006C2F65" w:rsidRPr="00ED13C5" w:rsidRDefault="006C2F65" w:rsidP="006C2F65">
      <w:pPr>
        <w:pStyle w:val="Heading1"/>
        <w:rPr>
          <w:rFonts w:ascii="SassoonPrimaryInfant" w:hAnsi="SassoonPrimaryInfant" w:cs="Arial"/>
          <w:color w:val="auto"/>
          <w:sz w:val="52"/>
        </w:rPr>
      </w:pPr>
    </w:p>
    <w:p w14:paraId="21C05086" w14:textId="270C0905" w:rsidR="006C2F65" w:rsidRPr="00ED13C5" w:rsidRDefault="006C2F65" w:rsidP="006C2F65">
      <w:pPr>
        <w:pStyle w:val="Heading1"/>
        <w:rPr>
          <w:rFonts w:ascii="SassoonPrimaryInfant" w:hAnsi="SassoonPrimaryInfant" w:cs="Arial"/>
          <w:color w:val="auto"/>
          <w:sz w:val="52"/>
        </w:rPr>
      </w:pPr>
    </w:p>
    <w:p w14:paraId="69DDE710" w14:textId="3CBBBB94" w:rsidR="006C2F65" w:rsidRPr="00ED13C5" w:rsidRDefault="006C2F65" w:rsidP="006C2F65">
      <w:pPr>
        <w:pStyle w:val="Heading1"/>
        <w:rPr>
          <w:rFonts w:ascii="SassoonPrimaryInfant" w:hAnsi="SassoonPrimaryInfant" w:cs="Arial"/>
          <w:color w:val="auto"/>
          <w:sz w:val="52"/>
        </w:rPr>
      </w:pPr>
    </w:p>
    <w:p w14:paraId="00F64E79" w14:textId="222D8AC9" w:rsidR="006C2F65" w:rsidRPr="00ED13C5" w:rsidRDefault="006C2F65" w:rsidP="006C2F65">
      <w:pPr>
        <w:pStyle w:val="Heading1"/>
        <w:rPr>
          <w:rFonts w:ascii="SassoonPrimaryInfant" w:hAnsi="SassoonPrimaryInfant" w:cs="Arial"/>
          <w:color w:val="auto"/>
          <w:sz w:val="52"/>
        </w:rPr>
      </w:pPr>
    </w:p>
    <w:p w14:paraId="042D1C87" w14:textId="1C672772" w:rsidR="006C2F65" w:rsidRPr="00ED13C5" w:rsidRDefault="006C2F65" w:rsidP="006C2F65">
      <w:pPr>
        <w:pStyle w:val="Heading1"/>
        <w:rPr>
          <w:rFonts w:ascii="SassoonPrimaryInfant" w:hAnsi="SassoonPrimaryInfant" w:cs="Arial"/>
          <w:color w:val="auto"/>
          <w:sz w:val="52"/>
        </w:rPr>
      </w:pPr>
    </w:p>
    <w:p w14:paraId="51AC0CBB" w14:textId="2D62C728" w:rsidR="006C2F65" w:rsidRPr="00ED13C5" w:rsidRDefault="006C2F65" w:rsidP="006C2F65">
      <w:pPr>
        <w:pStyle w:val="Heading1"/>
        <w:rPr>
          <w:rFonts w:ascii="SassoonPrimaryInfant" w:hAnsi="SassoonPrimaryInfant" w:cs="Arial"/>
          <w:color w:val="auto"/>
          <w:sz w:val="52"/>
        </w:rPr>
      </w:pPr>
    </w:p>
    <w:p w14:paraId="50715548" w14:textId="626203D0" w:rsidR="006C2F65" w:rsidRPr="00ED13C5" w:rsidRDefault="006C2F65" w:rsidP="006C2F65">
      <w:pPr>
        <w:pStyle w:val="Heading1"/>
        <w:rPr>
          <w:rFonts w:ascii="SassoonPrimaryInfant" w:hAnsi="SassoonPrimaryInfant" w:cs="Arial"/>
          <w:color w:val="auto"/>
          <w:sz w:val="52"/>
        </w:rPr>
      </w:pPr>
    </w:p>
    <w:p w14:paraId="26E18299" w14:textId="77777777" w:rsidR="006C2F65" w:rsidRPr="00ED13C5" w:rsidRDefault="006C2F65" w:rsidP="006C2F65">
      <w:pPr>
        <w:pStyle w:val="Heading1"/>
        <w:rPr>
          <w:rFonts w:ascii="SassoonPrimaryInfant" w:hAnsi="SassoonPrimaryInfant" w:cs="Arial"/>
          <w:color w:val="auto"/>
          <w:sz w:val="52"/>
        </w:rPr>
      </w:pPr>
    </w:p>
    <w:p w14:paraId="345C0073" w14:textId="2AF4CE82" w:rsidR="006C2F65" w:rsidRPr="00ED13C5" w:rsidRDefault="006C2F65" w:rsidP="006C2F65">
      <w:pPr>
        <w:pStyle w:val="Heading1"/>
        <w:rPr>
          <w:rFonts w:ascii="SassoonPrimaryInfant" w:hAnsi="SassoonPrimaryInfant" w:cs="Arial"/>
          <w:color w:val="auto"/>
          <w:sz w:val="52"/>
        </w:rPr>
      </w:pPr>
    </w:p>
    <w:p w14:paraId="4889FF96" w14:textId="03633983" w:rsidR="006C2F65" w:rsidRPr="00ED13C5" w:rsidRDefault="006C2F65" w:rsidP="006C2F65">
      <w:pPr>
        <w:pStyle w:val="Heading1"/>
        <w:rPr>
          <w:rFonts w:ascii="SassoonPrimaryInfant" w:hAnsi="SassoonPrimaryInfant" w:cs="Arial"/>
          <w:color w:val="auto"/>
          <w:sz w:val="52"/>
        </w:rPr>
      </w:pPr>
    </w:p>
    <w:p w14:paraId="711F0617" w14:textId="77D132C1" w:rsidR="006C2F65" w:rsidRPr="00ED13C5" w:rsidRDefault="006C2F65" w:rsidP="006C2F65">
      <w:pPr>
        <w:pStyle w:val="Heading1"/>
        <w:rPr>
          <w:rFonts w:ascii="SassoonPrimaryInfant" w:hAnsi="SassoonPrimaryInfant" w:cs="Arial"/>
          <w:color w:val="auto"/>
          <w:sz w:val="52"/>
        </w:rPr>
      </w:pPr>
    </w:p>
    <w:p w14:paraId="4E399013" w14:textId="786F9AAE" w:rsidR="006C2F65" w:rsidRPr="00ED13C5" w:rsidRDefault="006C2F65" w:rsidP="006C2F65">
      <w:pPr>
        <w:pStyle w:val="Heading1"/>
        <w:rPr>
          <w:rFonts w:ascii="SassoonPrimaryInfant" w:hAnsi="SassoonPrimaryInfant" w:cs="Arial"/>
          <w:color w:val="auto"/>
          <w:sz w:val="52"/>
        </w:rPr>
      </w:pPr>
    </w:p>
    <w:p w14:paraId="1158FC27" w14:textId="77777777" w:rsidR="006C2F65" w:rsidRPr="00ED13C5" w:rsidRDefault="006C2F65" w:rsidP="006C2F65">
      <w:pPr>
        <w:pStyle w:val="Heading1"/>
        <w:rPr>
          <w:rFonts w:ascii="SassoonPrimaryInfant" w:hAnsi="SassoonPrimaryInfant" w:cs="Arial"/>
          <w:color w:val="auto"/>
          <w:sz w:val="52"/>
        </w:rPr>
      </w:pPr>
    </w:p>
    <w:p w14:paraId="529C83DF" w14:textId="77777777" w:rsidR="006C2F65" w:rsidRPr="00ED13C5" w:rsidRDefault="006C2F65" w:rsidP="003962C1">
      <w:pPr>
        <w:pStyle w:val="Heading1"/>
        <w:rPr>
          <w:rFonts w:ascii="SassoonPrimaryInfant" w:hAnsi="SassoonPrimaryInfant" w:cs="Arial"/>
          <w:color w:val="auto"/>
          <w:sz w:val="52"/>
        </w:rPr>
      </w:pPr>
    </w:p>
    <w:p w14:paraId="56AF5BB4" w14:textId="77777777" w:rsidR="006C2F65" w:rsidRPr="00ED13C5" w:rsidRDefault="006C2F65" w:rsidP="003962C1">
      <w:pPr>
        <w:pStyle w:val="Heading1"/>
        <w:rPr>
          <w:rFonts w:ascii="SassoonPrimaryInfant" w:hAnsi="SassoonPrimaryInfant" w:cs="Arial"/>
          <w:color w:val="auto"/>
          <w:sz w:val="52"/>
        </w:rPr>
      </w:pPr>
    </w:p>
    <w:p w14:paraId="205DEF45" w14:textId="77777777" w:rsidR="006C2F65" w:rsidRPr="00ED13C5" w:rsidRDefault="006C2F65" w:rsidP="003962C1">
      <w:pPr>
        <w:pStyle w:val="Heading1"/>
        <w:rPr>
          <w:rFonts w:ascii="SassoonPrimaryInfant" w:hAnsi="SassoonPrimaryInfant" w:cs="Arial"/>
          <w:color w:val="auto"/>
          <w:sz w:val="52"/>
        </w:rPr>
      </w:pPr>
    </w:p>
    <w:p w14:paraId="2269E5C0" w14:textId="77777777" w:rsidR="00C34E7F" w:rsidRPr="00ED13C5" w:rsidRDefault="00C34E7F" w:rsidP="003962C1">
      <w:pPr>
        <w:pStyle w:val="Heading1"/>
        <w:rPr>
          <w:rFonts w:ascii="SassoonPrimaryInfant" w:hAnsi="SassoonPrimaryInfant" w:cs="Arial"/>
          <w:color w:val="auto"/>
          <w:sz w:val="52"/>
        </w:rPr>
      </w:pPr>
    </w:p>
    <w:p w14:paraId="2BF748B1" w14:textId="77777777" w:rsidR="00C34E7F" w:rsidRPr="00ED13C5" w:rsidRDefault="00C34E7F" w:rsidP="003962C1">
      <w:pPr>
        <w:pStyle w:val="Heading1"/>
        <w:rPr>
          <w:rFonts w:ascii="SassoonPrimaryInfant" w:hAnsi="SassoonPrimaryInfant" w:cs="Arial"/>
          <w:color w:val="auto"/>
          <w:sz w:val="52"/>
        </w:rPr>
      </w:pPr>
    </w:p>
    <w:p w14:paraId="3D187188" w14:textId="46E0750D" w:rsidR="0023136D" w:rsidRPr="00ED13C5" w:rsidRDefault="007F1821" w:rsidP="003962C1">
      <w:pPr>
        <w:pStyle w:val="Heading1"/>
        <w:rPr>
          <w:rFonts w:ascii="SassoonPrimaryInfant" w:hAnsi="SassoonPrimaryInfant" w:cs="Arial"/>
          <w:color w:val="auto"/>
          <w:sz w:val="52"/>
        </w:rPr>
      </w:pPr>
      <w:r w:rsidRPr="00ED13C5">
        <w:rPr>
          <w:rFonts w:ascii="SassoonPrimaryInfant" w:hAnsi="SassoonPrimaryInfant" w:cs="Arial"/>
          <w:noProof/>
          <w:lang w:val="en-GB"/>
        </w:rPr>
        <w:drawing>
          <wp:anchor distT="0" distB="0" distL="114300" distR="114300" simplePos="0" relativeHeight="251691008" behindDoc="0" locked="0" layoutInCell="1" allowOverlap="1" wp14:anchorId="7EAA5821" wp14:editId="1C50A116">
            <wp:simplePos x="0" y="0"/>
            <wp:positionH relativeFrom="column">
              <wp:posOffset>5267325</wp:posOffset>
            </wp:positionH>
            <wp:positionV relativeFrom="page">
              <wp:posOffset>276225</wp:posOffset>
            </wp:positionV>
            <wp:extent cx="1013460" cy="962025"/>
            <wp:effectExtent l="0" t="0" r="0" b="9525"/>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555" t="28374" r="38677" b="33202"/>
                    <a:stretch/>
                  </pic:blipFill>
                  <pic:spPr bwMode="auto">
                    <a:xfrm>
                      <a:off x="0" y="0"/>
                      <a:ext cx="1013460" cy="962025"/>
                    </a:xfrm>
                    <a:prstGeom prst="rect">
                      <a:avLst/>
                    </a:prstGeom>
                    <a:ln>
                      <a:noFill/>
                    </a:ln>
                    <a:extLst>
                      <a:ext uri="{53640926-AAD7-44D8-BBD7-CCE9431645EC}">
                        <a14:shadowObscured xmlns:a14="http://schemas.microsoft.com/office/drawing/2010/main"/>
                      </a:ext>
                    </a:extLst>
                  </pic:spPr>
                </pic:pic>
              </a:graphicData>
            </a:graphic>
          </wp:anchor>
        </w:drawing>
      </w:r>
      <w:r w:rsidR="0023136D" w:rsidRPr="00ED13C5">
        <w:rPr>
          <w:rFonts w:ascii="SassoonPrimaryInfant" w:hAnsi="SassoonPrimaryInfant" w:cs="Arial"/>
          <w:color w:val="auto"/>
          <w:sz w:val="52"/>
        </w:rPr>
        <w:t>Annex</w:t>
      </w:r>
      <w:r w:rsidR="00313F33" w:rsidRPr="00ED13C5">
        <w:rPr>
          <w:rFonts w:ascii="SassoonPrimaryInfant" w:hAnsi="SassoonPrimaryInfant" w:cs="Arial"/>
          <w:color w:val="auto"/>
          <w:sz w:val="52"/>
        </w:rPr>
        <w:t xml:space="preserve"> B</w:t>
      </w:r>
      <w:r w:rsidR="0023136D" w:rsidRPr="00ED13C5">
        <w:rPr>
          <w:rFonts w:ascii="SassoonPrimaryInfant" w:hAnsi="SassoonPrimaryInfant" w:cs="Arial"/>
          <w:color w:val="auto"/>
          <w:sz w:val="52"/>
        </w:rPr>
        <w:t>: Individual Healthcare P</w:t>
      </w:r>
      <w:r w:rsidR="00092498" w:rsidRPr="00ED13C5">
        <w:rPr>
          <w:rFonts w:ascii="SassoonPrimaryInfant" w:hAnsi="SassoonPrimaryInfant" w:cs="Arial"/>
          <w:color w:val="auto"/>
          <w:sz w:val="52"/>
        </w:rPr>
        <w:t>lan</w:t>
      </w:r>
      <w:bookmarkEnd w:id="1"/>
    </w:p>
    <w:p w14:paraId="6DC8447F" w14:textId="44C4F298" w:rsidR="003962C1" w:rsidRPr="00ED13C5" w:rsidRDefault="003962C1" w:rsidP="003962C1">
      <w:pPr>
        <w:rPr>
          <w:rFonts w:ascii="SassoonPrimaryInfant" w:hAnsi="SassoonPrimaryInfant" w:cs="Arial"/>
        </w:rPr>
      </w:pPr>
    </w:p>
    <w:tbl>
      <w:tblPr>
        <w:tblW w:w="9246" w:type="dxa"/>
        <w:tblLayout w:type="fixed"/>
        <w:tblLook w:val="01E0" w:firstRow="1" w:lastRow="1" w:firstColumn="1" w:lastColumn="1" w:noHBand="0" w:noVBand="0"/>
      </w:tblPr>
      <w:tblGrid>
        <w:gridCol w:w="4099"/>
        <w:gridCol w:w="884"/>
        <w:gridCol w:w="878"/>
        <w:gridCol w:w="896"/>
        <w:gridCol w:w="2489"/>
      </w:tblGrid>
      <w:tr w:rsidR="00092498" w:rsidRPr="00ED13C5" w14:paraId="4E8D32B1" w14:textId="77777777" w:rsidTr="00092498">
        <w:tc>
          <w:tcPr>
            <w:tcW w:w="4099" w:type="dxa"/>
            <w:tcBorders>
              <w:right w:val="single" w:sz="4" w:space="0" w:color="auto"/>
            </w:tcBorders>
            <w:shd w:val="clear" w:color="auto" w:fill="auto"/>
            <w:tcMar>
              <w:top w:w="57" w:type="dxa"/>
              <w:bottom w:w="57" w:type="dxa"/>
            </w:tcMar>
          </w:tcPr>
          <w:p w14:paraId="36F8B107" w14:textId="644CF4CE"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N</w:t>
            </w:r>
            <w:bookmarkStart w:id="2" w:name="Text1"/>
            <w:r w:rsidR="007F1821" w:rsidRPr="00ED13C5">
              <w:rPr>
                <w:rFonts w:ascii="SassoonPrimaryInfant" w:hAnsi="SassoonPrimaryInfant" w:cs="Arial"/>
                <w:sz w:val="28"/>
              </w:rPr>
              <w:t>ame of school</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AC1ACD" w14:textId="77777777" w:rsidR="00092498" w:rsidRPr="00ED13C5" w:rsidRDefault="00092498" w:rsidP="00092498">
            <w:pPr>
              <w:rPr>
                <w:rFonts w:ascii="SassoonPrimaryInfant" w:hAnsi="SassoonPrimaryInfant" w:cs="Arial"/>
                <w:sz w:val="28"/>
              </w:rPr>
            </w:pPr>
          </w:p>
        </w:tc>
      </w:tr>
      <w:tr w:rsidR="00092498" w:rsidRPr="00ED13C5" w14:paraId="2E4F9275" w14:textId="77777777" w:rsidTr="00092498">
        <w:tc>
          <w:tcPr>
            <w:tcW w:w="4099" w:type="dxa"/>
            <w:tcBorders>
              <w:right w:val="single" w:sz="4" w:space="0" w:color="auto"/>
            </w:tcBorders>
            <w:shd w:val="clear" w:color="auto" w:fill="auto"/>
            <w:tcMar>
              <w:top w:w="57" w:type="dxa"/>
              <w:bottom w:w="57" w:type="dxa"/>
            </w:tcMar>
          </w:tcPr>
          <w:p w14:paraId="19DE92D6"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B3C9C0" w14:textId="77777777" w:rsidR="00092498" w:rsidRPr="00ED13C5" w:rsidRDefault="00092498" w:rsidP="00092498">
            <w:pPr>
              <w:rPr>
                <w:rFonts w:ascii="SassoonPrimaryInfant" w:hAnsi="SassoonPrimaryInfant" w:cs="Arial"/>
                <w:sz w:val="28"/>
              </w:rPr>
            </w:pPr>
          </w:p>
        </w:tc>
      </w:tr>
      <w:tr w:rsidR="00092498" w:rsidRPr="00ED13C5" w14:paraId="14A2997C" w14:textId="77777777" w:rsidTr="00092498">
        <w:tc>
          <w:tcPr>
            <w:tcW w:w="4099" w:type="dxa"/>
            <w:tcBorders>
              <w:right w:val="single" w:sz="4" w:space="0" w:color="auto"/>
            </w:tcBorders>
            <w:shd w:val="clear" w:color="auto" w:fill="auto"/>
            <w:tcMar>
              <w:top w:w="57" w:type="dxa"/>
              <w:bottom w:w="57" w:type="dxa"/>
            </w:tcMar>
          </w:tcPr>
          <w:p w14:paraId="3DB265D3" w14:textId="2B57AE57" w:rsidR="00092498" w:rsidRPr="00ED13C5" w:rsidRDefault="007F1821" w:rsidP="00092498">
            <w:pPr>
              <w:rPr>
                <w:rFonts w:ascii="SassoonPrimaryInfant" w:hAnsi="SassoonPrimaryInfant" w:cs="Arial"/>
                <w:sz w:val="28"/>
              </w:rPr>
            </w:pPr>
            <w:bookmarkStart w:id="3" w:name="Text8"/>
            <w:r w:rsidRPr="00ED13C5">
              <w:rPr>
                <w:rFonts w:ascii="SassoonPrimaryInfant" w:hAnsi="SassoonPrimaryInfant" w:cs="Arial"/>
                <w:noProof/>
                <w:sz w:val="28"/>
              </w:rPr>
              <w:t>Class</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F928E3" w14:textId="77777777" w:rsidR="00092498" w:rsidRPr="00ED13C5" w:rsidRDefault="00092498" w:rsidP="00092498">
            <w:pPr>
              <w:rPr>
                <w:rFonts w:ascii="SassoonPrimaryInfant" w:hAnsi="SassoonPrimaryInfant" w:cs="Arial"/>
                <w:sz w:val="28"/>
              </w:rPr>
            </w:pPr>
          </w:p>
        </w:tc>
      </w:tr>
      <w:tr w:rsidR="00092498" w:rsidRPr="00ED13C5" w14:paraId="50C3FF0F" w14:textId="77777777" w:rsidTr="00092498">
        <w:tc>
          <w:tcPr>
            <w:tcW w:w="4099" w:type="dxa"/>
            <w:tcBorders>
              <w:right w:val="single" w:sz="4" w:space="0" w:color="auto"/>
            </w:tcBorders>
            <w:shd w:val="clear" w:color="auto" w:fill="auto"/>
            <w:tcMar>
              <w:top w:w="57" w:type="dxa"/>
              <w:bottom w:w="57" w:type="dxa"/>
            </w:tcMar>
          </w:tcPr>
          <w:p w14:paraId="3CE6D7D4"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EF2B92D" w14:textId="77777777" w:rsidR="00092498" w:rsidRPr="00ED13C5" w:rsidRDefault="00092498" w:rsidP="00092498">
            <w:pPr>
              <w:jc w:val="center"/>
              <w:rPr>
                <w:rFonts w:ascii="SassoonPrimaryInfant" w:hAnsi="SassoonPrimaryInfant" w:cs="Arial"/>
                <w:sz w:val="28"/>
              </w:rPr>
            </w:pPr>
          </w:p>
        </w:tc>
        <w:tc>
          <w:tcPr>
            <w:tcW w:w="878" w:type="dxa"/>
            <w:tcBorders>
              <w:top w:val="single" w:sz="4" w:space="0" w:color="auto"/>
              <w:bottom w:val="single" w:sz="4" w:space="0" w:color="auto"/>
            </w:tcBorders>
            <w:shd w:val="clear" w:color="auto" w:fill="auto"/>
            <w:tcMar>
              <w:top w:w="57" w:type="dxa"/>
              <w:bottom w:w="57" w:type="dxa"/>
            </w:tcMar>
          </w:tcPr>
          <w:p w14:paraId="40B6F965" w14:textId="77777777" w:rsidR="00092498" w:rsidRPr="00ED13C5" w:rsidRDefault="00092498" w:rsidP="00092498">
            <w:pPr>
              <w:jc w:val="center"/>
              <w:rPr>
                <w:rFonts w:ascii="SassoonPrimaryInfant" w:hAnsi="SassoonPrimaryInfant" w:cs="Arial"/>
                <w:sz w:val="28"/>
              </w:rPr>
            </w:pPr>
          </w:p>
        </w:tc>
        <w:tc>
          <w:tcPr>
            <w:tcW w:w="896" w:type="dxa"/>
            <w:tcBorders>
              <w:top w:val="single" w:sz="4" w:space="0" w:color="auto"/>
              <w:bottom w:val="single" w:sz="4" w:space="0" w:color="auto"/>
            </w:tcBorders>
            <w:shd w:val="clear" w:color="auto" w:fill="auto"/>
            <w:tcMar>
              <w:top w:w="57" w:type="dxa"/>
              <w:bottom w:w="57" w:type="dxa"/>
            </w:tcMar>
          </w:tcPr>
          <w:p w14:paraId="468A6FE2" w14:textId="77777777" w:rsidR="00092498" w:rsidRPr="00ED13C5" w:rsidRDefault="00092498" w:rsidP="00092498">
            <w:pPr>
              <w:jc w:val="center"/>
              <w:rPr>
                <w:rFonts w:ascii="SassoonPrimaryInfant" w:hAnsi="SassoonPrimaryInfant" w:cs="Arial"/>
                <w:sz w:val="28"/>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47F302EC" w14:textId="77777777" w:rsidR="00092498" w:rsidRPr="00ED13C5" w:rsidRDefault="00092498" w:rsidP="00092498">
            <w:pPr>
              <w:rPr>
                <w:rFonts w:ascii="SassoonPrimaryInfant" w:hAnsi="SassoonPrimaryInfant" w:cs="Arial"/>
                <w:sz w:val="28"/>
              </w:rPr>
            </w:pPr>
          </w:p>
        </w:tc>
      </w:tr>
      <w:tr w:rsidR="00092498" w:rsidRPr="00ED13C5" w14:paraId="508D2FF8" w14:textId="77777777" w:rsidTr="00092498">
        <w:tc>
          <w:tcPr>
            <w:tcW w:w="4099" w:type="dxa"/>
            <w:tcBorders>
              <w:right w:val="single" w:sz="4" w:space="0" w:color="auto"/>
            </w:tcBorders>
            <w:shd w:val="clear" w:color="auto" w:fill="auto"/>
            <w:tcMar>
              <w:top w:w="57" w:type="dxa"/>
              <w:bottom w:w="57" w:type="dxa"/>
            </w:tcMar>
          </w:tcPr>
          <w:p w14:paraId="0A1CCECD"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noProof/>
                <w:sz w:val="28"/>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36349D" w14:textId="77777777" w:rsidR="00092498" w:rsidRPr="00ED13C5" w:rsidRDefault="00092498" w:rsidP="00092498">
            <w:pPr>
              <w:rPr>
                <w:rFonts w:ascii="SassoonPrimaryInfant" w:hAnsi="SassoonPrimaryInfant" w:cs="Arial"/>
                <w:sz w:val="28"/>
              </w:rPr>
            </w:pPr>
          </w:p>
        </w:tc>
      </w:tr>
      <w:tr w:rsidR="00092498" w:rsidRPr="00ED13C5" w14:paraId="73332B67" w14:textId="77777777" w:rsidTr="00092498">
        <w:tc>
          <w:tcPr>
            <w:tcW w:w="4099" w:type="dxa"/>
            <w:tcBorders>
              <w:right w:val="single" w:sz="4" w:space="0" w:color="auto"/>
            </w:tcBorders>
            <w:shd w:val="clear" w:color="auto" w:fill="auto"/>
            <w:tcMar>
              <w:top w:w="57" w:type="dxa"/>
              <w:bottom w:w="57" w:type="dxa"/>
            </w:tcMar>
          </w:tcPr>
          <w:p w14:paraId="53761B21"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FB9940" w14:textId="77777777" w:rsidR="00092498" w:rsidRPr="00ED13C5" w:rsidRDefault="00092498" w:rsidP="00092498">
            <w:pPr>
              <w:rPr>
                <w:rFonts w:ascii="SassoonPrimaryInfant" w:hAnsi="SassoonPrimaryInfant" w:cs="Arial"/>
                <w:sz w:val="28"/>
              </w:rPr>
            </w:pPr>
          </w:p>
        </w:tc>
      </w:tr>
      <w:tr w:rsidR="00092498" w:rsidRPr="00ED13C5" w14:paraId="1C1937B1" w14:textId="77777777" w:rsidTr="00092498">
        <w:tc>
          <w:tcPr>
            <w:tcW w:w="4099" w:type="dxa"/>
            <w:tcBorders>
              <w:right w:val="single" w:sz="4" w:space="0" w:color="auto"/>
            </w:tcBorders>
            <w:shd w:val="clear" w:color="auto" w:fill="auto"/>
            <w:tcMar>
              <w:top w:w="57" w:type="dxa"/>
              <w:bottom w:w="57" w:type="dxa"/>
            </w:tcMar>
          </w:tcPr>
          <w:p w14:paraId="0D14F1B4"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D</w:t>
            </w:r>
            <w:bookmarkStart w:id="4" w:name="Text23"/>
            <w:r w:rsidRPr="00ED13C5">
              <w:rPr>
                <w:rFonts w:ascii="SassoonPrimaryInfant" w:hAnsi="SassoonPrimaryInfant" w:cs="Arial"/>
                <w:sz w:val="28"/>
              </w:rPr>
              <w:t>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7892D6D" w14:textId="77777777" w:rsidR="00092498" w:rsidRPr="00ED13C5" w:rsidRDefault="00092498" w:rsidP="00092498">
            <w:pPr>
              <w:jc w:val="center"/>
              <w:rPr>
                <w:rFonts w:ascii="SassoonPrimaryInfant" w:hAnsi="SassoonPrimaryInfant" w:cs="Arial"/>
                <w:sz w:val="28"/>
              </w:rPr>
            </w:pPr>
          </w:p>
        </w:tc>
        <w:tc>
          <w:tcPr>
            <w:tcW w:w="878" w:type="dxa"/>
            <w:tcBorders>
              <w:top w:val="single" w:sz="4" w:space="0" w:color="auto"/>
              <w:bottom w:val="single" w:sz="4" w:space="0" w:color="auto"/>
            </w:tcBorders>
            <w:shd w:val="clear" w:color="auto" w:fill="auto"/>
          </w:tcPr>
          <w:p w14:paraId="64A0A0C9" w14:textId="77777777" w:rsidR="00092498" w:rsidRPr="00ED13C5" w:rsidRDefault="00092498" w:rsidP="00092498">
            <w:pPr>
              <w:jc w:val="center"/>
              <w:rPr>
                <w:rFonts w:ascii="SassoonPrimaryInfant" w:hAnsi="SassoonPrimaryInfant" w:cs="Arial"/>
                <w:sz w:val="28"/>
              </w:rPr>
            </w:pPr>
          </w:p>
        </w:tc>
        <w:tc>
          <w:tcPr>
            <w:tcW w:w="896" w:type="dxa"/>
            <w:tcBorders>
              <w:top w:val="single" w:sz="4" w:space="0" w:color="auto"/>
              <w:bottom w:val="single" w:sz="4" w:space="0" w:color="auto"/>
            </w:tcBorders>
            <w:shd w:val="clear" w:color="auto" w:fill="auto"/>
          </w:tcPr>
          <w:p w14:paraId="01453855" w14:textId="77777777" w:rsidR="00092498" w:rsidRPr="00ED13C5" w:rsidRDefault="00092498" w:rsidP="00092498">
            <w:pPr>
              <w:jc w:val="center"/>
              <w:rPr>
                <w:rFonts w:ascii="SassoonPrimaryInfant" w:hAnsi="SassoonPrimaryInfant" w:cs="Arial"/>
                <w:sz w:val="28"/>
              </w:rPr>
            </w:pPr>
          </w:p>
        </w:tc>
        <w:tc>
          <w:tcPr>
            <w:tcW w:w="2489" w:type="dxa"/>
            <w:tcBorders>
              <w:top w:val="single" w:sz="4" w:space="0" w:color="auto"/>
              <w:bottom w:val="single" w:sz="4" w:space="0" w:color="auto"/>
              <w:right w:val="single" w:sz="4" w:space="0" w:color="auto"/>
            </w:tcBorders>
            <w:shd w:val="clear" w:color="auto" w:fill="auto"/>
          </w:tcPr>
          <w:p w14:paraId="578ECB47" w14:textId="77777777" w:rsidR="00092498" w:rsidRPr="00ED13C5" w:rsidRDefault="00092498" w:rsidP="00092498">
            <w:pPr>
              <w:rPr>
                <w:rFonts w:ascii="SassoonPrimaryInfant" w:hAnsi="SassoonPrimaryInfant" w:cs="Arial"/>
                <w:sz w:val="28"/>
              </w:rPr>
            </w:pPr>
          </w:p>
        </w:tc>
      </w:tr>
      <w:tr w:rsidR="00092498" w:rsidRPr="00ED13C5" w14:paraId="10EE7EDB" w14:textId="77777777" w:rsidTr="00092498">
        <w:tc>
          <w:tcPr>
            <w:tcW w:w="4099" w:type="dxa"/>
            <w:tcBorders>
              <w:right w:val="single" w:sz="4" w:space="0" w:color="auto"/>
            </w:tcBorders>
            <w:shd w:val="clear" w:color="auto" w:fill="auto"/>
            <w:tcMar>
              <w:top w:w="57" w:type="dxa"/>
              <w:bottom w:w="57" w:type="dxa"/>
            </w:tcMar>
          </w:tcPr>
          <w:p w14:paraId="0E7A3887"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R</w:t>
            </w:r>
            <w:bookmarkStart w:id="5" w:name="Text24"/>
            <w:r w:rsidRPr="00ED13C5">
              <w:rPr>
                <w:rFonts w:ascii="SassoonPrimaryInfant" w:hAnsi="SassoonPrimaryInfant" w:cs="Arial"/>
                <w:sz w:val="28"/>
              </w:rPr>
              <w:t>eview date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1D74181" w14:textId="77777777" w:rsidR="00092498" w:rsidRPr="00ED13C5" w:rsidRDefault="00092498" w:rsidP="00092498">
            <w:pPr>
              <w:jc w:val="center"/>
              <w:rPr>
                <w:rFonts w:ascii="SassoonPrimaryInfant" w:hAnsi="SassoonPrimaryInfant" w:cs="Arial"/>
                <w:sz w:val="28"/>
              </w:rPr>
            </w:pPr>
          </w:p>
        </w:tc>
        <w:tc>
          <w:tcPr>
            <w:tcW w:w="878" w:type="dxa"/>
            <w:tcBorders>
              <w:top w:val="single" w:sz="4" w:space="0" w:color="auto"/>
              <w:bottom w:val="single" w:sz="4" w:space="0" w:color="auto"/>
            </w:tcBorders>
            <w:shd w:val="clear" w:color="auto" w:fill="auto"/>
          </w:tcPr>
          <w:p w14:paraId="39F896A7" w14:textId="77777777" w:rsidR="00092498" w:rsidRPr="00ED13C5" w:rsidRDefault="00092498" w:rsidP="00092498">
            <w:pPr>
              <w:jc w:val="center"/>
              <w:rPr>
                <w:rFonts w:ascii="SassoonPrimaryInfant" w:hAnsi="SassoonPrimaryInfant" w:cs="Arial"/>
                <w:sz w:val="28"/>
              </w:rPr>
            </w:pPr>
          </w:p>
        </w:tc>
        <w:tc>
          <w:tcPr>
            <w:tcW w:w="896" w:type="dxa"/>
            <w:tcBorders>
              <w:top w:val="single" w:sz="4" w:space="0" w:color="auto"/>
              <w:bottom w:val="single" w:sz="4" w:space="0" w:color="auto"/>
            </w:tcBorders>
            <w:shd w:val="clear" w:color="auto" w:fill="auto"/>
          </w:tcPr>
          <w:p w14:paraId="10B865A1" w14:textId="77777777" w:rsidR="00092498" w:rsidRPr="00ED13C5" w:rsidRDefault="00092498" w:rsidP="00092498">
            <w:pPr>
              <w:jc w:val="center"/>
              <w:rPr>
                <w:rFonts w:ascii="SassoonPrimaryInfant" w:hAnsi="SassoonPrimaryInfant" w:cs="Arial"/>
                <w:sz w:val="28"/>
              </w:rPr>
            </w:pPr>
          </w:p>
        </w:tc>
        <w:tc>
          <w:tcPr>
            <w:tcW w:w="2489" w:type="dxa"/>
            <w:tcBorders>
              <w:top w:val="single" w:sz="4" w:space="0" w:color="auto"/>
              <w:bottom w:val="single" w:sz="4" w:space="0" w:color="auto"/>
              <w:right w:val="single" w:sz="4" w:space="0" w:color="auto"/>
            </w:tcBorders>
            <w:shd w:val="clear" w:color="auto" w:fill="auto"/>
          </w:tcPr>
          <w:p w14:paraId="0D1F9D9E" w14:textId="77777777" w:rsidR="00092498" w:rsidRPr="00ED13C5" w:rsidRDefault="00092498" w:rsidP="00092498">
            <w:pPr>
              <w:rPr>
                <w:rFonts w:ascii="SassoonPrimaryInfant" w:hAnsi="SassoonPrimaryInfant" w:cs="Arial"/>
                <w:sz w:val="28"/>
              </w:rPr>
            </w:pPr>
          </w:p>
        </w:tc>
      </w:tr>
      <w:tr w:rsidR="00092498" w:rsidRPr="00ED13C5" w14:paraId="4B7D6DE4" w14:textId="77777777" w:rsidTr="00092498">
        <w:tc>
          <w:tcPr>
            <w:tcW w:w="4099" w:type="dxa"/>
            <w:shd w:val="clear" w:color="auto" w:fill="auto"/>
            <w:tcMar>
              <w:top w:w="57" w:type="dxa"/>
              <w:bottom w:w="57" w:type="dxa"/>
            </w:tcMar>
          </w:tcPr>
          <w:p w14:paraId="288563D6" w14:textId="77777777" w:rsidR="00092498" w:rsidRPr="00ED13C5" w:rsidRDefault="00092498" w:rsidP="00092498">
            <w:pPr>
              <w:rPr>
                <w:rFonts w:ascii="SassoonPrimaryInfant" w:hAnsi="SassoonPrimaryInfant" w:cs="Arial"/>
                <w:b/>
                <w:bCs/>
                <w:sz w:val="28"/>
              </w:rPr>
            </w:pPr>
          </w:p>
          <w:p w14:paraId="2053DF23" w14:textId="77777777" w:rsidR="00092498" w:rsidRPr="00ED13C5" w:rsidRDefault="00092498" w:rsidP="00092498">
            <w:pPr>
              <w:rPr>
                <w:rFonts w:ascii="SassoonPrimaryInfant" w:hAnsi="SassoonPrimaryInfant" w:cs="Arial"/>
                <w:b/>
                <w:bCs/>
                <w:sz w:val="28"/>
              </w:rPr>
            </w:pPr>
            <w:r w:rsidRPr="00ED13C5">
              <w:rPr>
                <w:rFonts w:ascii="SassoonPrimaryInfant" w:hAnsi="SassoonPrimaryInfant" w:cs="Arial"/>
                <w:b/>
                <w:bCs/>
                <w:sz w:val="28"/>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4CA405C0" w14:textId="77777777" w:rsidR="00092498" w:rsidRPr="00ED13C5" w:rsidRDefault="00092498" w:rsidP="00092498">
            <w:pPr>
              <w:rPr>
                <w:rFonts w:ascii="SassoonPrimaryInfant" w:hAnsi="SassoonPrimaryInfant" w:cs="Arial"/>
                <w:b/>
                <w:bCs/>
                <w:sz w:val="28"/>
              </w:rPr>
            </w:pPr>
          </w:p>
        </w:tc>
      </w:tr>
      <w:tr w:rsidR="00092498" w:rsidRPr="00ED13C5" w14:paraId="39501F40" w14:textId="77777777" w:rsidTr="00092498">
        <w:tc>
          <w:tcPr>
            <w:tcW w:w="4099" w:type="dxa"/>
            <w:tcBorders>
              <w:right w:val="single" w:sz="4" w:space="0" w:color="auto"/>
            </w:tcBorders>
            <w:shd w:val="clear" w:color="auto" w:fill="auto"/>
            <w:tcMar>
              <w:top w:w="57" w:type="dxa"/>
              <w:bottom w:w="57" w:type="dxa"/>
            </w:tcMar>
          </w:tcPr>
          <w:p w14:paraId="25EDA72F"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338A5F" w14:textId="77777777" w:rsidR="00092498" w:rsidRPr="00ED13C5" w:rsidRDefault="00092498" w:rsidP="00092498">
            <w:pPr>
              <w:rPr>
                <w:rFonts w:ascii="SassoonPrimaryInfant" w:hAnsi="SassoonPrimaryInfant" w:cs="Arial"/>
                <w:sz w:val="28"/>
              </w:rPr>
            </w:pPr>
          </w:p>
        </w:tc>
      </w:tr>
      <w:tr w:rsidR="00512FF3" w:rsidRPr="00ED13C5" w14:paraId="08F47A56" w14:textId="77777777" w:rsidTr="00092498">
        <w:tc>
          <w:tcPr>
            <w:tcW w:w="4099" w:type="dxa"/>
            <w:tcBorders>
              <w:right w:val="single" w:sz="4" w:space="0" w:color="auto"/>
            </w:tcBorders>
            <w:shd w:val="clear" w:color="auto" w:fill="auto"/>
            <w:tcMar>
              <w:top w:w="57" w:type="dxa"/>
              <w:bottom w:w="57" w:type="dxa"/>
            </w:tcMar>
          </w:tcPr>
          <w:p w14:paraId="456E210B" w14:textId="2605FB14" w:rsidR="00512FF3" w:rsidRPr="00ED13C5" w:rsidRDefault="00512FF3" w:rsidP="00092498">
            <w:pPr>
              <w:rPr>
                <w:rFonts w:ascii="SassoonPrimaryInfant" w:hAnsi="SassoonPrimaryInfant" w:cs="Arial"/>
                <w:sz w:val="28"/>
              </w:rPr>
            </w:pPr>
            <w:r w:rsidRPr="00ED13C5">
              <w:rPr>
                <w:rFonts w:ascii="SassoonPrimaryInfant" w:hAnsi="SassoonPrimaryInfant" w:cs="Arial"/>
                <w:sz w:val="28"/>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F6890D" w14:textId="77777777" w:rsidR="00512FF3" w:rsidRPr="00ED13C5" w:rsidRDefault="00512FF3" w:rsidP="00092498">
            <w:pPr>
              <w:rPr>
                <w:rFonts w:ascii="SassoonPrimaryInfant" w:hAnsi="SassoonPrimaryInfant" w:cs="Arial"/>
                <w:sz w:val="28"/>
              </w:rPr>
            </w:pPr>
          </w:p>
        </w:tc>
      </w:tr>
      <w:tr w:rsidR="00092498" w:rsidRPr="00ED13C5" w14:paraId="7A15B16E" w14:textId="77777777" w:rsidTr="00092498">
        <w:tc>
          <w:tcPr>
            <w:tcW w:w="4099" w:type="dxa"/>
            <w:tcBorders>
              <w:right w:val="single" w:sz="4" w:space="0" w:color="auto"/>
            </w:tcBorders>
            <w:shd w:val="clear" w:color="auto" w:fill="auto"/>
            <w:tcMar>
              <w:top w:w="57" w:type="dxa"/>
              <w:bottom w:w="57" w:type="dxa"/>
            </w:tcMar>
          </w:tcPr>
          <w:p w14:paraId="51CBB1B1"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6CAC2B" w14:textId="77777777" w:rsidR="00092498" w:rsidRPr="00ED13C5" w:rsidRDefault="00092498" w:rsidP="00092498">
            <w:pPr>
              <w:rPr>
                <w:rFonts w:ascii="SassoonPrimaryInfant" w:hAnsi="SassoonPrimaryInfant" w:cs="Arial"/>
                <w:sz w:val="28"/>
              </w:rPr>
            </w:pPr>
          </w:p>
        </w:tc>
      </w:tr>
      <w:tr w:rsidR="00092498" w:rsidRPr="00ED13C5" w14:paraId="610C354A" w14:textId="77777777" w:rsidTr="00092498">
        <w:tc>
          <w:tcPr>
            <w:tcW w:w="4099" w:type="dxa"/>
            <w:tcBorders>
              <w:right w:val="single" w:sz="4" w:space="0" w:color="auto"/>
            </w:tcBorders>
            <w:shd w:val="clear" w:color="auto" w:fill="auto"/>
            <w:tcMar>
              <w:top w:w="57" w:type="dxa"/>
              <w:bottom w:w="57" w:type="dxa"/>
            </w:tcMar>
          </w:tcPr>
          <w:p w14:paraId="2D44B190"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5CAAAB" w14:textId="77777777" w:rsidR="00092498" w:rsidRPr="00ED13C5" w:rsidRDefault="00092498" w:rsidP="00092498">
            <w:pPr>
              <w:rPr>
                <w:rFonts w:ascii="SassoonPrimaryInfant" w:hAnsi="SassoonPrimaryInfant" w:cs="Arial"/>
                <w:sz w:val="28"/>
              </w:rPr>
            </w:pPr>
          </w:p>
        </w:tc>
      </w:tr>
      <w:tr w:rsidR="00092498" w:rsidRPr="00ED13C5" w14:paraId="187CB55D" w14:textId="77777777" w:rsidTr="00092498">
        <w:tc>
          <w:tcPr>
            <w:tcW w:w="4099" w:type="dxa"/>
            <w:tcBorders>
              <w:right w:val="single" w:sz="4" w:space="0" w:color="auto"/>
            </w:tcBorders>
            <w:shd w:val="clear" w:color="auto" w:fill="auto"/>
            <w:tcMar>
              <w:top w:w="57" w:type="dxa"/>
              <w:bottom w:w="57" w:type="dxa"/>
            </w:tcMar>
          </w:tcPr>
          <w:p w14:paraId="2C65498D"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C36EC1" w14:textId="77777777" w:rsidR="00092498" w:rsidRPr="00ED13C5" w:rsidRDefault="00092498" w:rsidP="00092498">
            <w:pPr>
              <w:rPr>
                <w:rFonts w:ascii="SassoonPrimaryInfant" w:hAnsi="SassoonPrimaryInfant" w:cs="Arial"/>
                <w:sz w:val="28"/>
              </w:rPr>
            </w:pPr>
          </w:p>
        </w:tc>
      </w:tr>
      <w:tr w:rsidR="00092498" w:rsidRPr="00ED13C5" w14:paraId="7B53F585" w14:textId="77777777" w:rsidTr="00092498">
        <w:tc>
          <w:tcPr>
            <w:tcW w:w="4099" w:type="dxa"/>
            <w:tcBorders>
              <w:right w:val="single" w:sz="4" w:space="0" w:color="auto"/>
            </w:tcBorders>
            <w:shd w:val="clear" w:color="auto" w:fill="auto"/>
            <w:tcMar>
              <w:top w:w="57" w:type="dxa"/>
              <w:bottom w:w="57" w:type="dxa"/>
            </w:tcMar>
          </w:tcPr>
          <w:p w14:paraId="03465CB2"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5EDD13" w14:textId="77777777" w:rsidR="00092498" w:rsidRPr="00ED13C5" w:rsidRDefault="00092498" w:rsidP="00092498">
            <w:pPr>
              <w:rPr>
                <w:rFonts w:ascii="SassoonPrimaryInfant" w:hAnsi="SassoonPrimaryInfant" w:cs="Arial"/>
                <w:sz w:val="28"/>
              </w:rPr>
            </w:pPr>
          </w:p>
        </w:tc>
      </w:tr>
      <w:tr w:rsidR="00092498" w:rsidRPr="00ED13C5" w14:paraId="6DD051A7" w14:textId="77777777" w:rsidTr="00092498">
        <w:tc>
          <w:tcPr>
            <w:tcW w:w="4099" w:type="dxa"/>
            <w:tcBorders>
              <w:right w:val="single" w:sz="4" w:space="0" w:color="auto"/>
            </w:tcBorders>
            <w:shd w:val="clear" w:color="auto" w:fill="auto"/>
            <w:tcMar>
              <w:top w:w="57" w:type="dxa"/>
              <w:bottom w:w="57" w:type="dxa"/>
            </w:tcMar>
          </w:tcPr>
          <w:p w14:paraId="5EFEFB6E"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09E92" w14:textId="77777777" w:rsidR="00092498" w:rsidRPr="00ED13C5" w:rsidRDefault="00092498" w:rsidP="00092498">
            <w:pPr>
              <w:rPr>
                <w:rFonts w:ascii="SassoonPrimaryInfant" w:hAnsi="SassoonPrimaryInfant" w:cs="Arial"/>
                <w:sz w:val="28"/>
              </w:rPr>
            </w:pPr>
          </w:p>
        </w:tc>
      </w:tr>
      <w:tr w:rsidR="00092498" w:rsidRPr="00ED13C5" w14:paraId="7A004FB8" w14:textId="77777777" w:rsidTr="00092498">
        <w:tc>
          <w:tcPr>
            <w:tcW w:w="4099" w:type="dxa"/>
            <w:tcBorders>
              <w:right w:val="single" w:sz="4" w:space="0" w:color="auto"/>
            </w:tcBorders>
            <w:shd w:val="clear" w:color="auto" w:fill="auto"/>
            <w:tcMar>
              <w:top w:w="57" w:type="dxa"/>
              <w:bottom w:w="57" w:type="dxa"/>
            </w:tcMar>
          </w:tcPr>
          <w:p w14:paraId="6BD9755E"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78812D" w14:textId="77777777" w:rsidR="00092498" w:rsidRPr="00ED13C5" w:rsidRDefault="00092498" w:rsidP="00092498">
            <w:pPr>
              <w:rPr>
                <w:rFonts w:ascii="SassoonPrimaryInfant" w:hAnsi="SassoonPrimaryInfant" w:cs="Arial"/>
                <w:sz w:val="28"/>
              </w:rPr>
            </w:pPr>
          </w:p>
        </w:tc>
      </w:tr>
      <w:tr w:rsidR="00092498" w:rsidRPr="00ED13C5" w14:paraId="79461FF8" w14:textId="77777777" w:rsidTr="00092498">
        <w:tc>
          <w:tcPr>
            <w:tcW w:w="4099" w:type="dxa"/>
            <w:tcBorders>
              <w:right w:val="single" w:sz="4" w:space="0" w:color="auto"/>
            </w:tcBorders>
            <w:shd w:val="clear" w:color="auto" w:fill="auto"/>
            <w:tcMar>
              <w:top w:w="57" w:type="dxa"/>
              <w:bottom w:w="57" w:type="dxa"/>
            </w:tcMar>
          </w:tcPr>
          <w:p w14:paraId="78FF44C5"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FE2E60" w14:textId="77777777" w:rsidR="00092498" w:rsidRPr="00ED13C5" w:rsidRDefault="00092498" w:rsidP="00092498">
            <w:pPr>
              <w:rPr>
                <w:rFonts w:ascii="SassoonPrimaryInfant" w:hAnsi="SassoonPrimaryInfant" w:cs="Arial"/>
                <w:sz w:val="28"/>
              </w:rPr>
            </w:pPr>
          </w:p>
        </w:tc>
      </w:tr>
      <w:tr w:rsidR="00092498" w:rsidRPr="00ED13C5" w14:paraId="31557568" w14:textId="77777777" w:rsidTr="00092498">
        <w:tc>
          <w:tcPr>
            <w:tcW w:w="4099" w:type="dxa"/>
            <w:tcBorders>
              <w:right w:val="single" w:sz="4" w:space="0" w:color="auto"/>
            </w:tcBorders>
            <w:shd w:val="clear" w:color="auto" w:fill="auto"/>
            <w:tcMar>
              <w:top w:w="57" w:type="dxa"/>
              <w:bottom w:w="57" w:type="dxa"/>
            </w:tcMar>
          </w:tcPr>
          <w:p w14:paraId="12455A1E"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9EEF78" w14:textId="77777777" w:rsidR="00092498" w:rsidRPr="00ED13C5" w:rsidRDefault="00092498" w:rsidP="00092498">
            <w:pPr>
              <w:rPr>
                <w:rFonts w:ascii="SassoonPrimaryInfant" w:hAnsi="SassoonPrimaryInfant" w:cs="Arial"/>
                <w:sz w:val="28"/>
              </w:rPr>
            </w:pPr>
          </w:p>
        </w:tc>
      </w:tr>
      <w:tr w:rsidR="00092498" w:rsidRPr="00ED13C5" w14:paraId="698A9008" w14:textId="77777777" w:rsidTr="00092498">
        <w:tc>
          <w:tcPr>
            <w:tcW w:w="4099" w:type="dxa"/>
            <w:shd w:val="clear" w:color="auto" w:fill="auto"/>
            <w:tcMar>
              <w:top w:w="57" w:type="dxa"/>
              <w:bottom w:w="57" w:type="dxa"/>
            </w:tcMar>
          </w:tcPr>
          <w:p w14:paraId="3685F411" w14:textId="77777777" w:rsidR="00092498" w:rsidRPr="00ED13C5" w:rsidRDefault="00092498" w:rsidP="00092498">
            <w:pPr>
              <w:rPr>
                <w:rFonts w:ascii="SassoonPrimaryInfant" w:hAnsi="SassoonPrimaryInfant" w:cs="Arial"/>
                <w:b/>
                <w:bCs/>
                <w:sz w:val="28"/>
              </w:rPr>
            </w:pPr>
          </w:p>
          <w:p w14:paraId="4BF10F7C" w14:textId="77777777" w:rsidR="00092498" w:rsidRPr="00ED13C5" w:rsidRDefault="00092498" w:rsidP="00092498">
            <w:pPr>
              <w:rPr>
                <w:rFonts w:ascii="SassoonPrimaryInfant" w:hAnsi="SassoonPrimaryInfant" w:cs="Arial"/>
                <w:b/>
                <w:bCs/>
                <w:sz w:val="28"/>
              </w:rPr>
            </w:pPr>
            <w:r w:rsidRPr="00ED13C5">
              <w:rPr>
                <w:rFonts w:ascii="SassoonPrimaryInfant" w:hAnsi="SassoonPrimaryInfant" w:cs="Arial"/>
                <w:b/>
                <w:bCs/>
                <w:sz w:val="28"/>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79EBE3AE" w14:textId="77777777" w:rsidR="00092498" w:rsidRPr="00ED13C5" w:rsidRDefault="00092498" w:rsidP="00092498">
            <w:pPr>
              <w:rPr>
                <w:rFonts w:ascii="SassoonPrimaryInfant" w:hAnsi="SassoonPrimaryInfant" w:cs="Arial"/>
                <w:b/>
                <w:bCs/>
                <w:sz w:val="28"/>
              </w:rPr>
            </w:pPr>
          </w:p>
        </w:tc>
      </w:tr>
      <w:tr w:rsidR="00092498" w:rsidRPr="00ED13C5" w14:paraId="034B12AA" w14:textId="77777777" w:rsidTr="00092498">
        <w:tc>
          <w:tcPr>
            <w:tcW w:w="4099" w:type="dxa"/>
            <w:tcBorders>
              <w:right w:val="single" w:sz="4" w:space="0" w:color="auto"/>
            </w:tcBorders>
            <w:shd w:val="clear" w:color="auto" w:fill="auto"/>
            <w:tcMar>
              <w:top w:w="57" w:type="dxa"/>
              <w:bottom w:w="57" w:type="dxa"/>
            </w:tcMar>
          </w:tcPr>
          <w:p w14:paraId="03C46CA2"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N</w:t>
            </w:r>
            <w:bookmarkStart w:id="6" w:name="Text15"/>
            <w:r w:rsidRPr="00ED13C5">
              <w:rPr>
                <w:rFonts w:ascii="SassoonPrimaryInfant" w:hAnsi="SassoonPrimaryInfant" w:cs="Arial"/>
                <w:sz w:val="28"/>
              </w:rPr>
              <w:t>ame</w:t>
            </w:r>
          </w:p>
        </w:tc>
        <w:bookmarkEnd w:id="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8841A5" w14:textId="77777777" w:rsidR="00092498" w:rsidRPr="00ED13C5" w:rsidRDefault="00092498" w:rsidP="00092498">
            <w:pPr>
              <w:rPr>
                <w:rFonts w:ascii="SassoonPrimaryInfant" w:hAnsi="SassoonPrimaryInfant" w:cs="Arial"/>
                <w:sz w:val="28"/>
              </w:rPr>
            </w:pPr>
          </w:p>
        </w:tc>
      </w:tr>
      <w:tr w:rsidR="00092498" w:rsidRPr="00ED13C5" w14:paraId="0BC39500" w14:textId="77777777" w:rsidTr="00092498">
        <w:tc>
          <w:tcPr>
            <w:tcW w:w="4099" w:type="dxa"/>
            <w:tcBorders>
              <w:right w:val="single" w:sz="4" w:space="0" w:color="auto"/>
            </w:tcBorders>
            <w:shd w:val="clear" w:color="auto" w:fill="auto"/>
            <w:tcMar>
              <w:top w:w="57" w:type="dxa"/>
              <w:bottom w:w="57" w:type="dxa"/>
            </w:tcMar>
          </w:tcPr>
          <w:p w14:paraId="7217AE50"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8739DD" w14:textId="77777777" w:rsidR="00092498" w:rsidRPr="00ED13C5" w:rsidRDefault="00092498" w:rsidP="00092498">
            <w:pPr>
              <w:rPr>
                <w:rFonts w:ascii="SassoonPrimaryInfant" w:hAnsi="SassoonPrimaryInfant" w:cs="Arial"/>
                <w:sz w:val="28"/>
              </w:rPr>
            </w:pPr>
          </w:p>
        </w:tc>
      </w:tr>
      <w:tr w:rsidR="00092498" w:rsidRPr="00ED13C5" w14:paraId="536DA101" w14:textId="77777777" w:rsidTr="00092498">
        <w:tc>
          <w:tcPr>
            <w:tcW w:w="4099" w:type="dxa"/>
            <w:shd w:val="clear" w:color="auto" w:fill="auto"/>
            <w:tcMar>
              <w:top w:w="57" w:type="dxa"/>
              <w:bottom w:w="57" w:type="dxa"/>
            </w:tcMar>
          </w:tcPr>
          <w:p w14:paraId="4DCFECFA" w14:textId="77777777" w:rsidR="00512FF3" w:rsidRPr="00ED13C5" w:rsidRDefault="00512FF3" w:rsidP="00092498">
            <w:pPr>
              <w:rPr>
                <w:rFonts w:ascii="SassoonPrimaryInfant" w:hAnsi="SassoonPrimaryInfant" w:cs="Arial"/>
                <w:b/>
                <w:bCs/>
                <w:sz w:val="28"/>
              </w:rPr>
            </w:pPr>
          </w:p>
          <w:p w14:paraId="1F96EA35" w14:textId="77777777" w:rsidR="00092498" w:rsidRPr="00ED13C5" w:rsidRDefault="00092498" w:rsidP="00092498">
            <w:pPr>
              <w:rPr>
                <w:rFonts w:ascii="SassoonPrimaryInfant" w:hAnsi="SassoonPrimaryInfant" w:cs="Arial"/>
                <w:b/>
                <w:bCs/>
                <w:sz w:val="28"/>
              </w:rPr>
            </w:pPr>
            <w:r w:rsidRPr="00ED13C5">
              <w:rPr>
                <w:rFonts w:ascii="SassoonPrimaryInfant" w:hAnsi="SassoonPrimaryInfant" w:cs="Arial"/>
                <w:b/>
                <w:bCs/>
                <w:sz w:val="28"/>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7BA3BBEE" w14:textId="3E81ADA1" w:rsidR="00373415" w:rsidRPr="00ED13C5" w:rsidRDefault="00373415" w:rsidP="00092498">
            <w:pPr>
              <w:rPr>
                <w:rFonts w:ascii="SassoonPrimaryInfant" w:hAnsi="SassoonPrimaryInfant" w:cs="Arial"/>
                <w:b/>
                <w:bCs/>
                <w:sz w:val="28"/>
              </w:rPr>
            </w:pPr>
          </w:p>
        </w:tc>
      </w:tr>
      <w:tr w:rsidR="00092498" w:rsidRPr="00ED13C5" w14:paraId="67F929AE" w14:textId="77777777" w:rsidTr="00092498">
        <w:tc>
          <w:tcPr>
            <w:tcW w:w="4099" w:type="dxa"/>
            <w:tcBorders>
              <w:right w:val="single" w:sz="4" w:space="0" w:color="auto"/>
            </w:tcBorders>
            <w:shd w:val="clear" w:color="auto" w:fill="auto"/>
            <w:tcMar>
              <w:top w:w="57" w:type="dxa"/>
              <w:bottom w:w="57" w:type="dxa"/>
            </w:tcMar>
          </w:tcPr>
          <w:p w14:paraId="2FC693D5"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221E81" w14:textId="77777777" w:rsidR="00092498" w:rsidRPr="00ED13C5" w:rsidRDefault="00092498" w:rsidP="00092498">
            <w:pPr>
              <w:rPr>
                <w:rFonts w:ascii="SassoonPrimaryInfant" w:hAnsi="SassoonPrimaryInfant" w:cs="Arial"/>
                <w:sz w:val="28"/>
              </w:rPr>
            </w:pPr>
          </w:p>
        </w:tc>
      </w:tr>
      <w:tr w:rsidR="00092498" w:rsidRPr="00ED13C5" w14:paraId="005165C9" w14:textId="77777777" w:rsidTr="00092498">
        <w:tc>
          <w:tcPr>
            <w:tcW w:w="4099" w:type="dxa"/>
            <w:tcBorders>
              <w:right w:val="single" w:sz="4" w:space="0" w:color="auto"/>
            </w:tcBorders>
            <w:shd w:val="clear" w:color="auto" w:fill="auto"/>
            <w:tcMar>
              <w:top w:w="57" w:type="dxa"/>
              <w:bottom w:w="57" w:type="dxa"/>
            </w:tcMar>
          </w:tcPr>
          <w:p w14:paraId="5CC0EAED"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lastRenderedPageBreak/>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016375" w14:textId="77777777" w:rsidR="00092498" w:rsidRPr="00ED13C5" w:rsidRDefault="00092498" w:rsidP="00092498">
            <w:pPr>
              <w:rPr>
                <w:rFonts w:ascii="SassoonPrimaryInfant" w:hAnsi="SassoonPrimaryInfant" w:cs="Arial"/>
                <w:sz w:val="28"/>
              </w:rPr>
            </w:pPr>
          </w:p>
        </w:tc>
      </w:tr>
    </w:tbl>
    <w:p w14:paraId="4DBA813F" w14:textId="77777777" w:rsidR="00092498" w:rsidRPr="00ED13C5" w:rsidRDefault="00092498" w:rsidP="00092498">
      <w:pPr>
        <w:ind w:right="213"/>
        <w:rPr>
          <w:rFonts w:ascii="SassoonPrimaryInfant" w:hAnsi="SassoonPrimaryInfant" w:cs="Arial"/>
          <w:sz w:val="28"/>
        </w:rPr>
      </w:pPr>
    </w:p>
    <w:tbl>
      <w:tblPr>
        <w:tblW w:w="9246" w:type="dxa"/>
        <w:tblLayout w:type="fixed"/>
        <w:tblLook w:val="01E0" w:firstRow="1" w:lastRow="1" w:firstColumn="1" w:lastColumn="1" w:noHBand="0" w:noVBand="0"/>
      </w:tblPr>
      <w:tblGrid>
        <w:gridCol w:w="4099"/>
        <w:gridCol w:w="5147"/>
      </w:tblGrid>
      <w:tr w:rsidR="00092498" w:rsidRPr="00ED13C5" w14:paraId="0670862C" w14:textId="77777777" w:rsidTr="00092498">
        <w:trPr>
          <w:trHeight w:val="244"/>
        </w:trPr>
        <w:tc>
          <w:tcPr>
            <w:tcW w:w="4099" w:type="dxa"/>
            <w:tcBorders>
              <w:right w:val="single" w:sz="4" w:space="0" w:color="auto"/>
            </w:tcBorders>
            <w:shd w:val="clear" w:color="auto" w:fill="auto"/>
            <w:tcMar>
              <w:top w:w="57" w:type="dxa"/>
              <w:bottom w:w="57" w:type="dxa"/>
            </w:tcMar>
          </w:tcPr>
          <w:p w14:paraId="06FD34B2"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DB3441" w14:textId="77777777" w:rsidR="00092498" w:rsidRPr="00ED13C5" w:rsidRDefault="00092498" w:rsidP="00092498">
            <w:pPr>
              <w:rPr>
                <w:rFonts w:ascii="SassoonPrimaryInfant" w:hAnsi="SassoonPrimaryInfant" w:cs="Arial"/>
                <w:sz w:val="28"/>
              </w:rPr>
            </w:pPr>
          </w:p>
        </w:tc>
      </w:tr>
    </w:tbl>
    <w:p w14:paraId="25D7F052" w14:textId="77777777" w:rsidR="00092498" w:rsidRPr="00ED13C5" w:rsidRDefault="00092498" w:rsidP="00092498">
      <w:pPr>
        <w:ind w:right="213"/>
        <w:rPr>
          <w:rFonts w:ascii="SassoonPrimaryInfant" w:hAnsi="SassoonPrimaryInfant" w:cs="Arial"/>
          <w:sz w:val="28"/>
        </w:rPr>
      </w:pPr>
    </w:p>
    <w:p w14:paraId="682B4551" w14:textId="23562F39" w:rsidR="00092498" w:rsidRPr="00ED13C5" w:rsidRDefault="00092498" w:rsidP="00092498">
      <w:pPr>
        <w:rPr>
          <w:rFonts w:ascii="SassoonPrimaryInfant" w:hAnsi="SassoonPrimaryInfant" w:cs="Arial"/>
          <w:sz w:val="32"/>
        </w:rPr>
      </w:pPr>
      <w:r w:rsidRPr="00ED13C5">
        <w:rPr>
          <w:rFonts w:ascii="SassoonPrimaryInfant" w:hAnsi="SassoonPrimaryInfant" w:cs="Arial"/>
          <w:sz w:val="32"/>
        </w:rPr>
        <w:t>Describe medical needs and give details of child’s symptoms, triggers, signs, treatments, facilities, equipment or devices, environmental issues etc</w:t>
      </w:r>
      <w:r w:rsidR="00512FF3" w:rsidRPr="00ED13C5">
        <w:rPr>
          <w:rFonts w:ascii="SassoonPrimaryInfant" w:hAnsi="SassoonPrimaryInfant" w:cs="Arial"/>
          <w:sz w:val="32"/>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04F8ACAA"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F0F11DC" w14:textId="77777777" w:rsidR="00092498" w:rsidRPr="00ED13C5" w:rsidRDefault="00092498" w:rsidP="00092498">
            <w:pPr>
              <w:ind w:left="312" w:right="213"/>
              <w:rPr>
                <w:rFonts w:ascii="SassoonPrimaryInfant" w:hAnsi="SassoonPrimaryInfant" w:cs="Arial"/>
                <w:sz w:val="28"/>
              </w:rPr>
            </w:pPr>
          </w:p>
          <w:p w14:paraId="602D122A" w14:textId="77777777" w:rsidR="003962C1" w:rsidRPr="00ED13C5" w:rsidRDefault="003962C1" w:rsidP="00092498">
            <w:pPr>
              <w:ind w:left="312" w:right="213"/>
              <w:rPr>
                <w:rFonts w:ascii="SassoonPrimaryInfant" w:hAnsi="SassoonPrimaryInfant" w:cs="Arial"/>
                <w:sz w:val="28"/>
              </w:rPr>
            </w:pPr>
          </w:p>
          <w:p w14:paraId="3C1ECF04" w14:textId="77777777" w:rsidR="003962C1" w:rsidRPr="00ED13C5" w:rsidRDefault="003962C1" w:rsidP="00E752B6">
            <w:pPr>
              <w:ind w:right="213"/>
              <w:rPr>
                <w:rFonts w:ascii="SassoonPrimaryInfant" w:hAnsi="SassoonPrimaryInfant" w:cs="Arial"/>
                <w:sz w:val="28"/>
              </w:rPr>
            </w:pPr>
          </w:p>
        </w:tc>
      </w:tr>
    </w:tbl>
    <w:p w14:paraId="5304B1ED" w14:textId="77777777" w:rsidR="00092498" w:rsidRPr="00ED13C5" w:rsidRDefault="00092498" w:rsidP="00092498">
      <w:pPr>
        <w:rPr>
          <w:rFonts w:ascii="SassoonPrimaryInfant" w:hAnsi="SassoonPrimaryInfant" w:cs="Arial"/>
        </w:rPr>
      </w:pPr>
    </w:p>
    <w:p w14:paraId="762AA577"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Name of medication, dose, method of administration, when to be taken, side effects, contra-indications, administered by/self-administered 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6483C15E"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D1AB44C" w14:textId="77777777" w:rsidR="00092498" w:rsidRPr="00ED13C5" w:rsidRDefault="00092498" w:rsidP="00092498">
            <w:pPr>
              <w:ind w:left="312" w:right="213"/>
              <w:rPr>
                <w:rFonts w:ascii="SassoonPrimaryInfant" w:hAnsi="SassoonPrimaryInfant" w:cs="Arial"/>
                <w:sz w:val="28"/>
              </w:rPr>
            </w:pPr>
          </w:p>
        </w:tc>
      </w:tr>
    </w:tbl>
    <w:p w14:paraId="2D9E135C" w14:textId="77777777" w:rsidR="00092498" w:rsidRPr="00ED13C5" w:rsidRDefault="00092498" w:rsidP="00092498">
      <w:pPr>
        <w:rPr>
          <w:rFonts w:ascii="SassoonPrimaryInfant" w:hAnsi="SassoonPrimaryInfant" w:cs="Arial"/>
        </w:rPr>
      </w:pPr>
    </w:p>
    <w:p w14:paraId="24596C97" w14:textId="77777777" w:rsidR="00092498" w:rsidRPr="00ED13C5" w:rsidRDefault="00092498" w:rsidP="00092498">
      <w:pPr>
        <w:rPr>
          <w:rFonts w:ascii="SassoonPrimaryInfant" w:hAnsi="SassoonPrimaryInfant" w:cs="Arial"/>
          <w:i/>
          <w:iCs/>
          <w:sz w:val="28"/>
        </w:rPr>
      </w:pPr>
      <w:r w:rsidRPr="00ED13C5">
        <w:rPr>
          <w:rFonts w:ascii="SassoonPrimaryInfant" w:hAnsi="SassoonPrimaryInfant" w:cs="Arial"/>
          <w:sz w:val="28"/>
        </w:rPr>
        <w:t xml:space="preserve">Daily care requirements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5D46C5C6"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5A7B13A" w14:textId="77777777" w:rsidR="00092498" w:rsidRPr="00ED13C5" w:rsidRDefault="00092498" w:rsidP="00092498">
            <w:pPr>
              <w:ind w:left="312" w:right="213"/>
              <w:rPr>
                <w:rFonts w:ascii="SassoonPrimaryInfant" w:hAnsi="SassoonPrimaryInfant" w:cs="Arial"/>
                <w:sz w:val="28"/>
              </w:rPr>
            </w:pPr>
          </w:p>
        </w:tc>
      </w:tr>
    </w:tbl>
    <w:p w14:paraId="7F1E369C" w14:textId="77777777" w:rsidR="00092498" w:rsidRPr="00ED13C5" w:rsidRDefault="00092498" w:rsidP="00092498">
      <w:pPr>
        <w:rPr>
          <w:rFonts w:ascii="SassoonPrimaryInfant" w:hAnsi="SassoonPrimaryInfant" w:cs="Arial"/>
          <w:sz w:val="22"/>
        </w:rPr>
      </w:pPr>
    </w:p>
    <w:p w14:paraId="4521FE46" w14:textId="5D0FA3EB" w:rsidR="00092498" w:rsidRPr="00ED13C5" w:rsidRDefault="007F1821" w:rsidP="00092498">
      <w:pPr>
        <w:rPr>
          <w:rFonts w:ascii="SassoonPrimaryInfant" w:hAnsi="SassoonPrimaryInfant" w:cs="Arial"/>
          <w:sz w:val="28"/>
        </w:rPr>
      </w:pPr>
      <w:r w:rsidRPr="00ED13C5">
        <w:rPr>
          <w:rFonts w:ascii="SassoonPrimaryInfant" w:hAnsi="SassoonPrimaryInfant" w:cs="Arial"/>
          <w:sz w:val="28"/>
        </w:rPr>
        <w:t>Specific support for the child</w:t>
      </w:r>
      <w:r w:rsidR="00092498" w:rsidRPr="00ED13C5">
        <w:rPr>
          <w:rFonts w:ascii="SassoonPrimaryInfant" w:hAnsi="SassoonPrimaryInfant" w:cs="Arial"/>
          <w:sz w:val="28"/>
        </w:rPr>
        <w:t>’s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4DA09B7E"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424AA28" w14:textId="77777777" w:rsidR="00092498" w:rsidRPr="00ED13C5" w:rsidRDefault="00092498" w:rsidP="00092498">
            <w:pPr>
              <w:ind w:left="312" w:right="213"/>
              <w:rPr>
                <w:rFonts w:ascii="SassoonPrimaryInfant" w:hAnsi="SassoonPrimaryInfant" w:cs="Arial"/>
                <w:sz w:val="28"/>
              </w:rPr>
            </w:pPr>
          </w:p>
        </w:tc>
      </w:tr>
    </w:tbl>
    <w:p w14:paraId="257A1E3F" w14:textId="77777777" w:rsidR="00092498" w:rsidRPr="00ED13C5" w:rsidRDefault="00092498" w:rsidP="00092498">
      <w:pPr>
        <w:rPr>
          <w:rFonts w:ascii="SassoonPrimaryInfant" w:hAnsi="SassoonPrimaryInfant" w:cs="Arial"/>
        </w:rPr>
      </w:pPr>
    </w:p>
    <w:p w14:paraId="58E718D3"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Arrangem</w:t>
      </w:r>
      <w:r w:rsidR="0086125E" w:rsidRPr="00ED13C5">
        <w:rPr>
          <w:rFonts w:ascii="SassoonPrimaryInfant" w:hAnsi="SassoonPrimaryInfant" w:cs="Arial"/>
          <w:sz w:val="28"/>
        </w:rPr>
        <w:t>ents for school visits/trips including Sporting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655B2DCA"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4B02A80" w14:textId="77777777" w:rsidR="00092498" w:rsidRPr="00ED13C5" w:rsidRDefault="00092498" w:rsidP="00092498">
            <w:pPr>
              <w:ind w:left="312" w:right="213"/>
              <w:rPr>
                <w:rFonts w:ascii="SassoonPrimaryInfant" w:hAnsi="SassoonPrimaryInfant" w:cs="Arial"/>
                <w:sz w:val="28"/>
              </w:rPr>
            </w:pPr>
          </w:p>
        </w:tc>
      </w:tr>
    </w:tbl>
    <w:p w14:paraId="75F88E8C" w14:textId="77777777" w:rsidR="00092498" w:rsidRPr="00ED13C5" w:rsidRDefault="00092498" w:rsidP="00092498">
      <w:pPr>
        <w:rPr>
          <w:rFonts w:ascii="SassoonPrimaryInfant" w:hAnsi="SassoonPrimaryInfant" w:cs="Arial"/>
        </w:rPr>
      </w:pPr>
    </w:p>
    <w:p w14:paraId="5B818DD7"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Other information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5BC47923"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42B4A0C" w14:textId="77777777" w:rsidR="00092498" w:rsidRPr="00ED13C5" w:rsidRDefault="00092498" w:rsidP="00092498">
            <w:pPr>
              <w:ind w:left="312" w:right="213"/>
              <w:rPr>
                <w:rFonts w:ascii="SassoonPrimaryInfant" w:hAnsi="SassoonPrimaryInfant" w:cs="Arial"/>
                <w:sz w:val="28"/>
              </w:rPr>
            </w:pPr>
          </w:p>
        </w:tc>
      </w:tr>
    </w:tbl>
    <w:p w14:paraId="1B681832" w14:textId="77777777" w:rsidR="00092498" w:rsidRPr="00ED13C5" w:rsidRDefault="00092498" w:rsidP="00092498">
      <w:pPr>
        <w:rPr>
          <w:rFonts w:ascii="SassoonPrimaryInfant" w:hAnsi="SassoonPrimaryInfant" w:cs="Arial"/>
        </w:rPr>
      </w:pPr>
    </w:p>
    <w:p w14:paraId="0374FFE6"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Describe what constitutes an emergency, and the action to take if this occurs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522AEC2A"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A89C3D7" w14:textId="77777777" w:rsidR="00092498" w:rsidRPr="00ED13C5" w:rsidRDefault="00092498" w:rsidP="00092498">
            <w:pPr>
              <w:ind w:left="312" w:right="213"/>
              <w:rPr>
                <w:rFonts w:ascii="SassoonPrimaryInfant" w:hAnsi="SassoonPrimaryInfant" w:cs="Arial"/>
                <w:sz w:val="28"/>
              </w:rPr>
            </w:pPr>
          </w:p>
        </w:tc>
      </w:tr>
    </w:tbl>
    <w:p w14:paraId="53B2F806" w14:textId="77777777" w:rsidR="00092498" w:rsidRPr="00ED13C5" w:rsidRDefault="00092498" w:rsidP="00092498">
      <w:pPr>
        <w:rPr>
          <w:rFonts w:ascii="SassoonPrimaryInfant" w:hAnsi="SassoonPrimaryInfant" w:cs="Arial"/>
          <w:sz w:val="22"/>
        </w:rPr>
      </w:pPr>
    </w:p>
    <w:p w14:paraId="13E1E62F" w14:textId="77777777" w:rsidR="00092498" w:rsidRPr="00ED13C5" w:rsidRDefault="00092498" w:rsidP="00092498">
      <w:pPr>
        <w:rPr>
          <w:rFonts w:ascii="SassoonPrimaryInfant" w:hAnsi="SassoonPrimaryInfant" w:cs="Arial"/>
          <w:i/>
          <w:iCs/>
          <w:sz w:val="28"/>
        </w:rPr>
      </w:pPr>
      <w:r w:rsidRPr="00ED13C5">
        <w:rPr>
          <w:rFonts w:ascii="SassoonPrimaryInfant" w:hAnsi="SassoonPrimaryInfant" w:cs="Arial"/>
          <w:sz w:val="28"/>
        </w:rPr>
        <w:t xml:space="preserve">Who is responsible in an emergency </w:t>
      </w:r>
      <w:r w:rsidRPr="00ED13C5">
        <w:rPr>
          <w:rFonts w:ascii="SassoonPrimaryInfant" w:hAnsi="SassoonPrimaryInfant" w:cs="Arial"/>
          <w:i/>
          <w:iCs/>
          <w:sz w:val="28"/>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5D5A0722"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C48510B" w14:textId="77777777" w:rsidR="00092498" w:rsidRPr="00ED13C5" w:rsidRDefault="00092498" w:rsidP="00092498">
            <w:pPr>
              <w:rPr>
                <w:rFonts w:ascii="SassoonPrimaryInfant" w:hAnsi="SassoonPrimaryInfant" w:cs="Arial"/>
                <w:sz w:val="28"/>
              </w:rPr>
            </w:pPr>
          </w:p>
        </w:tc>
      </w:tr>
    </w:tbl>
    <w:p w14:paraId="61D09205" w14:textId="77777777" w:rsidR="00092498" w:rsidRPr="00ED13C5" w:rsidRDefault="00092498" w:rsidP="00092498">
      <w:pPr>
        <w:rPr>
          <w:rFonts w:ascii="SassoonPrimaryInfant" w:hAnsi="SassoonPrimaryInfant" w:cs="Arial"/>
          <w:sz w:val="22"/>
        </w:rPr>
      </w:pPr>
    </w:p>
    <w:p w14:paraId="197EAE86"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Plan developed with</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31500DED"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BFA02F4" w14:textId="77777777" w:rsidR="00092498" w:rsidRPr="00ED13C5" w:rsidRDefault="00092498" w:rsidP="00092498">
            <w:pPr>
              <w:ind w:left="312" w:right="213"/>
              <w:rPr>
                <w:rFonts w:ascii="SassoonPrimaryInfant" w:hAnsi="SassoonPrimaryInfant" w:cs="Arial"/>
                <w:sz w:val="28"/>
              </w:rPr>
            </w:pPr>
          </w:p>
        </w:tc>
      </w:tr>
    </w:tbl>
    <w:p w14:paraId="67331B48" w14:textId="77777777" w:rsidR="00092498" w:rsidRPr="00ED13C5" w:rsidRDefault="00092498" w:rsidP="00092498">
      <w:pPr>
        <w:rPr>
          <w:rFonts w:ascii="SassoonPrimaryInfant" w:hAnsi="SassoonPrimaryInfant" w:cs="Arial"/>
          <w:sz w:val="22"/>
        </w:rPr>
      </w:pPr>
    </w:p>
    <w:p w14:paraId="2EAA7F5C"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Staff training needed/undertaken – who, what, when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2B325A0D" w14:textId="77777777" w:rsidTr="00092498">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DE4BCF8" w14:textId="77777777" w:rsidR="00092498" w:rsidRPr="00ED13C5" w:rsidRDefault="00092498" w:rsidP="00092498">
            <w:pPr>
              <w:ind w:left="312" w:right="213"/>
              <w:rPr>
                <w:rFonts w:ascii="SassoonPrimaryInfant" w:hAnsi="SassoonPrimaryInfant" w:cs="Arial"/>
                <w:sz w:val="28"/>
              </w:rPr>
            </w:pPr>
          </w:p>
        </w:tc>
      </w:tr>
    </w:tbl>
    <w:p w14:paraId="45B56409" w14:textId="77777777" w:rsidR="00092498" w:rsidRPr="00ED13C5" w:rsidRDefault="00092498" w:rsidP="00092498">
      <w:pPr>
        <w:rPr>
          <w:rFonts w:ascii="SassoonPrimaryInfant" w:hAnsi="SassoonPrimaryInfant" w:cs="Arial"/>
          <w:sz w:val="22"/>
        </w:rPr>
      </w:pPr>
    </w:p>
    <w:p w14:paraId="5ACB99C4" w14:textId="712F7F20" w:rsidR="00092498" w:rsidRPr="00ED13C5" w:rsidRDefault="00512FF3" w:rsidP="00092498">
      <w:pPr>
        <w:rPr>
          <w:rFonts w:ascii="SassoonPrimaryInfant" w:hAnsi="SassoonPrimaryInfant" w:cs="Arial"/>
          <w:sz w:val="28"/>
        </w:rPr>
      </w:pPr>
      <w:r w:rsidRPr="00ED13C5">
        <w:rPr>
          <w:rFonts w:ascii="SassoonPrimaryInfant" w:hAnsi="SassoonPrimaryInfant" w:cs="Arial"/>
          <w:sz w:val="28"/>
        </w:rPr>
        <w:t>Individual Healthcare Plan</w:t>
      </w:r>
      <w:r w:rsidR="00092498" w:rsidRPr="00ED13C5">
        <w:rPr>
          <w:rFonts w:ascii="SassoonPrimaryInfant" w:hAnsi="SassoonPrimaryInfant" w:cs="Arial"/>
          <w:sz w:val="28"/>
        </w:rPr>
        <w:t xml:space="preserve"> copied to</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092498" w:rsidRPr="00ED13C5" w14:paraId="7EC24CA1" w14:textId="77777777" w:rsidTr="00512FF3">
        <w:tc>
          <w:tcPr>
            <w:tcW w:w="8909"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FD6CEA4" w14:textId="77777777" w:rsidR="00092498" w:rsidRPr="00ED13C5" w:rsidRDefault="00092498" w:rsidP="00092498">
            <w:pPr>
              <w:ind w:left="312" w:right="213"/>
              <w:rPr>
                <w:rFonts w:ascii="SassoonPrimaryInfant" w:hAnsi="SassoonPrimaryInfant" w:cs="Arial"/>
                <w:sz w:val="28"/>
              </w:rPr>
            </w:pPr>
          </w:p>
        </w:tc>
      </w:tr>
    </w:tbl>
    <w:p w14:paraId="4986E453" w14:textId="77777777" w:rsidR="00512FF3" w:rsidRPr="00ED13C5" w:rsidRDefault="00512FF3" w:rsidP="00512FF3">
      <w:pPr>
        <w:rPr>
          <w:rFonts w:ascii="SassoonPrimaryInfant" w:eastAsia="Times New Roman" w:hAnsi="SassoonPrimaryInfant" w:cs="Arial"/>
          <w:b/>
          <w:color w:val="009D91"/>
          <w:sz w:val="48"/>
          <w:lang w:val="en-US"/>
        </w:rPr>
      </w:pPr>
      <w:bookmarkStart w:id="7" w:name="_Toc386700752"/>
    </w:p>
    <w:p w14:paraId="1F6A427C" w14:textId="42ED42B2" w:rsidR="00512FF3" w:rsidRPr="00ED13C5" w:rsidRDefault="00512FF3" w:rsidP="00512FF3">
      <w:pPr>
        <w:rPr>
          <w:rFonts w:ascii="SassoonPrimaryInfant" w:hAnsi="SassoonPrimaryInfant" w:cs="Arial"/>
          <w:sz w:val="28"/>
        </w:rPr>
      </w:pPr>
      <w:r w:rsidRPr="00ED13C5">
        <w:rPr>
          <w:rFonts w:ascii="SassoonPrimaryInfant" w:hAnsi="SassoonPrimaryInfant" w:cs="Arial"/>
          <w:sz w:val="28"/>
        </w:rPr>
        <w:t>Individual Healthcare Plan signed by</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722"/>
        <w:gridCol w:w="3093"/>
        <w:gridCol w:w="3094"/>
      </w:tblGrid>
      <w:tr w:rsidR="00512FF3" w:rsidRPr="00ED13C5" w14:paraId="0F821038" w14:textId="77777777" w:rsidTr="00762230">
        <w:tc>
          <w:tcPr>
            <w:tcW w:w="272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5B3F1CC" w14:textId="77777777" w:rsidR="00512FF3" w:rsidRPr="00ED13C5" w:rsidRDefault="00512FF3" w:rsidP="00762230">
            <w:pPr>
              <w:ind w:left="312" w:right="213"/>
              <w:rPr>
                <w:rFonts w:ascii="SassoonPrimaryInfant" w:hAnsi="SassoonPrimaryInfant" w:cs="Arial"/>
                <w:sz w:val="28"/>
              </w:rPr>
            </w:pPr>
          </w:p>
        </w:tc>
        <w:tc>
          <w:tcPr>
            <w:tcW w:w="3093" w:type="dxa"/>
            <w:tcBorders>
              <w:top w:val="single" w:sz="4" w:space="0" w:color="auto"/>
              <w:left w:val="single" w:sz="4" w:space="0" w:color="auto"/>
              <w:bottom w:val="single" w:sz="4" w:space="0" w:color="auto"/>
              <w:right w:val="single" w:sz="4" w:space="0" w:color="auto"/>
            </w:tcBorders>
            <w:shd w:val="clear" w:color="auto" w:fill="auto"/>
          </w:tcPr>
          <w:p w14:paraId="135023A9" w14:textId="37142A9E" w:rsidR="00512FF3" w:rsidRPr="00ED13C5" w:rsidRDefault="00512FF3" w:rsidP="00762230">
            <w:pPr>
              <w:ind w:left="312" w:right="213"/>
              <w:rPr>
                <w:rFonts w:ascii="SassoonPrimaryInfant" w:hAnsi="SassoonPrimaryInfant" w:cs="Arial"/>
                <w:sz w:val="28"/>
              </w:rPr>
            </w:pPr>
            <w:r w:rsidRPr="00ED13C5">
              <w:rPr>
                <w:rFonts w:ascii="SassoonPrimaryInfant" w:hAnsi="SassoonPrimaryInfant" w:cs="Arial"/>
                <w:sz w:val="28"/>
              </w:rPr>
              <w:t>Signature:</w:t>
            </w:r>
          </w:p>
        </w:tc>
        <w:tc>
          <w:tcPr>
            <w:tcW w:w="3094" w:type="dxa"/>
            <w:tcBorders>
              <w:top w:val="single" w:sz="4" w:space="0" w:color="auto"/>
              <w:left w:val="single" w:sz="4" w:space="0" w:color="auto"/>
              <w:bottom w:val="single" w:sz="4" w:space="0" w:color="auto"/>
              <w:right w:val="single" w:sz="4" w:space="0" w:color="auto"/>
            </w:tcBorders>
            <w:shd w:val="clear" w:color="auto" w:fill="auto"/>
          </w:tcPr>
          <w:p w14:paraId="0474CA50" w14:textId="0BB4EDD1" w:rsidR="00512FF3" w:rsidRPr="00ED13C5" w:rsidRDefault="00512FF3" w:rsidP="00762230">
            <w:pPr>
              <w:ind w:left="312" w:right="213"/>
              <w:rPr>
                <w:rFonts w:ascii="SassoonPrimaryInfant" w:hAnsi="SassoonPrimaryInfant" w:cs="Arial"/>
                <w:sz w:val="28"/>
              </w:rPr>
            </w:pPr>
            <w:r w:rsidRPr="00ED13C5">
              <w:rPr>
                <w:rFonts w:ascii="SassoonPrimaryInfant" w:hAnsi="SassoonPrimaryInfant" w:cs="Arial"/>
                <w:sz w:val="28"/>
              </w:rPr>
              <w:t>Date:</w:t>
            </w:r>
          </w:p>
        </w:tc>
      </w:tr>
      <w:tr w:rsidR="00512FF3" w:rsidRPr="00ED13C5" w14:paraId="786F3CA8" w14:textId="77777777" w:rsidTr="00762230">
        <w:tc>
          <w:tcPr>
            <w:tcW w:w="272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0369520" w14:textId="2F95DCC1" w:rsidR="00512FF3" w:rsidRPr="00ED13C5" w:rsidRDefault="00512FF3" w:rsidP="00762230">
            <w:pPr>
              <w:ind w:left="312" w:right="213"/>
              <w:rPr>
                <w:rFonts w:ascii="SassoonPrimaryInfant" w:hAnsi="SassoonPrimaryInfant" w:cs="Arial"/>
                <w:sz w:val="28"/>
              </w:rPr>
            </w:pPr>
            <w:r w:rsidRPr="00ED13C5">
              <w:rPr>
                <w:rFonts w:ascii="SassoonPrimaryInfant" w:hAnsi="SassoonPrimaryInfant" w:cs="Arial"/>
                <w:sz w:val="28"/>
              </w:rPr>
              <w:t>Parents</w:t>
            </w:r>
            <w:r w:rsidR="00F52691" w:rsidRPr="00ED13C5">
              <w:rPr>
                <w:rFonts w:ascii="SassoonPrimaryInfant" w:eastAsia="Times New Roman" w:hAnsi="SassoonPrimaryInfant" w:cs="Arial"/>
                <w:sz w:val="28"/>
                <w:szCs w:val="28"/>
                <w:lang w:val="en-US"/>
              </w:rPr>
              <w:t>/carers</w:t>
            </w:r>
            <w:r w:rsidRPr="00ED13C5">
              <w:rPr>
                <w:rFonts w:ascii="SassoonPrimaryInfant" w:hAnsi="SassoonPrimaryInfant" w:cs="Arial"/>
                <w:sz w:val="28"/>
                <w:szCs w:val="28"/>
              </w:rPr>
              <w:t>:</w:t>
            </w:r>
          </w:p>
        </w:tc>
        <w:tc>
          <w:tcPr>
            <w:tcW w:w="3093" w:type="dxa"/>
            <w:tcBorders>
              <w:top w:val="single" w:sz="4" w:space="0" w:color="auto"/>
              <w:left w:val="single" w:sz="4" w:space="0" w:color="auto"/>
              <w:bottom w:val="single" w:sz="4" w:space="0" w:color="auto"/>
              <w:right w:val="single" w:sz="4" w:space="0" w:color="auto"/>
            </w:tcBorders>
            <w:shd w:val="clear" w:color="auto" w:fill="auto"/>
          </w:tcPr>
          <w:p w14:paraId="1D2FD241" w14:textId="77777777" w:rsidR="00512FF3" w:rsidRPr="00ED13C5" w:rsidRDefault="00512FF3" w:rsidP="00762230">
            <w:pPr>
              <w:ind w:left="312" w:right="213"/>
              <w:rPr>
                <w:rFonts w:ascii="SassoonPrimaryInfant" w:hAnsi="SassoonPrimaryInfant" w:cs="Arial"/>
                <w:sz w:val="28"/>
              </w:rPr>
            </w:pPr>
          </w:p>
        </w:tc>
        <w:tc>
          <w:tcPr>
            <w:tcW w:w="3094" w:type="dxa"/>
            <w:tcBorders>
              <w:top w:val="single" w:sz="4" w:space="0" w:color="auto"/>
              <w:left w:val="single" w:sz="4" w:space="0" w:color="auto"/>
              <w:bottom w:val="single" w:sz="4" w:space="0" w:color="auto"/>
              <w:right w:val="single" w:sz="4" w:space="0" w:color="auto"/>
            </w:tcBorders>
            <w:shd w:val="clear" w:color="auto" w:fill="auto"/>
          </w:tcPr>
          <w:p w14:paraId="4A855734" w14:textId="2C037F1A" w:rsidR="00512FF3" w:rsidRPr="00ED13C5" w:rsidRDefault="00512FF3" w:rsidP="00762230">
            <w:pPr>
              <w:ind w:left="312" w:right="213"/>
              <w:rPr>
                <w:rFonts w:ascii="SassoonPrimaryInfant" w:hAnsi="SassoonPrimaryInfant" w:cs="Arial"/>
                <w:sz w:val="28"/>
              </w:rPr>
            </w:pPr>
          </w:p>
        </w:tc>
      </w:tr>
      <w:tr w:rsidR="00512FF3" w:rsidRPr="00ED13C5" w14:paraId="0C7652B5" w14:textId="77777777" w:rsidTr="00762230">
        <w:tc>
          <w:tcPr>
            <w:tcW w:w="272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36B0639" w14:textId="77777777" w:rsidR="00512FF3" w:rsidRPr="00ED13C5" w:rsidRDefault="00512FF3" w:rsidP="00762230">
            <w:pPr>
              <w:ind w:left="312" w:right="213"/>
              <w:rPr>
                <w:rFonts w:ascii="SassoonPrimaryInfant" w:hAnsi="SassoonPrimaryInfant" w:cs="Arial"/>
                <w:sz w:val="28"/>
              </w:rPr>
            </w:pPr>
            <w:r w:rsidRPr="00ED13C5">
              <w:rPr>
                <w:rFonts w:ascii="SassoonPrimaryInfant" w:hAnsi="SassoonPrimaryInfant" w:cs="Arial"/>
                <w:sz w:val="28"/>
              </w:rPr>
              <w:t>SENCO:</w:t>
            </w:r>
          </w:p>
        </w:tc>
        <w:tc>
          <w:tcPr>
            <w:tcW w:w="3093" w:type="dxa"/>
            <w:tcBorders>
              <w:top w:val="single" w:sz="4" w:space="0" w:color="auto"/>
              <w:left w:val="single" w:sz="4" w:space="0" w:color="auto"/>
              <w:bottom w:val="single" w:sz="4" w:space="0" w:color="auto"/>
              <w:right w:val="single" w:sz="4" w:space="0" w:color="auto"/>
            </w:tcBorders>
            <w:shd w:val="clear" w:color="auto" w:fill="auto"/>
          </w:tcPr>
          <w:p w14:paraId="45F2B044" w14:textId="77777777" w:rsidR="00512FF3" w:rsidRPr="00ED13C5" w:rsidRDefault="00512FF3" w:rsidP="00762230">
            <w:pPr>
              <w:ind w:left="312" w:right="213"/>
              <w:rPr>
                <w:rFonts w:ascii="SassoonPrimaryInfant" w:hAnsi="SassoonPrimaryInfant" w:cs="Arial"/>
                <w:sz w:val="28"/>
              </w:rPr>
            </w:pPr>
          </w:p>
        </w:tc>
        <w:tc>
          <w:tcPr>
            <w:tcW w:w="3094" w:type="dxa"/>
            <w:tcBorders>
              <w:top w:val="single" w:sz="4" w:space="0" w:color="auto"/>
              <w:left w:val="single" w:sz="4" w:space="0" w:color="auto"/>
              <w:bottom w:val="single" w:sz="4" w:space="0" w:color="auto"/>
              <w:right w:val="single" w:sz="4" w:space="0" w:color="auto"/>
            </w:tcBorders>
            <w:shd w:val="clear" w:color="auto" w:fill="auto"/>
          </w:tcPr>
          <w:p w14:paraId="3A98A172" w14:textId="5E0020AF" w:rsidR="00512FF3" w:rsidRPr="00ED13C5" w:rsidRDefault="00512FF3" w:rsidP="00762230">
            <w:pPr>
              <w:ind w:left="312" w:right="213"/>
              <w:rPr>
                <w:rFonts w:ascii="SassoonPrimaryInfant" w:hAnsi="SassoonPrimaryInfant" w:cs="Arial"/>
                <w:sz w:val="28"/>
              </w:rPr>
            </w:pPr>
          </w:p>
        </w:tc>
      </w:tr>
      <w:tr w:rsidR="00512FF3" w:rsidRPr="00ED13C5" w14:paraId="4023891A" w14:textId="77777777" w:rsidTr="00762230">
        <w:tc>
          <w:tcPr>
            <w:tcW w:w="272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9D63921" w14:textId="77777777" w:rsidR="00512FF3" w:rsidRPr="00ED13C5" w:rsidRDefault="00512FF3" w:rsidP="00512FF3">
            <w:pPr>
              <w:ind w:left="312" w:right="213"/>
              <w:rPr>
                <w:rFonts w:ascii="SassoonPrimaryInfant" w:hAnsi="SassoonPrimaryInfant" w:cs="Arial"/>
                <w:sz w:val="28"/>
              </w:rPr>
            </w:pPr>
            <w:r w:rsidRPr="00ED13C5">
              <w:rPr>
                <w:rFonts w:ascii="SassoonPrimaryInfant" w:hAnsi="SassoonPrimaryInfant" w:cs="Arial"/>
                <w:sz w:val="28"/>
              </w:rPr>
              <w:t>Headteacher:</w:t>
            </w:r>
          </w:p>
        </w:tc>
        <w:tc>
          <w:tcPr>
            <w:tcW w:w="3093" w:type="dxa"/>
            <w:tcBorders>
              <w:top w:val="single" w:sz="4" w:space="0" w:color="auto"/>
              <w:left w:val="single" w:sz="4" w:space="0" w:color="auto"/>
              <w:bottom w:val="single" w:sz="4" w:space="0" w:color="auto"/>
              <w:right w:val="single" w:sz="4" w:space="0" w:color="auto"/>
            </w:tcBorders>
            <w:shd w:val="clear" w:color="auto" w:fill="auto"/>
          </w:tcPr>
          <w:p w14:paraId="2EF7271C" w14:textId="77777777" w:rsidR="00512FF3" w:rsidRPr="00ED13C5" w:rsidRDefault="00512FF3" w:rsidP="00512FF3">
            <w:pPr>
              <w:ind w:left="312" w:right="213"/>
              <w:rPr>
                <w:rFonts w:ascii="SassoonPrimaryInfant" w:hAnsi="SassoonPrimaryInfant" w:cs="Arial"/>
                <w:sz w:val="28"/>
              </w:rPr>
            </w:pPr>
          </w:p>
        </w:tc>
        <w:tc>
          <w:tcPr>
            <w:tcW w:w="3094" w:type="dxa"/>
            <w:tcBorders>
              <w:top w:val="single" w:sz="4" w:space="0" w:color="auto"/>
              <w:left w:val="single" w:sz="4" w:space="0" w:color="auto"/>
              <w:bottom w:val="single" w:sz="4" w:space="0" w:color="auto"/>
              <w:right w:val="single" w:sz="4" w:space="0" w:color="auto"/>
            </w:tcBorders>
            <w:shd w:val="clear" w:color="auto" w:fill="auto"/>
          </w:tcPr>
          <w:p w14:paraId="5C8046A8" w14:textId="5612EC11" w:rsidR="00512FF3" w:rsidRPr="00ED13C5" w:rsidRDefault="00512FF3" w:rsidP="00512FF3">
            <w:pPr>
              <w:ind w:left="312" w:right="213"/>
              <w:rPr>
                <w:rFonts w:ascii="SassoonPrimaryInfant" w:hAnsi="SassoonPrimaryInfant" w:cs="Arial"/>
                <w:sz w:val="28"/>
              </w:rPr>
            </w:pPr>
          </w:p>
        </w:tc>
      </w:tr>
      <w:tr w:rsidR="00512FF3" w:rsidRPr="00ED13C5" w14:paraId="4A0508D2" w14:textId="77777777" w:rsidTr="00762230">
        <w:tc>
          <w:tcPr>
            <w:tcW w:w="2722"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8F65B36" w14:textId="77777777" w:rsidR="00512FF3" w:rsidRPr="00ED13C5" w:rsidRDefault="00512FF3" w:rsidP="00762230">
            <w:pPr>
              <w:ind w:left="312" w:right="213"/>
              <w:rPr>
                <w:rFonts w:ascii="SassoonPrimaryInfant" w:hAnsi="SassoonPrimaryInfant" w:cs="Arial"/>
                <w:sz w:val="28"/>
              </w:rPr>
            </w:pPr>
            <w:r w:rsidRPr="00ED13C5">
              <w:rPr>
                <w:rFonts w:ascii="SassoonPrimaryInfant" w:hAnsi="SassoonPrimaryInfant" w:cs="Arial"/>
                <w:sz w:val="28"/>
              </w:rPr>
              <w:t xml:space="preserve">Healthcare </w:t>
            </w:r>
          </w:p>
          <w:p w14:paraId="396BF8D6" w14:textId="77777777" w:rsidR="00512FF3" w:rsidRPr="00ED13C5" w:rsidRDefault="00512FF3" w:rsidP="00762230">
            <w:pPr>
              <w:ind w:left="312" w:right="213"/>
              <w:rPr>
                <w:rFonts w:ascii="SassoonPrimaryInfant" w:hAnsi="SassoonPrimaryInfant" w:cs="Arial"/>
                <w:sz w:val="28"/>
              </w:rPr>
            </w:pPr>
            <w:r w:rsidRPr="00ED13C5">
              <w:rPr>
                <w:rFonts w:ascii="SassoonPrimaryInfant" w:hAnsi="SassoonPrimaryInfant" w:cs="Arial"/>
                <w:sz w:val="28"/>
              </w:rPr>
              <w:t>Professional</w:t>
            </w:r>
          </w:p>
          <w:p w14:paraId="5590786A" w14:textId="7E35EC33" w:rsidR="00512FF3" w:rsidRPr="00ED13C5" w:rsidRDefault="00512FF3" w:rsidP="00762230">
            <w:pPr>
              <w:ind w:left="312" w:right="213"/>
              <w:rPr>
                <w:rFonts w:ascii="SassoonPrimaryInfant" w:hAnsi="SassoonPrimaryInfant" w:cs="Arial"/>
                <w:sz w:val="28"/>
              </w:rPr>
            </w:pPr>
            <w:r w:rsidRPr="00ED13C5">
              <w:rPr>
                <w:rFonts w:ascii="SassoonPrimaryInfant" w:hAnsi="SassoonPrimaryInfant" w:cs="Arial"/>
                <w:sz w:val="28"/>
              </w:rPr>
              <w:t>(if appropriate):</w:t>
            </w:r>
          </w:p>
        </w:tc>
        <w:tc>
          <w:tcPr>
            <w:tcW w:w="3093" w:type="dxa"/>
            <w:tcBorders>
              <w:top w:val="single" w:sz="4" w:space="0" w:color="auto"/>
              <w:left w:val="single" w:sz="4" w:space="0" w:color="auto"/>
              <w:bottom w:val="single" w:sz="4" w:space="0" w:color="auto"/>
              <w:right w:val="single" w:sz="4" w:space="0" w:color="auto"/>
            </w:tcBorders>
            <w:shd w:val="clear" w:color="auto" w:fill="auto"/>
          </w:tcPr>
          <w:p w14:paraId="1B328503" w14:textId="77777777" w:rsidR="00512FF3" w:rsidRPr="00ED13C5" w:rsidRDefault="00512FF3" w:rsidP="00762230">
            <w:pPr>
              <w:ind w:left="312" w:right="213"/>
              <w:rPr>
                <w:rFonts w:ascii="SassoonPrimaryInfant" w:hAnsi="SassoonPrimaryInfant" w:cs="Arial"/>
                <w:sz w:val="28"/>
              </w:rPr>
            </w:pPr>
          </w:p>
        </w:tc>
        <w:tc>
          <w:tcPr>
            <w:tcW w:w="3094" w:type="dxa"/>
            <w:tcBorders>
              <w:top w:val="single" w:sz="4" w:space="0" w:color="auto"/>
              <w:left w:val="single" w:sz="4" w:space="0" w:color="auto"/>
              <w:bottom w:val="single" w:sz="4" w:space="0" w:color="auto"/>
              <w:right w:val="single" w:sz="4" w:space="0" w:color="auto"/>
            </w:tcBorders>
            <w:shd w:val="clear" w:color="auto" w:fill="auto"/>
          </w:tcPr>
          <w:p w14:paraId="478B6741" w14:textId="3303286C" w:rsidR="00512FF3" w:rsidRPr="00ED13C5" w:rsidRDefault="00512FF3" w:rsidP="00762230">
            <w:pPr>
              <w:ind w:left="312" w:right="213"/>
              <w:rPr>
                <w:rFonts w:ascii="SassoonPrimaryInfant" w:hAnsi="SassoonPrimaryInfant" w:cs="Arial"/>
                <w:sz w:val="28"/>
              </w:rPr>
            </w:pPr>
          </w:p>
        </w:tc>
      </w:tr>
    </w:tbl>
    <w:p w14:paraId="56F2105A" w14:textId="77777777" w:rsidR="00512FF3" w:rsidRPr="00ED13C5" w:rsidRDefault="00512FF3" w:rsidP="00512FF3">
      <w:pPr>
        <w:rPr>
          <w:rFonts w:ascii="SassoonPrimaryInfant" w:hAnsi="SassoonPrimaryInfant" w:cs="Arial"/>
          <w:lang w:val="en-US"/>
        </w:rPr>
        <w:sectPr w:rsidR="00512FF3" w:rsidRPr="00ED13C5" w:rsidSect="003962C1">
          <w:pgSz w:w="11907" w:h="16840" w:code="9"/>
          <w:pgMar w:top="851" w:right="1440" w:bottom="426" w:left="1440" w:header="720" w:footer="720" w:gutter="0"/>
          <w:cols w:space="708"/>
          <w:titlePg/>
          <w:docGrid w:linePitch="212"/>
        </w:sectPr>
      </w:pPr>
    </w:p>
    <w:p w14:paraId="27CB5B84" w14:textId="40FE9D17" w:rsidR="00092498" w:rsidRPr="00ED13C5" w:rsidRDefault="007F1821" w:rsidP="0023136D">
      <w:pPr>
        <w:pStyle w:val="Heading1"/>
        <w:rPr>
          <w:rFonts w:ascii="SassoonPrimaryInfant" w:hAnsi="SassoonPrimaryInfant" w:cs="Arial"/>
          <w:color w:val="auto"/>
          <w:sz w:val="52"/>
        </w:rPr>
      </w:pPr>
      <w:r w:rsidRPr="00ED13C5">
        <w:rPr>
          <w:rFonts w:ascii="SassoonPrimaryInfant" w:hAnsi="SassoonPrimaryInfant" w:cs="Arial"/>
          <w:noProof/>
          <w:lang w:val="en-GB"/>
        </w:rPr>
        <w:lastRenderedPageBreak/>
        <w:drawing>
          <wp:anchor distT="0" distB="0" distL="114300" distR="114300" simplePos="0" relativeHeight="251692032" behindDoc="0" locked="0" layoutInCell="1" allowOverlap="1" wp14:anchorId="76F28B8D" wp14:editId="6C6199E3">
            <wp:simplePos x="0" y="0"/>
            <wp:positionH relativeFrom="column">
              <wp:posOffset>5048250</wp:posOffset>
            </wp:positionH>
            <wp:positionV relativeFrom="page">
              <wp:posOffset>333375</wp:posOffset>
            </wp:positionV>
            <wp:extent cx="1013460" cy="962025"/>
            <wp:effectExtent l="0" t="0" r="0" b="952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555" t="28374" r="38677" b="33202"/>
                    <a:stretch/>
                  </pic:blipFill>
                  <pic:spPr bwMode="auto">
                    <a:xfrm>
                      <a:off x="0" y="0"/>
                      <a:ext cx="1013460" cy="962025"/>
                    </a:xfrm>
                    <a:prstGeom prst="rect">
                      <a:avLst/>
                    </a:prstGeom>
                    <a:ln>
                      <a:noFill/>
                    </a:ln>
                    <a:extLst>
                      <a:ext uri="{53640926-AAD7-44D8-BBD7-CCE9431645EC}">
                        <a14:shadowObscured xmlns:a14="http://schemas.microsoft.com/office/drawing/2010/main"/>
                      </a:ext>
                    </a:extLst>
                  </pic:spPr>
                </pic:pic>
              </a:graphicData>
            </a:graphic>
          </wp:anchor>
        </w:drawing>
      </w:r>
      <w:r w:rsidR="0023136D" w:rsidRPr="00ED13C5">
        <w:rPr>
          <w:rFonts w:ascii="SassoonPrimaryInfant" w:hAnsi="SassoonPrimaryInfant" w:cs="Arial"/>
          <w:color w:val="auto"/>
          <w:sz w:val="52"/>
        </w:rPr>
        <w:t>Annex</w:t>
      </w:r>
      <w:r w:rsidR="00313F33" w:rsidRPr="00ED13C5">
        <w:rPr>
          <w:rFonts w:ascii="SassoonPrimaryInfant" w:hAnsi="SassoonPrimaryInfant" w:cs="Arial"/>
          <w:color w:val="auto"/>
          <w:sz w:val="52"/>
        </w:rPr>
        <w:t xml:space="preserve"> C</w:t>
      </w:r>
      <w:r w:rsidR="00092498" w:rsidRPr="00ED13C5">
        <w:rPr>
          <w:rFonts w:ascii="SassoonPrimaryInfant" w:hAnsi="SassoonPrimaryInfant" w:cs="Arial"/>
          <w:color w:val="auto"/>
          <w:sz w:val="52"/>
        </w:rPr>
        <w:t>: Parental Agreement for setting to Administer Medicine</w:t>
      </w:r>
      <w:bookmarkEnd w:id="7"/>
    </w:p>
    <w:p w14:paraId="3F828D94" w14:textId="77777777" w:rsidR="0023136D" w:rsidRPr="00ED13C5" w:rsidRDefault="0023136D" w:rsidP="00092498">
      <w:pPr>
        <w:rPr>
          <w:rFonts w:ascii="SassoonPrimaryInfant" w:hAnsi="SassoonPrimaryInfant" w:cs="Arial"/>
          <w:sz w:val="12"/>
        </w:rPr>
      </w:pPr>
    </w:p>
    <w:p w14:paraId="0E7E2A34" w14:textId="50AAD51E" w:rsidR="00092498" w:rsidRPr="00ED13C5" w:rsidRDefault="007F1821" w:rsidP="00092498">
      <w:pPr>
        <w:rPr>
          <w:rFonts w:ascii="SassoonPrimaryInfant" w:hAnsi="SassoonPrimaryInfant" w:cs="Arial"/>
        </w:rPr>
      </w:pPr>
      <w:r w:rsidRPr="00ED13C5">
        <w:rPr>
          <w:rFonts w:ascii="SassoonPrimaryInfant" w:hAnsi="SassoonPrimaryInfant" w:cs="Arial"/>
        </w:rPr>
        <w:t>The school</w:t>
      </w:r>
      <w:r w:rsidR="00092498" w:rsidRPr="00ED13C5">
        <w:rPr>
          <w:rFonts w:ascii="SassoonPrimaryInfant" w:hAnsi="SassoonPrimaryInfant" w:cs="Arial"/>
        </w:rPr>
        <w:t xml:space="preserve"> will not give your child medicine unless you complete and sign this form, and the school or setting has a policy that the staff can administer medicine.</w:t>
      </w:r>
    </w:p>
    <w:p w14:paraId="1925D2A7" w14:textId="77777777" w:rsidR="00092498" w:rsidRPr="00ED13C5" w:rsidRDefault="00092498" w:rsidP="00092498">
      <w:pPr>
        <w:rPr>
          <w:rFonts w:ascii="SassoonPrimaryInfant" w:hAnsi="SassoonPrimaryInfant" w:cs="Arial"/>
          <w:sz w:val="22"/>
        </w:rPr>
      </w:pPr>
    </w:p>
    <w:tbl>
      <w:tblPr>
        <w:tblW w:w="9243" w:type="dxa"/>
        <w:tblLayout w:type="fixed"/>
        <w:tblLook w:val="01E0" w:firstRow="1" w:lastRow="1" w:firstColumn="1" w:lastColumn="1" w:noHBand="0" w:noVBand="0"/>
      </w:tblPr>
      <w:tblGrid>
        <w:gridCol w:w="4099"/>
        <w:gridCol w:w="884"/>
        <w:gridCol w:w="884"/>
        <w:gridCol w:w="884"/>
        <w:gridCol w:w="2492"/>
      </w:tblGrid>
      <w:tr w:rsidR="00092498" w:rsidRPr="00ED13C5" w14:paraId="68FE8198" w14:textId="77777777" w:rsidTr="007F1821">
        <w:tc>
          <w:tcPr>
            <w:tcW w:w="4099" w:type="dxa"/>
            <w:tcBorders>
              <w:right w:val="single" w:sz="4" w:space="0" w:color="auto"/>
            </w:tcBorders>
            <w:shd w:val="clear" w:color="auto" w:fill="auto"/>
            <w:tcMar>
              <w:top w:w="57" w:type="dxa"/>
              <w:bottom w:w="57" w:type="dxa"/>
            </w:tcMar>
          </w:tcPr>
          <w:p w14:paraId="469D3265"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A3263C" w14:textId="77777777" w:rsidR="00092498" w:rsidRPr="00ED13C5" w:rsidRDefault="00092498" w:rsidP="00092498">
            <w:pPr>
              <w:rPr>
                <w:rFonts w:ascii="SassoonPrimaryInfant" w:hAnsi="SassoonPrimaryInfant" w:cs="Arial"/>
              </w:rPr>
            </w:pPr>
          </w:p>
        </w:tc>
      </w:tr>
      <w:tr w:rsidR="00092498" w:rsidRPr="00ED13C5" w14:paraId="6B8616F5" w14:textId="77777777" w:rsidTr="007F1821">
        <w:tc>
          <w:tcPr>
            <w:tcW w:w="4099" w:type="dxa"/>
            <w:tcBorders>
              <w:right w:val="single" w:sz="4" w:space="0" w:color="auto"/>
            </w:tcBorders>
            <w:shd w:val="clear" w:color="auto" w:fill="auto"/>
            <w:tcMar>
              <w:top w:w="57" w:type="dxa"/>
              <w:bottom w:w="57" w:type="dxa"/>
            </w:tcMar>
          </w:tcPr>
          <w:p w14:paraId="6FFD28C4" w14:textId="394F607C" w:rsidR="00092498" w:rsidRPr="00ED13C5" w:rsidRDefault="007F1821" w:rsidP="00092498">
            <w:pPr>
              <w:rPr>
                <w:rFonts w:ascii="SassoonPrimaryInfant" w:hAnsi="SassoonPrimaryInfant" w:cs="Arial"/>
              </w:rPr>
            </w:pPr>
            <w:r w:rsidRPr="00ED13C5">
              <w:rPr>
                <w:rFonts w:ascii="SassoonPrimaryInfant" w:hAnsi="SassoonPrimaryInfant" w:cs="Arial"/>
              </w:rPr>
              <w:t>Class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11CA2D" w14:textId="77777777" w:rsidR="00092498" w:rsidRPr="00ED13C5" w:rsidRDefault="00092498" w:rsidP="00092498">
            <w:pPr>
              <w:rPr>
                <w:rFonts w:ascii="SassoonPrimaryInfant" w:hAnsi="SassoonPrimaryInfant" w:cs="Arial"/>
              </w:rPr>
            </w:pPr>
          </w:p>
        </w:tc>
      </w:tr>
      <w:tr w:rsidR="00092498" w:rsidRPr="00ED13C5" w14:paraId="034EAC25" w14:textId="77777777" w:rsidTr="007F1821">
        <w:tc>
          <w:tcPr>
            <w:tcW w:w="4099" w:type="dxa"/>
            <w:tcBorders>
              <w:right w:val="single" w:sz="4" w:space="0" w:color="auto"/>
            </w:tcBorders>
            <w:shd w:val="clear" w:color="auto" w:fill="auto"/>
            <w:tcMar>
              <w:top w:w="57" w:type="dxa"/>
              <w:bottom w:w="57" w:type="dxa"/>
            </w:tcMar>
          </w:tcPr>
          <w:p w14:paraId="122BA374"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2A42BA" w14:textId="77777777" w:rsidR="00092498" w:rsidRPr="00ED13C5" w:rsidRDefault="00092498" w:rsidP="00092498">
            <w:pPr>
              <w:rPr>
                <w:rFonts w:ascii="SassoonPrimaryInfant" w:hAnsi="SassoonPrimaryInfant" w:cs="Arial"/>
              </w:rPr>
            </w:pPr>
          </w:p>
        </w:tc>
      </w:tr>
      <w:tr w:rsidR="00092498" w:rsidRPr="00ED13C5" w14:paraId="77E7C3CB" w14:textId="77777777" w:rsidTr="007F1821">
        <w:tc>
          <w:tcPr>
            <w:tcW w:w="4099" w:type="dxa"/>
            <w:shd w:val="clear" w:color="auto" w:fill="auto"/>
            <w:tcMar>
              <w:top w:w="57" w:type="dxa"/>
              <w:bottom w:w="57" w:type="dxa"/>
            </w:tcMar>
          </w:tcPr>
          <w:p w14:paraId="7C2EC15C" w14:textId="77777777" w:rsidR="00092498" w:rsidRPr="00ED13C5" w:rsidRDefault="00092498" w:rsidP="00092498">
            <w:pPr>
              <w:rPr>
                <w:rFonts w:ascii="SassoonPrimaryInfant" w:hAnsi="SassoonPrimaryInfant" w:cs="Arial"/>
                <w:b/>
                <w:bCs/>
              </w:rPr>
            </w:pPr>
          </w:p>
          <w:p w14:paraId="28BCCFED" w14:textId="77777777" w:rsidR="00092498" w:rsidRPr="00ED13C5" w:rsidRDefault="00092498" w:rsidP="00092498">
            <w:pPr>
              <w:rPr>
                <w:rFonts w:ascii="SassoonPrimaryInfant" w:hAnsi="SassoonPrimaryInfant" w:cs="Arial"/>
                <w:b/>
                <w:bCs/>
              </w:rPr>
            </w:pPr>
            <w:r w:rsidRPr="00ED13C5">
              <w:rPr>
                <w:rFonts w:ascii="SassoonPrimaryInfant" w:hAnsi="SassoonPrimaryInfant" w:cs="Arial"/>
                <w:b/>
                <w:bCs/>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6E81780F" w14:textId="77777777" w:rsidR="00092498" w:rsidRPr="00ED13C5" w:rsidRDefault="00092498" w:rsidP="00092498">
            <w:pPr>
              <w:rPr>
                <w:rFonts w:ascii="SassoonPrimaryInfant" w:hAnsi="SassoonPrimaryInfant" w:cs="Arial"/>
                <w:b/>
                <w:bCs/>
              </w:rPr>
            </w:pPr>
          </w:p>
        </w:tc>
      </w:tr>
      <w:tr w:rsidR="00092498" w:rsidRPr="00ED13C5" w14:paraId="551FA88D" w14:textId="77777777" w:rsidTr="007F1821">
        <w:tc>
          <w:tcPr>
            <w:tcW w:w="4099" w:type="dxa"/>
            <w:tcBorders>
              <w:right w:val="single" w:sz="4" w:space="0" w:color="auto"/>
            </w:tcBorders>
            <w:shd w:val="clear" w:color="auto" w:fill="auto"/>
            <w:tcMar>
              <w:top w:w="57" w:type="dxa"/>
              <w:bottom w:w="57" w:type="dxa"/>
            </w:tcMar>
          </w:tcPr>
          <w:p w14:paraId="114F35C4"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Name/type of medicine</w:t>
            </w:r>
          </w:p>
          <w:p w14:paraId="26CE4CCA" w14:textId="77777777" w:rsidR="00092498" w:rsidRPr="00ED13C5" w:rsidRDefault="00092498" w:rsidP="00092498">
            <w:pPr>
              <w:rPr>
                <w:rFonts w:ascii="SassoonPrimaryInfant" w:hAnsi="SassoonPrimaryInfant" w:cs="Arial"/>
                <w:i/>
                <w:iCs/>
              </w:rPr>
            </w:pPr>
            <w:r w:rsidRPr="00ED13C5">
              <w:rPr>
                <w:rFonts w:ascii="SassoonPrimaryInfant" w:hAnsi="SassoonPrimaryInfant" w:cs="Arial"/>
                <w:i/>
                <w:iCs/>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6497C8" w14:textId="77777777" w:rsidR="00092498" w:rsidRPr="00ED13C5" w:rsidRDefault="00092498" w:rsidP="00092498">
            <w:pPr>
              <w:rPr>
                <w:rFonts w:ascii="SassoonPrimaryInfant" w:hAnsi="SassoonPrimaryInfant" w:cs="Arial"/>
              </w:rPr>
            </w:pPr>
          </w:p>
        </w:tc>
      </w:tr>
      <w:tr w:rsidR="00092498" w:rsidRPr="00ED13C5" w14:paraId="54839F74" w14:textId="77777777" w:rsidTr="007F1821">
        <w:tc>
          <w:tcPr>
            <w:tcW w:w="4099" w:type="dxa"/>
            <w:tcBorders>
              <w:right w:val="single" w:sz="4" w:space="0" w:color="auto"/>
            </w:tcBorders>
            <w:shd w:val="clear" w:color="auto" w:fill="auto"/>
            <w:tcMar>
              <w:top w:w="57" w:type="dxa"/>
              <w:bottom w:w="57" w:type="dxa"/>
            </w:tcMar>
          </w:tcPr>
          <w:p w14:paraId="3A91FB58" w14:textId="580958AE" w:rsidR="007F1821" w:rsidRPr="00ED13C5" w:rsidRDefault="00092498" w:rsidP="00092498">
            <w:pPr>
              <w:rPr>
                <w:rFonts w:ascii="SassoonPrimaryInfant" w:hAnsi="SassoonPrimaryInfant" w:cs="Arial"/>
              </w:rPr>
            </w:pPr>
            <w:r w:rsidRPr="00ED13C5">
              <w:rPr>
                <w:rFonts w:ascii="SassoonPrimaryInfant" w:hAnsi="SassoonPrimaryInfant" w:cs="Arial"/>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D643BCF" w14:textId="77777777" w:rsidR="00092498" w:rsidRPr="00ED13C5" w:rsidRDefault="00092498" w:rsidP="00092498">
            <w:pPr>
              <w:jc w:val="center"/>
              <w:rPr>
                <w:rFonts w:ascii="SassoonPrimaryInfant" w:hAnsi="SassoonPrimaryInfant" w:cs="Arial"/>
              </w:rPr>
            </w:pPr>
          </w:p>
        </w:tc>
        <w:tc>
          <w:tcPr>
            <w:tcW w:w="884" w:type="dxa"/>
            <w:tcBorders>
              <w:top w:val="single" w:sz="4" w:space="0" w:color="auto"/>
              <w:bottom w:val="single" w:sz="4" w:space="0" w:color="auto"/>
            </w:tcBorders>
            <w:shd w:val="clear" w:color="auto" w:fill="auto"/>
            <w:tcMar>
              <w:top w:w="57" w:type="dxa"/>
              <w:bottom w:w="57" w:type="dxa"/>
            </w:tcMar>
          </w:tcPr>
          <w:p w14:paraId="595729B2" w14:textId="77777777" w:rsidR="00092498" w:rsidRPr="00ED13C5" w:rsidRDefault="00092498" w:rsidP="00092498">
            <w:pPr>
              <w:jc w:val="center"/>
              <w:rPr>
                <w:rFonts w:ascii="SassoonPrimaryInfant" w:hAnsi="SassoonPrimaryInfant" w:cs="Arial"/>
              </w:rPr>
            </w:pPr>
          </w:p>
        </w:tc>
        <w:tc>
          <w:tcPr>
            <w:tcW w:w="884" w:type="dxa"/>
            <w:tcBorders>
              <w:top w:val="single" w:sz="4" w:space="0" w:color="auto"/>
              <w:bottom w:val="single" w:sz="4" w:space="0" w:color="auto"/>
            </w:tcBorders>
            <w:shd w:val="clear" w:color="auto" w:fill="auto"/>
            <w:tcMar>
              <w:top w:w="57" w:type="dxa"/>
              <w:bottom w:w="57" w:type="dxa"/>
            </w:tcMar>
          </w:tcPr>
          <w:p w14:paraId="7FE78606" w14:textId="77777777" w:rsidR="00092498" w:rsidRPr="00ED13C5" w:rsidRDefault="00092498" w:rsidP="00092498">
            <w:pPr>
              <w:jc w:val="center"/>
              <w:rPr>
                <w:rFonts w:ascii="SassoonPrimaryInfant" w:hAnsi="SassoonPrimaryInfant"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700D97C0" w14:textId="77777777" w:rsidR="00092498" w:rsidRPr="00ED13C5" w:rsidRDefault="00092498" w:rsidP="00092498">
            <w:pPr>
              <w:rPr>
                <w:rFonts w:ascii="SassoonPrimaryInfant" w:hAnsi="SassoonPrimaryInfant" w:cs="Arial"/>
              </w:rPr>
            </w:pPr>
          </w:p>
        </w:tc>
      </w:tr>
      <w:tr w:rsidR="007F1821" w:rsidRPr="00ED13C5" w14:paraId="670FD12C" w14:textId="77777777" w:rsidTr="007F1821">
        <w:tc>
          <w:tcPr>
            <w:tcW w:w="4099" w:type="dxa"/>
            <w:tcBorders>
              <w:right w:val="single" w:sz="4" w:space="0" w:color="auto"/>
            </w:tcBorders>
            <w:shd w:val="clear" w:color="auto" w:fill="auto"/>
            <w:tcMar>
              <w:top w:w="57" w:type="dxa"/>
              <w:bottom w:w="57" w:type="dxa"/>
            </w:tcMar>
          </w:tcPr>
          <w:p w14:paraId="77C9E794" w14:textId="64D86ACF" w:rsidR="007F1821" w:rsidRPr="00ED13C5" w:rsidRDefault="007F1821" w:rsidP="00092498">
            <w:pPr>
              <w:rPr>
                <w:rFonts w:ascii="SassoonPrimaryInfant" w:hAnsi="SassoonPrimaryInfant" w:cs="Arial"/>
              </w:rPr>
            </w:pPr>
            <w:r w:rsidRPr="00ED13C5">
              <w:rPr>
                <w:rFonts w:ascii="SassoonPrimaryInfant" w:hAnsi="SassoonPrimaryInfant" w:cs="Arial"/>
              </w:rPr>
              <w:t>When does medication begin?</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7C5FE5F" w14:textId="77777777" w:rsidR="007F1821" w:rsidRPr="00ED13C5" w:rsidRDefault="007F1821" w:rsidP="00092498">
            <w:pPr>
              <w:jc w:val="center"/>
              <w:rPr>
                <w:rFonts w:ascii="SassoonPrimaryInfant" w:hAnsi="SassoonPrimaryInfant" w:cs="Arial"/>
              </w:rPr>
            </w:pPr>
          </w:p>
        </w:tc>
        <w:tc>
          <w:tcPr>
            <w:tcW w:w="884" w:type="dxa"/>
            <w:tcBorders>
              <w:top w:val="single" w:sz="4" w:space="0" w:color="auto"/>
              <w:bottom w:val="single" w:sz="4" w:space="0" w:color="auto"/>
            </w:tcBorders>
            <w:shd w:val="clear" w:color="auto" w:fill="auto"/>
            <w:tcMar>
              <w:top w:w="57" w:type="dxa"/>
              <w:bottom w:w="57" w:type="dxa"/>
            </w:tcMar>
          </w:tcPr>
          <w:p w14:paraId="21BC41AE" w14:textId="77777777" w:rsidR="007F1821" w:rsidRPr="00ED13C5" w:rsidRDefault="007F1821" w:rsidP="00092498">
            <w:pPr>
              <w:jc w:val="center"/>
              <w:rPr>
                <w:rFonts w:ascii="SassoonPrimaryInfant" w:hAnsi="SassoonPrimaryInfant" w:cs="Arial"/>
              </w:rPr>
            </w:pPr>
          </w:p>
        </w:tc>
        <w:tc>
          <w:tcPr>
            <w:tcW w:w="884" w:type="dxa"/>
            <w:tcBorders>
              <w:top w:val="single" w:sz="4" w:space="0" w:color="auto"/>
              <w:bottom w:val="single" w:sz="4" w:space="0" w:color="auto"/>
            </w:tcBorders>
            <w:shd w:val="clear" w:color="auto" w:fill="auto"/>
            <w:tcMar>
              <w:top w:w="57" w:type="dxa"/>
              <w:bottom w:w="57" w:type="dxa"/>
            </w:tcMar>
          </w:tcPr>
          <w:p w14:paraId="4E306868" w14:textId="77777777" w:rsidR="007F1821" w:rsidRPr="00ED13C5" w:rsidRDefault="007F1821" w:rsidP="00092498">
            <w:pPr>
              <w:jc w:val="center"/>
              <w:rPr>
                <w:rFonts w:ascii="SassoonPrimaryInfant" w:hAnsi="SassoonPrimaryInfant"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32224077" w14:textId="77777777" w:rsidR="007F1821" w:rsidRPr="00ED13C5" w:rsidRDefault="007F1821" w:rsidP="00092498">
            <w:pPr>
              <w:rPr>
                <w:rFonts w:ascii="SassoonPrimaryInfant" w:hAnsi="SassoonPrimaryInfant" w:cs="Arial"/>
              </w:rPr>
            </w:pPr>
          </w:p>
        </w:tc>
      </w:tr>
      <w:tr w:rsidR="007F1821" w:rsidRPr="00ED13C5" w14:paraId="222293C5" w14:textId="77777777" w:rsidTr="007F1821">
        <w:tc>
          <w:tcPr>
            <w:tcW w:w="4099" w:type="dxa"/>
            <w:tcBorders>
              <w:right w:val="single" w:sz="4" w:space="0" w:color="auto"/>
            </w:tcBorders>
            <w:shd w:val="clear" w:color="auto" w:fill="auto"/>
            <w:tcMar>
              <w:top w:w="57" w:type="dxa"/>
              <w:bottom w:w="57" w:type="dxa"/>
            </w:tcMar>
          </w:tcPr>
          <w:p w14:paraId="2699B370" w14:textId="238BA01B" w:rsidR="007F1821" w:rsidRPr="00ED13C5" w:rsidRDefault="007F1821" w:rsidP="00092498">
            <w:pPr>
              <w:rPr>
                <w:rFonts w:ascii="SassoonPrimaryInfant" w:hAnsi="SassoonPrimaryInfant" w:cs="Arial"/>
              </w:rPr>
            </w:pPr>
            <w:r w:rsidRPr="00ED13C5">
              <w:rPr>
                <w:rFonts w:ascii="SassoonPrimaryInfant" w:hAnsi="SassoonPrimaryInfant" w:cs="Arial"/>
              </w:rPr>
              <w:t>When will this medication end?</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1858F4D" w14:textId="77777777" w:rsidR="007F1821" w:rsidRPr="00ED13C5" w:rsidRDefault="007F1821" w:rsidP="00092498">
            <w:pPr>
              <w:jc w:val="center"/>
              <w:rPr>
                <w:rFonts w:ascii="SassoonPrimaryInfant" w:hAnsi="SassoonPrimaryInfant" w:cs="Arial"/>
              </w:rPr>
            </w:pPr>
          </w:p>
        </w:tc>
        <w:tc>
          <w:tcPr>
            <w:tcW w:w="884" w:type="dxa"/>
            <w:tcBorders>
              <w:top w:val="single" w:sz="4" w:space="0" w:color="auto"/>
              <w:bottom w:val="single" w:sz="4" w:space="0" w:color="auto"/>
            </w:tcBorders>
            <w:shd w:val="clear" w:color="auto" w:fill="auto"/>
            <w:tcMar>
              <w:top w:w="57" w:type="dxa"/>
              <w:bottom w:w="57" w:type="dxa"/>
            </w:tcMar>
          </w:tcPr>
          <w:p w14:paraId="2BD75EFB" w14:textId="77777777" w:rsidR="007F1821" w:rsidRPr="00ED13C5" w:rsidRDefault="007F1821" w:rsidP="00092498">
            <w:pPr>
              <w:jc w:val="center"/>
              <w:rPr>
                <w:rFonts w:ascii="SassoonPrimaryInfant" w:hAnsi="SassoonPrimaryInfant" w:cs="Arial"/>
              </w:rPr>
            </w:pPr>
          </w:p>
        </w:tc>
        <w:tc>
          <w:tcPr>
            <w:tcW w:w="884" w:type="dxa"/>
            <w:tcBorders>
              <w:top w:val="single" w:sz="4" w:space="0" w:color="auto"/>
              <w:bottom w:val="single" w:sz="4" w:space="0" w:color="auto"/>
            </w:tcBorders>
            <w:shd w:val="clear" w:color="auto" w:fill="auto"/>
            <w:tcMar>
              <w:top w:w="57" w:type="dxa"/>
              <w:bottom w:w="57" w:type="dxa"/>
            </w:tcMar>
          </w:tcPr>
          <w:p w14:paraId="00638D24" w14:textId="77777777" w:rsidR="007F1821" w:rsidRPr="00ED13C5" w:rsidRDefault="007F1821" w:rsidP="00092498">
            <w:pPr>
              <w:jc w:val="center"/>
              <w:rPr>
                <w:rFonts w:ascii="SassoonPrimaryInfant" w:hAnsi="SassoonPrimaryInfant"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62A5C46" w14:textId="77777777" w:rsidR="007F1821" w:rsidRPr="00ED13C5" w:rsidRDefault="007F1821" w:rsidP="00092498">
            <w:pPr>
              <w:rPr>
                <w:rFonts w:ascii="SassoonPrimaryInfant" w:hAnsi="SassoonPrimaryInfant" w:cs="Arial"/>
              </w:rPr>
            </w:pPr>
          </w:p>
        </w:tc>
      </w:tr>
      <w:tr w:rsidR="00092498" w:rsidRPr="00ED13C5" w14:paraId="17EA2634" w14:textId="77777777" w:rsidTr="007F1821">
        <w:tc>
          <w:tcPr>
            <w:tcW w:w="4099" w:type="dxa"/>
            <w:tcBorders>
              <w:right w:val="single" w:sz="4" w:space="0" w:color="auto"/>
            </w:tcBorders>
            <w:shd w:val="clear" w:color="auto" w:fill="auto"/>
            <w:tcMar>
              <w:top w:w="57" w:type="dxa"/>
              <w:bottom w:w="57" w:type="dxa"/>
            </w:tcMar>
          </w:tcPr>
          <w:p w14:paraId="588904F9"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90AA83" w14:textId="77777777" w:rsidR="00092498" w:rsidRPr="00ED13C5" w:rsidRDefault="00092498" w:rsidP="00092498">
            <w:pPr>
              <w:rPr>
                <w:rFonts w:ascii="SassoonPrimaryInfant" w:hAnsi="SassoonPrimaryInfant" w:cs="Arial"/>
              </w:rPr>
            </w:pPr>
          </w:p>
        </w:tc>
      </w:tr>
      <w:tr w:rsidR="00092498" w:rsidRPr="00ED13C5" w14:paraId="18FF3FE5" w14:textId="77777777" w:rsidTr="007F1821">
        <w:tc>
          <w:tcPr>
            <w:tcW w:w="4099" w:type="dxa"/>
            <w:tcBorders>
              <w:right w:val="single" w:sz="4" w:space="0" w:color="auto"/>
            </w:tcBorders>
            <w:shd w:val="clear" w:color="auto" w:fill="auto"/>
            <w:tcMar>
              <w:top w:w="57" w:type="dxa"/>
              <w:bottom w:w="57" w:type="dxa"/>
            </w:tcMar>
          </w:tcPr>
          <w:p w14:paraId="0CC85EBA"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E6C422" w14:textId="77777777" w:rsidR="00092498" w:rsidRPr="00ED13C5" w:rsidRDefault="00092498" w:rsidP="00092498">
            <w:pPr>
              <w:rPr>
                <w:rFonts w:ascii="SassoonPrimaryInfant" w:hAnsi="SassoonPrimaryInfant" w:cs="Arial"/>
              </w:rPr>
            </w:pPr>
          </w:p>
        </w:tc>
      </w:tr>
      <w:tr w:rsidR="00092498" w:rsidRPr="00ED13C5" w14:paraId="372E8BE3" w14:textId="77777777" w:rsidTr="007F1821">
        <w:tc>
          <w:tcPr>
            <w:tcW w:w="4099" w:type="dxa"/>
            <w:tcBorders>
              <w:right w:val="single" w:sz="4" w:space="0" w:color="auto"/>
            </w:tcBorders>
            <w:shd w:val="clear" w:color="auto" w:fill="auto"/>
            <w:tcMar>
              <w:top w:w="57" w:type="dxa"/>
              <w:bottom w:w="57" w:type="dxa"/>
            </w:tcMar>
          </w:tcPr>
          <w:p w14:paraId="1342EB44"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485697" w14:textId="77777777" w:rsidR="00092498" w:rsidRPr="00ED13C5" w:rsidRDefault="00092498" w:rsidP="00092498">
            <w:pPr>
              <w:rPr>
                <w:rFonts w:ascii="SassoonPrimaryInfant" w:hAnsi="SassoonPrimaryInfant" w:cs="Arial"/>
              </w:rPr>
            </w:pPr>
          </w:p>
        </w:tc>
      </w:tr>
      <w:tr w:rsidR="00092498" w:rsidRPr="00ED13C5" w14:paraId="48D48DD2" w14:textId="77777777" w:rsidTr="007F1821">
        <w:tc>
          <w:tcPr>
            <w:tcW w:w="4099" w:type="dxa"/>
            <w:tcBorders>
              <w:right w:val="single" w:sz="4" w:space="0" w:color="auto"/>
            </w:tcBorders>
            <w:shd w:val="clear" w:color="auto" w:fill="auto"/>
            <w:tcMar>
              <w:top w:w="57" w:type="dxa"/>
              <w:bottom w:w="57" w:type="dxa"/>
            </w:tcMar>
          </w:tcPr>
          <w:p w14:paraId="0FB963AD"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31A004" w14:textId="77777777" w:rsidR="00092498" w:rsidRPr="00ED13C5" w:rsidRDefault="00092498" w:rsidP="00092498">
            <w:pPr>
              <w:rPr>
                <w:rFonts w:ascii="SassoonPrimaryInfant" w:hAnsi="SassoonPrimaryInfant" w:cs="Arial"/>
              </w:rPr>
            </w:pPr>
          </w:p>
        </w:tc>
      </w:tr>
      <w:tr w:rsidR="00092498" w:rsidRPr="00ED13C5" w14:paraId="4F74D543" w14:textId="77777777" w:rsidTr="007F1821">
        <w:tc>
          <w:tcPr>
            <w:tcW w:w="4099" w:type="dxa"/>
            <w:tcBorders>
              <w:right w:val="single" w:sz="4" w:space="0" w:color="auto"/>
            </w:tcBorders>
            <w:shd w:val="clear" w:color="auto" w:fill="auto"/>
            <w:tcMar>
              <w:top w:w="57" w:type="dxa"/>
              <w:bottom w:w="57" w:type="dxa"/>
            </w:tcMar>
          </w:tcPr>
          <w:p w14:paraId="1D519F5C"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5B5FBE" w14:textId="77777777" w:rsidR="00092498" w:rsidRPr="00ED13C5" w:rsidRDefault="00092498" w:rsidP="00092498">
            <w:pPr>
              <w:rPr>
                <w:rFonts w:ascii="SassoonPrimaryInfant" w:hAnsi="SassoonPrimaryInfant" w:cs="Arial"/>
              </w:rPr>
            </w:pPr>
          </w:p>
        </w:tc>
      </w:tr>
      <w:tr w:rsidR="00092498" w:rsidRPr="00ED13C5" w14:paraId="3B2A7998" w14:textId="77777777" w:rsidTr="007F1821">
        <w:tc>
          <w:tcPr>
            <w:tcW w:w="9243" w:type="dxa"/>
            <w:gridSpan w:val="5"/>
            <w:shd w:val="clear" w:color="auto" w:fill="auto"/>
            <w:tcMar>
              <w:top w:w="57" w:type="dxa"/>
              <w:bottom w:w="57" w:type="dxa"/>
            </w:tcMar>
          </w:tcPr>
          <w:p w14:paraId="2DDC182C" w14:textId="77777777" w:rsidR="00092498" w:rsidRPr="00ED13C5" w:rsidRDefault="00092498" w:rsidP="00F76095">
            <w:pPr>
              <w:jc w:val="center"/>
              <w:rPr>
                <w:rFonts w:ascii="SassoonPrimaryInfant" w:hAnsi="SassoonPrimaryInfant" w:cs="Arial"/>
                <w:b/>
                <w:bCs/>
              </w:rPr>
            </w:pPr>
            <w:r w:rsidRPr="00ED13C5">
              <w:rPr>
                <w:rFonts w:ascii="SassoonPrimaryInfant" w:hAnsi="SassoonPrimaryInfant" w:cs="Arial"/>
                <w:b/>
                <w:bCs/>
              </w:rPr>
              <w:t xml:space="preserve">NB: Medicines </w:t>
            </w:r>
            <w:r w:rsidRPr="00ED13C5">
              <w:rPr>
                <w:rFonts w:ascii="SassoonPrimaryInfant" w:hAnsi="SassoonPrimaryInfant" w:cs="Arial"/>
                <w:b/>
                <w:bCs/>
                <w:u w:val="single"/>
              </w:rPr>
              <w:t>must</w:t>
            </w:r>
            <w:r w:rsidRPr="00ED13C5">
              <w:rPr>
                <w:rFonts w:ascii="SassoonPrimaryInfant" w:hAnsi="SassoonPrimaryInfant" w:cs="Arial"/>
                <w:b/>
                <w:bCs/>
              </w:rPr>
              <w:t xml:space="preserve"> be in the original container as dispensed by the pharmacy</w:t>
            </w:r>
          </w:p>
          <w:p w14:paraId="6F982759" w14:textId="77777777" w:rsidR="00092498" w:rsidRPr="00ED13C5" w:rsidRDefault="00092498" w:rsidP="00092498">
            <w:pPr>
              <w:rPr>
                <w:rFonts w:ascii="SassoonPrimaryInfant" w:hAnsi="SassoonPrimaryInfant" w:cs="Arial"/>
                <w:b/>
                <w:bCs/>
              </w:rPr>
            </w:pPr>
            <w:r w:rsidRPr="00ED13C5">
              <w:rPr>
                <w:rFonts w:ascii="SassoonPrimaryInfant" w:hAnsi="SassoonPrimaryInfant" w:cs="Arial"/>
                <w:b/>
                <w:bCs/>
              </w:rPr>
              <w:t>Contact Details</w:t>
            </w:r>
          </w:p>
        </w:tc>
      </w:tr>
      <w:tr w:rsidR="00092498" w:rsidRPr="00ED13C5" w14:paraId="73CCFFAC" w14:textId="77777777" w:rsidTr="007F1821">
        <w:tc>
          <w:tcPr>
            <w:tcW w:w="4099" w:type="dxa"/>
            <w:tcBorders>
              <w:right w:val="single" w:sz="4" w:space="0" w:color="auto"/>
            </w:tcBorders>
            <w:shd w:val="clear" w:color="auto" w:fill="auto"/>
            <w:tcMar>
              <w:top w:w="57" w:type="dxa"/>
              <w:bottom w:w="57" w:type="dxa"/>
            </w:tcMar>
          </w:tcPr>
          <w:p w14:paraId="67878439"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E86DE6" w14:textId="77777777" w:rsidR="00092498" w:rsidRPr="00ED13C5" w:rsidRDefault="00092498" w:rsidP="00092498">
            <w:pPr>
              <w:rPr>
                <w:rFonts w:ascii="SassoonPrimaryInfant" w:hAnsi="SassoonPrimaryInfant" w:cs="Arial"/>
              </w:rPr>
            </w:pPr>
          </w:p>
        </w:tc>
      </w:tr>
      <w:tr w:rsidR="00092498" w:rsidRPr="00ED13C5" w14:paraId="463A70E6" w14:textId="77777777" w:rsidTr="007F1821">
        <w:tc>
          <w:tcPr>
            <w:tcW w:w="4099" w:type="dxa"/>
            <w:tcBorders>
              <w:right w:val="single" w:sz="4" w:space="0" w:color="auto"/>
            </w:tcBorders>
            <w:shd w:val="clear" w:color="auto" w:fill="auto"/>
            <w:tcMar>
              <w:top w:w="57" w:type="dxa"/>
              <w:bottom w:w="57" w:type="dxa"/>
            </w:tcMar>
          </w:tcPr>
          <w:p w14:paraId="1A7951A3"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3DA046" w14:textId="77777777" w:rsidR="00092498" w:rsidRPr="00ED13C5" w:rsidRDefault="00092498" w:rsidP="00092498">
            <w:pPr>
              <w:rPr>
                <w:rFonts w:ascii="SassoonPrimaryInfant" w:hAnsi="SassoonPrimaryInfant" w:cs="Arial"/>
              </w:rPr>
            </w:pPr>
          </w:p>
        </w:tc>
      </w:tr>
      <w:tr w:rsidR="00092498" w:rsidRPr="00ED13C5" w14:paraId="5407D6B6" w14:textId="77777777" w:rsidTr="007F1821">
        <w:tc>
          <w:tcPr>
            <w:tcW w:w="4099" w:type="dxa"/>
            <w:tcBorders>
              <w:right w:val="single" w:sz="4" w:space="0" w:color="auto"/>
            </w:tcBorders>
            <w:shd w:val="clear" w:color="auto" w:fill="auto"/>
            <w:tcMar>
              <w:top w:w="57" w:type="dxa"/>
              <w:bottom w:w="57" w:type="dxa"/>
            </w:tcMar>
          </w:tcPr>
          <w:p w14:paraId="4B0A0EBB"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E3FA58" w14:textId="77777777" w:rsidR="00092498" w:rsidRPr="00ED13C5" w:rsidRDefault="00092498" w:rsidP="00092498">
            <w:pPr>
              <w:rPr>
                <w:rFonts w:ascii="SassoonPrimaryInfant" w:hAnsi="SassoonPrimaryInfant" w:cs="Arial"/>
              </w:rPr>
            </w:pPr>
          </w:p>
        </w:tc>
      </w:tr>
    </w:tbl>
    <w:p w14:paraId="5ABE2F1A" w14:textId="77777777" w:rsidR="002D0EF0" w:rsidRPr="00ED13C5" w:rsidRDefault="002D0EF0" w:rsidP="00092498">
      <w:pPr>
        <w:rPr>
          <w:rFonts w:ascii="SassoonPrimaryInfant" w:hAnsi="SassoonPrimaryInfant" w:cs="Arial"/>
        </w:rPr>
      </w:pPr>
    </w:p>
    <w:p w14:paraId="48497323" w14:textId="6F05EF96" w:rsidR="00092498" w:rsidRPr="00ED13C5" w:rsidRDefault="00092498" w:rsidP="00092498">
      <w:pPr>
        <w:rPr>
          <w:rFonts w:ascii="SassoonPrimaryInfant" w:hAnsi="SassoonPrimaryInfant" w:cs="Arial"/>
        </w:rPr>
      </w:pPr>
      <w:r w:rsidRPr="00ED13C5">
        <w:rPr>
          <w:rFonts w:ascii="SassoonPrimaryInfant" w:hAnsi="SassoonPrimaryInfant" w:cs="Arial"/>
        </w:rPr>
        <w:t xml:space="preserve">The above information is, to the best of my knowledge, accurate at the time of writing and </w:t>
      </w:r>
      <w:r w:rsidR="002D0EF0" w:rsidRPr="00ED13C5">
        <w:rPr>
          <w:rFonts w:ascii="SassoonPrimaryInfant" w:hAnsi="SassoonPrimaryInfant" w:cs="Arial"/>
        </w:rPr>
        <w:t>I give consent to school</w:t>
      </w:r>
      <w:r w:rsidRPr="00ED13C5">
        <w:rPr>
          <w:rFonts w:ascii="SassoonPrimaryInfant" w:hAnsi="SassoonPrimaryInfant" w:cs="Arial"/>
        </w:rPr>
        <w:t xml:space="preserve"> staff administering medicine in ac</w:t>
      </w:r>
      <w:r w:rsidR="002D0EF0" w:rsidRPr="00ED13C5">
        <w:rPr>
          <w:rFonts w:ascii="SassoonPrimaryInfant" w:hAnsi="SassoonPrimaryInfant" w:cs="Arial"/>
        </w:rPr>
        <w:t>cordance with the school</w:t>
      </w:r>
      <w:r w:rsidRPr="00ED13C5">
        <w:rPr>
          <w:rFonts w:ascii="SassoonPrimaryInfant" w:hAnsi="SassoonPrimaryInfant" w:cs="Arial"/>
        </w:rPr>
        <w:t xml:space="preserve"> policy. </w:t>
      </w:r>
      <w:r w:rsidR="002D0EF0" w:rsidRPr="00ED13C5">
        <w:rPr>
          <w:rFonts w:ascii="SassoonPrimaryInfant" w:hAnsi="SassoonPrimaryInfant" w:cs="Arial"/>
        </w:rPr>
        <w:t>I will inform the school</w:t>
      </w:r>
      <w:r w:rsidRPr="00ED13C5">
        <w:rPr>
          <w:rFonts w:ascii="SassoonPrimaryInfant" w:hAnsi="SassoonPrimaryInfant" w:cs="Arial"/>
        </w:rPr>
        <w:t xml:space="preserve"> immediately, in writing, if there is any change in dosage or frequency of the medication or if the medicine is stopped.</w:t>
      </w:r>
    </w:p>
    <w:p w14:paraId="44D2E0D4" w14:textId="77777777" w:rsidR="00F76095" w:rsidRPr="00ED13C5" w:rsidRDefault="00F76095" w:rsidP="00092498">
      <w:pPr>
        <w:tabs>
          <w:tab w:val="left" w:leader="underscore" w:pos="3666"/>
          <w:tab w:val="left" w:pos="3978"/>
          <w:tab w:val="left" w:leader="underscore" w:pos="8970"/>
        </w:tabs>
        <w:ind w:right="-21"/>
        <w:rPr>
          <w:rFonts w:ascii="SassoonPrimaryInfant" w:hAnsi="SassoonPrimaryInfant" w:cs="Arial"/>
          <w:sz w:val="20"/>
        </w:rPr>
      </w:pPr>
    </w:p>
    <w:p w14:paraId="6907FA0F" w14:textId="1693763F" w:rsidR="0023136D" w:rsidRPr="00ED13C5" w:rsidRDefault="002D0EF0" w:rsidP="00092498">
      <w:pPr>
        <w:tabs>
          <w:tab w:val="left" w:leader="underscore" w:pos="3666"/>
          <w:tab w:val="left" w:pos="3978"/>
          <w:tab w:val="left" w:leader="underscore" w:pos="8970"/>
        </w:tabs>
        <w:ind w:right="-21"/>
        <w:rPr>
          <w:rFonts w:ascii="SassoonPrimaryInfant" w:hAnsi="SassoonPrimaryInfant" w:cs="Arial"/>
        </w:rPr>
        <w:sectPr w:rsidR="0023136D" w:rsidRPr="00ED13C5" w:rsidSect="0023136D">
          <w:pgSz w:w="11907" w:h="16840" w:code="9"/>
          <w:pgMar w:top="851" w:right="1440" w:bottom="426" w:left="1440" w:header="720" w:footer="720" w:gutter="0"/>
          <w:cols w:space="708"/>
          <w:docGrid w:linePitch="212"/>
        </w:sectPr>
      </w:pPr>
      <w:r w:rsidRPr="00ED13C5">
        <w:rPr>
          <w:rFonts w:ascii="SassoonPrimaryInfant" w:hAnsi="SassoonPrimaryInfant" w:cs="Arial"/>
        </w:rPr>
        <w:t>Signature</w:t>
      </w:r>
      <w:r w:rsidR="00092498" w:rsidRPr="00ED13C5">
        <w:rPr>
          <w:rFonts w:ascii="SassoonPrimaryInfant" w:hAnsi="SassoonPrimaryInfant" w:cs="Arial"/>
        </w:rPr>
        <w:tab/>
      </w:r>
      <w:r w:rsidR="00092498" w:rsidRPr="00ED13C5">
        <w:rPr>
          <w:rFonts w:ascii="SassoonPrimaryInfant" w:hAnsi="SassoonPrimaryInfant" w:cs="Arial"/>
        </w:rPr>
        <w:tab/>
        <w:t xml:space="preserve">              Date</w:t>
      </w:r>
      <w:r w:rsidR="00092498" w:rsidRPr="00ED13C5">
        <w:rPr>
          <w:rFonts w:ascii="SassoonPrimaryInfant" w:hAnsi="SassoonPrimaryInfant" w:cs="Arial"/>
        </w:rPr>
        <w:tab/>
      </w:r>
    </w:p>
    <w:p w14:paraId="7210F181" w14:textId="7E56E523" w:rsidR="00092498" w:rsidRPr="00ED13C5" w:rsidRDefault="002D0EF0" w:rsidP="00092498">
      <w:pPr>
        <w:pStyle w:val="Heading1"/>
        <w:rPr>
          <w:rFonts w:ascii="SassoonPrimaryInfant" w:hAnsi="SassoonPrimaryInfant" w:cs="Arial"/>
          <w:color w:val="auto"/>
          <w:sz w:val="56"/>
        </w:rPr>
      </w:pPr>
      <w:bookmarkStart w:id="8" w:name="_Toc386700753"/>
      <w:r w:rsidRPr="00ED13C5">
        <w:rPr>
          <w:rFonts w:ascii="SassoonPrimaryInfant" w:hAnsi="SassoonPrimaryInfant" w:cs="Arial"/>
          <w:noProof/>
          <w:lang w:val="en-GB"/>
        </w:rPr>
        <w:lastRenderedPageBreak/>
        <w:drawing>
          <wp:anchor distT="0" distB="0" distL="114300" distR="114300" simplePos="0" relativeHeight="251693056" behindDoc="0" locked="0" layoutInCell="1" allowOverlap="1" wp14:anchorId="5F972427" wp14:editId="77598522">
            <wp:simplePos x="0" y="0"/>
            <wp:positionH relativeFrom="column">
              <wp:posOffset>5305425</wp:posOffset>
            </wp:positionH>
            <wp:positionV relativeFrom="page">
              <wp:posOffset>438150</wp:posOffset>
            </wp:positionV>
            <wp:extent cx="1013460" cy="962025"/>
            <wp:effectExtent l="0" t="0" r="0" b="952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555" t="28374" r="38677" b="33202"/>
                    <a:stretch/>
                  </pic:blipFill>
                  <pic:spPr bwMode="auto">
                    <a:xfrm>
                      <a:off x="0" y="0"/>
                      <a:ext cx="1013460" cy="962025"/>
                    </a:xfrm>
                    <a:prstGeom prst="rect">
                      <a:avLst/>
                    </a:prstGeom>
                    <a:ln>
                      <a:noFill/>
                    </a:ln>
                    <a:extLst>
                      <a:ext uri="{53640926-AAD7-44D8-BBD7-CCE9431645EC}">
                        <a14:shadowObscured xmlns:a14="http://schemas.microsoft.com/office/drawing/2010/main"/>
                      </a:ext>
                    </a:extLst>
                  </pic:spPr>
                </pic:pic>
              </a:graphicData>
            </a:graphic>
          </wp:anchor>
        </w:drawing>
      </w:r>
      <w:r w:rsidR="0023136D" w:rsidRPr="00ED13C5">
        <w:rPr>
          <w:rFonts w:ascii="SassoonPrimaryInfant" w:hAnsi="SassoonPrimaryInfant" w:cs="Arial"/>
          <w:color w:val="auto"/>
          <w:sz w:val="56"/>
        </w:rPr>
        <w:t>Annex</w:t>
      </w:r>
      <w:r w:rsidR="00313F33" w:rsidRPr="00ED13C5">
        <w:rPr>
          <w:rFonts w:ascii="SassoonPrimaryInfant" w:hAnsi="SassoonPrimaryInfant" w:cs="Arial"/>
          <w:color w:val="auto"/>
          <w:sz w:val="56"/>
        </w:rPr>
        <w:t xml:space="preserve"> D</w:t>
      </w:r>
      <w:r w:rsidR="00092498" w:rsidRPr="00ED13C5">
        <w:rPr>
          <w:rFonts w:ascii="SassoonPrimaryInfant" w:hAnsi="SassoonPrimaryInfant" w:cs="Arial"/>
          <w:color w:val="auto"/>
          <w:sz w:val="56"/>
        </w:rPr>
        <w:t>: Record of medicine administered to an individual child</w:t>
      </w:r>
      <w:bookmarkEnd w:id="8"/>
    </w:p>
    <w:p w14:paraId="0F0DDCD3" w14:textId="77777777" w:rsidR="00092498" w:rsidRPr="00ED13C5" w:rsidRDefault="00092498" w:rsidP="00092498">
      <w:pPr>
        <w:rPr>
          <w:rFonts w:ascii="SassoonPrimaryInfant" w:hAnsi="SassoonPrimaryInfant" w:cs="Arial"/>
        </w:rPr>
      </w:pPr>
    </w:p>
    <w:tbl>
      <w:tblPr>
        <w:tblW w:w="0" w:type="auto"/>
        <w:tblLayout w:type="fixed"/>
        <w:tblLook w:val="01E0" w:firstRow="1" w:lastRow="1" w:firstColumn="1" w:lastColumn="1" w:noHBand="0" w:noVBand="0"/>
      </w:tblPr>
      <w:tblGrid>
        <w:gridCol w:w="4099"/>
        <w:gridCol w:w="884"/>
        <w:gridCol w:w="884"/>
        <w:gridCol w:w="884"/>
        <w:gridCol w:w="2492"/>
      </w:tblGrid>
      <w:tr w:rsidR="00092498" w:rsidRPr="00ED13C5" w14:paraId="217B69A2" w14:textId="77777777" w:rsidTr="00092498">
        <w:tc>
          <w:tcPr>
            <w:tcW w:w="4099" w:type="dxa"/>
            <w:tcBorders>
              <w:right w:val="single" w:sz="4" w:space="0" w:color="auto"/>
            </w:tcBorders>
            <w:shd w:val="clear" w:color="auto" w:fill="auto"/>
            <w:tcMar>
              <w:top w:w="57" w:type="dxa"/>
              <w:bottom w:w="57" w:type="dxa"/>
            </w:tcMar>
          </w:tcPr>
          <w:p w14:paraId="21DD40FA" w14:textId="23E8C4FF" w:rsidR="00092498" w:rsidRPr="00ED13C5" w:rsidRDefault="002D0EF0" w:rsidP="00092498">
            <w:pPr>
              <w:rPr>
                <w:rFonts w:ascii="SassoonPrimaryInfant" w:hAnsi="SassoonPrimaryInfant" w:cs="Arial"/>
              </w:rPr>
            </w:pPr>
            <w:r w:rsidRPr="00ED13C5">
              <w:rPr>
                <w:rFonts w:ascii="SassoonPrimaryInfant" w:hAnsi="SassoonPrimaryInfant" w:cs="Arial"/>
              </w:rPr>
              <w:t>Name of school</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1284BF" w14:textId="77777777" w:rsidR="00092498" w:rsidRPr="00ED13C5" w:rsidRDefault="00092498" w:rsidP="00092498">
            <w:pPr>
              <w:rPr>
                <w:rFonts w:ascii="SassoonPrimaryInfant" w:hAnsi="SassoonPrimaryInfant" w:cs="Arial"/>
              </w:rPr>
            </w:pPr>
          </w:p>
        </w:tc>
      </w:tr>
      <w:tr w:rsidR="00092498" w:rsidRPr="00ED13C5" w14:paraId="0B6AA401" w14:textId="77777777" w:rsidTr="00092498">
        <w:tc>
          <w:tcPr>
            <w:tcW w:w="4099" w:type="dxa"/>
            <w:tcBorders>
              <w:right w:val="single" w:sz="4" w:space="0" w:color="auto"/>
            </w:tcBorders>
            <w:shd w:val="clear" w:color="auto" w:fill="auto"/>
            <w:tcMar>
              <w:top w:w="57" w:type="dxa"/>
              <w:bottom w:w="57" w:type="dxa"/>
            </w:tcMar>
          </w:tcPr>
          <w:p w14:paraId="169021F4"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7346AA" w14:textId="77777777" w:rsidR="00092498" w:rsidRPr="00ED13C5" w:rsidRDefault="00092498" w:rsidP="00092498">
            <w:pPr>
              <w:rPr>
                <w:rFonts w:ascii="SassoonPrimaryInfant" w:hAnsi="SassoonPrimaryInfant" w:cs="Arial"/>
              </w:rPr>
            </w:pPr>
          </w:p>
        </w:tc>
      </w:tr>
      <w:tr w:rsidR="00092498" w:rsidRPr="00ED13C5" w14:paraId="1E04C32E" w14:textId="77777777" w:rsidTr="00092498">
        <w:tc>
          <w:tcPr>
            <w:tcW w:w="4099" w:type="dxa"/>
            <w:tcBorders>
              <w:right w:val="single" w:sz="4" w:space="0" w:color="auto"/>
            </w:tcBorders>
            <w:shd w:val="clear" w:color="auto" w:fill="auto"/>
            <w:tcMar>
              <w:top w:w="57" w:type="dxa"/>
              <w:bottom w:w="57" w:type="dxa"/>
            </w:tcMar>
          </w:tcPr>
          <w:p w14:paraId="15226F57" w14:textId="2991565E" w:rsidR="00092498" w:rsidRPr="00ED13C5" w:rsidRDefault="00092498" w:rsidP="00092498">
            <w:pPr>
              <w:rPr>
                <w:rFonts w:ascii="SassoonPrimaryInfant" w:hAnsi="SassoonPrimaryInfant" w:cs="Arial"/>
              </w:rPr>
            </w:pPr>
            <w:r w:rsidRPr="00ED13C5">
              <w:rPr>
                <w:rFonts w:ascii="SassoonPrimaryInfant" w:hAnsi="SassoonPrimaryInfant" w:cs="Arial"/>
              </w:rPr>
              <w:t>Date medicine provid</w:t>
            </w:r>
            <w:r w:rsidR="00C76633" w:rsidRPr="00ED13C5">
              <w:rPr>
                <w:rFonts w:ascii="SassoonPrimaryInfant" w:hAnsi="SassoonPrimaryInfant" w:cs="Arial"/>
              </w:rPr>
              <w:t>ed</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5162030" w14:textId="77777777" w:rsidR="00092498" w:rsidRPr="00ED13C5" w:rsidRDefault="00092498" w:rsidP="00092498">
            <w:pPr>
              <w:jc w:val="center"/>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58240" behindDoc="0" locked="0" layoutInCell="1" allowOverlap="1" wp14:anchorId="100C2D05" wp14:editId="40556A4E">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62C9" id="Line 22" o:spid="_x0000_s1026" style="position:absolute;flip:x;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1CDDCB80" w14:textId="77777777" w:rsidR="00092498" w:rsidRPr="00ED13C5" w:rsidRDefault="00092498" w:rsidP="00092498">
            <w:pPr>
              <w:jc w:val="center"/>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59264" behindDoc="0" locked="0" layoutInCell="1" allowOverlap="1" wp14:anchorId="1781CEAC" wp14:editId="27DBFD0B">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91C9" id="Line 23" o:spid="_x0000_s1026" style="position:absolute;flip:x;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3D49CDC" w14:textId="77777777" w:rsidR="00092498" w:rsidRPr="00ED13C5" w:rsidRDefault="00092498" w:rsidP="00092498">
            <w:pPr>
              <w:jc w:val="center"/>
              <w:rPr>
                <w:rFonts w:ascii="SassoonPrimaryInfant" w:hAnsi="SassoonPrimaryInfant"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E924F9C" w14:textId="77777777" w:rsidR="00092498" w:rsidRPr="00ED13C5" w:rsidRDefault="00092498" w:rsidP="00092498">
            <w:pPr>
              <w:rPr>
                <w:rFonts w:ascii="SassoonPrimaryInfant" w:hAnsi="SassoonPrimaryInfant" w:cs="Arial"/>
              </w:rPr>
            </w:pPr>
          </w:p>
        </w:tc>
      </w:tr>
      <w:tr w:rsidR="00092498" w:rsidRPr="00ED13C5" w14:paraId="65603498" w14:textId="77777777" w:rsidTr="00092498">
        <w:tc>
          <w:tcPr>
            <w:tcW w:w="4099" w:type="dxa"/>
            <w:tcBorders>
              <w:right w:val="single" w:sz="4" w:space="0" w:color="auto"/>
            </w:tcBorders>
            <w:shd w:val="clear" w:color="auto" w:fill="auto"/>
            <w:tcMar>
              <w:top w:w="57" w:type="dxa"/>
              <w:bottom w:w="57" w:type="dxa"/>
            </w:tcMar>
          </w:tcPr>
          <w:p w14:paraId="37C07555" w14:textId="063D722C" w:rsidR="00092498" w:rsidRPr="00ED13C5" w:rsidRDefault="002D0EF0" w:rsidP="00092498">
            <w:pPr>
              <w:rPr>
                <w:rFonts w:ascii="SassoonPrimaryInfant" w:hAnsi="SassoonPrimaryInfant" w:cs="Arial"/>
              </w:rPr>
            </w:pPr>
            <w:r w:rsidRPr="00ED13C5">
              <w:rPr>
                <w:rFonts w:ascii="SassoonPrimaryInfant" w:hAnsi="SassoonPrimaryInfant" w:cs="Arial"/>
              </w:rPr>
              <w:t>Class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620B81" w14:textId="77777777" w:rsidR="00092498" w:rsidRPr="00ED13C5" w:rsidRDefault="00092498" w:rsidP="00092498">
            <w:pPr>
              <w:rPr>
                <w:rFonts w:ascii="SassoonPrimaryInfant" w:hAnsi="SassoonPrimaryInfant" w:cs="Arial"/>
              </w:rPr>
            </w:pPr>
          </w:p>
        </w:tc>
      </w:tr>
      <w:tr w:rsidR="00092498" w:rsidRPr="00ED13C5" w14:paraId="2DD1FCAA" w14:textId="77777777" w:rsidTr="00092498">
        <w:tc>
          <w:tcPr>
            <w:tcW w:w="4099" w:type="dxa"/>
            <w:tcBorders>
              <w:right w:val="single" w:sz="4" w:space="0" w:color="auto"/>
            </w:tcBorders>
            <w:shd w:val="clear" w:color="auto" w:fill="auto"/>
            <w:tcMar>
              <w:top w:w="57" w:type="dxa"/>
              <w:bottom w:w="57" w:type="dxa"/>
            </w:tcMar>
          </w:tcPr>
          <w:p w14:paraId="36CE983E"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B34104" w14:textId="77777777" w:rsidR="00092498" w:rsidRPr="00ED13C5" w:rsidRDefault="00092498" w:rsidP="00092498">
            <w:pPr>
              <w:rPr>
                <w:rFonts w:ascii="SassoonPrimaryInfant" w:hAnsi="SassoonPrimaryInfant" w:cs="Arial"/>
              </w:rPr>
            </w:pPr>
          </w:p>
        </w:tc>
      </w:tr>
      <w:tr w:rsidR="00092498" w:rsidRPr="00ED13C5" w14:paraId="69B91003" w14:textId="77777777" w:rsidTr="00092498">
        <w:tc>
          <w:tcPr>
            <w:tcW w:w="4099" w:type="dxa"/>
            <w:tcBorders>
              <w:right w:val="single" w:sz="4" w:space="0" w:color="auto"/>
            </w:tcBorders>
            <w:shd w:val="clear" w:color="auto" w:fill="auto"/>
            <w:tcMar>
              <w:top w:w="57" w:type="dxa"/>
              <w:bottom w:w="57" w:type="dxa"/>
            </w:tcMar>
          </w:tcPr>
          <w:p w14:paraId="6BD6C0CD"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AF5769" w14:textId="77777777" w:rsidR="00092498" w:rsidRPr="00ED13C5" w:rsidRDefault="00092498" w:rsidP="00092498">
            <w:pPr>
              <w:rPr>
                <w:rFonts w:ascii="SassoonPrimaryInfant" w:hAnsi="SassoonPrimaryInfant" w:cs="Arial"/>
              </w:rPr>
            </w:pPr>
          </w:p>
        </w:tc>
      </w:tr>
      <w:tr w:rsidR="00092498" w:rsidRPr="00ED13C5" w14:paraId="336ACC51" w14:textId="77777777" w:rsidTr="00092498">
        <w:tc>
          <w:tcPr>
            <w:tcW w:w="4099" w:type="dxa"/>
            <w:tcBorders>
              <w:right w:val="single" w:sz="4" w:space="0" w:color="auto"/>
            </w:tcBorders>
            <w:shd w:val="clear" w:color="auto" w:fill="auto"/>
            <w:tcMar>
              <w:top w:w="57" w:type="dxa"/>
              <w:bottom w:w="57" w:type="dxa"/>
            </w:tcMar>
          </w:tcPr>
          <w:p w14:paraId="7BA83E1E"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0640ED8" w14:textId="77777777" w:rsidR="00092498" w:rsidRPr="00ED13C5" w:rsidRDefault="00092498" w:rsidP="00092498">
            <w:pPr>
              <w:jc w:val="center"/>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60288" behindDoc="0" locked="0" layoutInCell="1" allowOverlap="1" wp14:anchorId="2ABABB30" wp14:editId="3D874625">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361F" id="Line 25" o:spid="_x0000_s1026"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199A3762" w14:textId="77777777" w:rsidR="00092498" w:rsidRPr="00ED13C5" w:rsidRDefault="00092498" w:rsidP="00092498">
            <w:pPr>
              <w:jc w:val="center"/>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61312" behindDoc="0" locked="0" layoutInCell="1" allowOverlap="1" wp14:anchorId="549F9627" wp14:editId="099AC74C">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832DB" id="Line 26"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4C4B65F2" w14:textId="77777777" w:rsidR="00092498" w:rsidRPr="00ED13C5" w:rsidRDefault="00092498" w:rsidP="00092498">
            <w:pPr>
              <w:jc w:val="center"/>
              <w:rPr>
                <w:rFonts w:ascii="SassoonPrimaryInfant" w:hAnsi="SassoonPrimaryInfant"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392D7BB" w14:textId="77777777" w:rsidR="00092498" w:rsidRPr="00ED13C5" w:rsidRDefault="00092498" w:rsidP="00092498">
            <w:pPr>
              <w:rPr>
                <w:rFonts w:ascii="SassoonPrimaryInfant" w:hAnsi="SassoonPrimaryInfant" w:cs="Arial"/>
              </w:rPr>
            </w:pPr>
          </w:p>
        </w:tc>
      </w:tr>
      <w:tr w:rsidR="00092498" w:rsidRPr="00ED13C5" w14:paraId="678E93C0" w14:textId="77777777" w:rsidTr="00092498">
        <w:tc>
          <w:tcPr>
            <w:tcW w:w="4099" w:type="dxa"/>
            <w:tcBorders>
              <w:right w:val="single" w:sz="4" w:space="0" w:color="auto"/>
            </w:tcBorders>
            <w:shd w:val="clear" w:color="auto" w:fill="auto"/>
            <w:tcMar>
              <w:top w:w="57" w:type="dxa"/>
              <w:bottom w:w="57" w:type="dxa"/>
            </w:tcMar>
          </w:tcPr>
          <w:p w14:paraId="232D1FC9"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292C20" w14:textId="77777777" w:rsidR="00092498" w:rsidRPr="00ED13C5" w:rsidRDefault="00092498" w:rsidP="00092498">
            <w:pPr>
              <w:rPr>
                <w:rFonts w:ascii="SassoonPrimaryInfant" w:hAnsi="SassoonPrimaryInfant" w:cs="Arial"/>
              </w:rPr>
            </w:pPr>
          </w:p>
        </w:tc>
      </w:tr>
      <w:tr w:rsidR="00092498" w:rsidRPr="00ED13C5" w14:paraId="17A305D2" w14:textId="77777777" w:rsidTr="00092498">
        <w:tc>
          <w:tcPr>
            <w:tcW w:w="4099" w:type="dxa"/>
            <w:tcBorders>
              <w:right w:val="single" w:sz="4" w:space="0" w:color="auto"/>
            </w:tcBorders>
            <w:shd w:val="clear" w:color="auto" w:fill="auto"/>
            <w:tcMar>
              <w:top w:w="57" w:type="dxa"/>
              <w:bottom w:w="57" w:type="dxa"/>
            </w:tcMar>
          </w:tcPr>
          <w:p w14:paraId="63C71B91"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797C50" w14:textId="77777777" w:rsidR="00092498" w:rsidRPr="00ED13C5" w:rsidRDefault="00092498" w:rsidP="00092498">
            <w:pPr>
              <w:rPr>
                <w:rFonts w:ascii="SassoonPrimaryInfant" w:hAnsi="SassoonPrimaryInfant" w:cs="Arial"/>
              </w:rPr>
            </w:pPr>
          </w:p>
        </w:tc>
      </w:tr>
    </w:tbl>
    <w:p w14:paraId="64230D52" w14:textId="77777777" w:rsidR="00092498" w:rsidRPr="00ED13C5" w:rsidRDefault="00092498" w:rsidP="00092498">
      <w:pPr>
        <w:rPr>
          <w:rFonts w:ascii="SassoonPrimaryInfant" w:hAnsi="SassoonPrimaryInfant" w:cs="Arial"/>
        </w:rPr>
      </w:pPr>
    </w:p>
    <w:p w14:paraId="66EF2099" w14:textId="57C0E2EC" w:rsidR="00092498" w:rsidRPr="00ED13C5" w:rsidRDefault="00092498" w:rsidP="00512FF3">
      <w:pPr>
        <w:tabs>
          <w:tab w:val="left" w:pos="1950"/>
          <w:tab w:val="left" w:leader="underscore" w:pos="5382"/>
        </w:tabs>
        <w:rPr>
          <w:rFonts w:ascii="SassoonPrimaryInfant" w:hAnsi="SassoonPrimaryInfant" w:cs="Arial"/>
        </w:rPr>
      </w:pPr>
      <w:r w:rsidRPr="00ED13C5">
        <w:rPr>
          <w:rFonts w:ascii="SassoonPrimaryInfant" w:hAnsi="SassoonPrimaryInfant" w:cs="Arial"/>
        </w:rPr>
        <w:t>Staff signature</w:t>
      </w:r>
      <w:r w:rsidR="00512FF3" w:rsidRPr="00ED13C5">
        <w:rPr>
          <w:rFonts w:ascii="SassoonPrimaryInfant" w:hAnsi="SassoonPrimaryInfant" w:cs="Arial"/>
        </w:rPr>
        <w:tab/>
      </w:r>
      <w:r w:rsidR="00512FF3" w:rsidRPr="00ED13C5">
        <w:rPr>
          <w:rFonts w:ascii="SassoonPrimaryInfant" w:hAnsi="SassoonPrimaryInfant" w:cs="Arial"/>
        </w:rPr>
        <w:tab/>
      </w:r>
    </w:p>
    <w:p w14:paraId="7EC2883C" w14:textId="77777777" w:rsidR="00092498" w:rsidRPr="00ED13C5" w:rsidRDefault="00092498" w:rsidP="00092498">
      <w:pPr>
        <w:tabs>
          <w:tab w:val="left" w:pos="3978"/>
          <w:tab w:val="left" w:pos="4680"/>
          <w:tab w:val="left" w:pos="5382"/>
        </w:tabs>
        <w:rPr>
          <w:rFonts w:ascii="SassoonPrimaryInfant" w:hAnsi="SassoonPrimaryInfant" w:cs="Arial"/>
        </w:rPr>
      </w:pPr>
    </w:p>
    <w:p w14:paraId="07F17344" w14:textId="01B787FF" w:rsidR="00092498" w:rsidRPr="00ED13C5" w:rsidRDefault="00092498" w:rsidP="00092498">
      <w:pPr>
        <w:tabs>
          <w:tab w:val="left" w:pos="1950"/>
          <w:tab w:val="left" w:leader="underscore" w:pos="5382"/>
        </w:tabs>
        <w:rPr>
          <w:rFonts w:ascii="SassoonPrimaryInfant" w:hAnsi="SassoonPrimaryInfant" w:cs="Arial"/>
        </w:rPr>
      </w:pPr>
      <w:r w:rsidRPr="00ED13C5">
        <w:rPr>
          <w:rFonts w:ascii="SassoonPrimaryInfant" w:hAnsi="SassoonPrimaryInfant" w:cs="Arial"/>
        </w:rPr>
        <w:t>Signature of parent</w:t>
      </w:r>
      <w:r w:rsidR="00C76633" w:rsidRPr="00ED13C5">
        <w:rPr>
          <w:rFonts w:ascii="SassoonPrimaryInfant" w:hAnsi="SassoonPrimaryInfant" w:cs="Arial"/>
        </w:rPr>
        <w:t>/carer</w:t>
      </w:r>
      <w:r w:rsidRPr="00ED13C5">
        <w:rPr>
          <w:rFonts w:ascii="SassoonPrimaryInfant" w:hAnsi="SassoonPrimaryInfant" w:cs="Arial"/>
        </w:rPr>
        <w:tab/>
      </w:r>
      <w:r w:rsidRPr="00ED13C5">
        <w:rPr>
          <w:rFonts w:ascii="SassoonPrimaryInfant" w:hAnsi="SassoonPrimaryInfant" w:cs="Arial"/>
        </w:rPr>
        <w:tab/>
      </w:r>
    </w:p>
    <w:p w14:paraId="54DFA8C8" w14:textId="77777777" w:rsidR="00092498" w:rsidRPr="00ED13C5" w:rsidRDefault="00092498" w:rsidP="00092498">
      <w:pPr>
        <w:tabs>
          <w:tab w:val="left" w:pos="3978"/>
          <w:tab w:val="left" w:pos="4680"/>
          <w:tab w:val="left" w:pos="5382"/>
        </w:tabs>
        <w:rPr>
          <w:rFonts w:ascii="SassoonPrimaryInfant" w:hAnsi="SassoonPrimaryInfant"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092498" w:rsidRPr="00ED13C5" w14:paraId="2119F0EC" w14:textId="77777777" w:rsidTr="00092498">
        <w:tc>
          <w:tcPr>
            <w:tcW w:w="2824" w:type="dxa"/>
            <w:tcBorders>
              <w:right w:val="single" w:sz="4" w:space="0" w:color="auto"/>
            </w:tcBorders>
            <w:shd w:val="clear" w:color="auto" w:fill="auto"/>
            <w:tcMar>
              <w:top w:w="57" w:type="dxa"/>
              <w:bottom w:w="57" w:type="dxa"/>
            </w:tcMar>
          </w:tcPr>
          <w:p w14:paraId="235AD986"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F57AD7D" w14:textId="77777777" w:rsidR="00092498" w:rsidRPr="00ED13C5" w:rsidRDefault="00092498" w:rsidP="00092498">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71552" behindDoc="0" locked="0" layoutInCell="1" allowOverlap="1" wp14:anchorId="62F87DC9" wp14:editId="11DC5786">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B6CEF" id="Line 183"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70528" behindDoc="0" locked="0" layoutInCell="1" allowOverlap="1" wp14:anchorId="4B6C7382" wp14:editId="4D1669E6">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F1A4E" id="Line 182" o:spid="_x0000_s1026" style="position:absolute;flip:x;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11A77D03"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173A571"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C9ED996" w14:textId="77777777" w:rsidR="00092498" w:rsidRPr="00ED13C5" w:rsidRDefault="00092498" w:rsidP="00092498">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63360" behindDoc="0" locked="0" layoutInCell="1" allowOverlap="1" wp14:anchorId="5BAFA4DC" wp14:editId="6FE97B90">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ECB7" id="Line 40"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62336" behindDoc="0" locked="0" layoutInCell="1" allowOverlap="1" wp14:anchorId="4E57A9EC" wp14:editId="6B362970">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3FDAB" id="Line 39" o:spid="_x0000_s10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50E1ACB"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926CCA3"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08582D4" w14:textId="77777777" w:rsidR="00092498" w:rsidRPr="00ED13C5" w:rsidRDefault="00092498" w:rsidP="00092498">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65408" behindDoc="0" locked="0" layoutInCell="1" allowOverlap="1" wp14:anchorId="779CEBB9" wp14:editId="17E09DB5">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E8F5" id="Line 43"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64384" behindDoc="0" locked="0" layoutInCell="1" allowOverlap="1" wp14:anchorId="1CAF8A4A" wp14:editId="1F0EF183">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64387" id="Line 42"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6CF8AAEC"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AC20A83"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r>
      <w:tr w:rsidR="00092498" w:rsidRPr="00ED13C5" w14:paraId="0FE9274F" w14:textId="77777777" w:rsidTr="00092498">
        <w:tc>
          <w:tcPr>
            <w:tcW w:w="2824" w:type="dxa"/>
            <w:tcBorders>
              <w:right w:val="single" w:sz="4" w:space="0" w:color="auto"/>
            </w:tcBorders>
            <w:shd w:val="clear" w:color="auto" w:fill="auto"/>
            <w:tcMar>
              <w:top w:w="57" w:type="dxa"/>
              <w:bottom w:w="57" w:type="dxa"/>
            </w:tcMar>
          </w:tcPr>
          <w:p w14:paraId="7B3C6373"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C02B30"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45A662"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0CBE30"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3224C599" w14:textId="77777777" w:rsidTr="00092498">
        <w:tc>
          <w:tcPr>
            <w:tcW w:w="2824" w:type="dxa"/>
            <w:tcBorders>
              <w:right w:val="single" w:sz="4" w:space="0" w:color="auto"/>
            </w:tcBorders>
            <w:shd w:val="clear" w:color="auto" w:fill="auto"/>
            <w:tcMar>
              <w:top w:w="57" w:type="dxa"/>
              <w:bottom w:w="57" w:type="dxa"/>
            </w:tcMar>
          </w:tcPr>
          <w:p w14:paraId="7E95BC84"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6E0458"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A98F7F"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F2A159"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513EA19B" w14:textId="77777777" w:rsidTr="00092498">
        <w:tc>
          <w:tcPr>
            <w:tcW w:w="2824" w:type="dxa"/>
            <w:tcBorders>
              <w:right w:val="single" w:sz="4" w:space="0" w:color="auto"/>
            </w:tcBorders>
            <w:shd w:val="clear" w:color="auto" w:fill="auto"/>
            <w:tcMar>
              <w:top w:w="57" w:type="dxa"/>
              <w:bottom w:w="57" w:type="dxa"/>
            </w:tcMar>
          </w:tcPr>
          <w:p w14:paraId="47BD5892"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FBB8A6"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E78973"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90F61E"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01B78420" w14:textId="77777777" w:rsidTr="00092498">
        <w:tc>
          <w:tcPr>
            <w:tcW w:w="2824" w:type="dxa"/>
            <w:tcBorders>
              <w:right w:val="single" w:sz="4" w:space="0" w:color="auto"/>
            </w:tcBorders>
            <w:shd w:val="clear" w:color="auto" w:fill="auto"/>
            <w:tcMar>
              <w:top w:w="57" w:type="dxa"/>
              <w:bottom w:w="57" w:type="dxa"/>
            </w:tcMar>
          </w:tcPr>
          <w:p w14:paraId="6ACAA6CD"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6DEB19"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E11C30"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032BE3"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16556D07" w14:textId="77777777" w:rsidTr="00092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78547F3C"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5CA2292B" w14:textId="77777777" w:rsidR="00092498" w:rsidRPr="00ED13C5" w:rsidRDefault="00092498" w:rsidP="00092498">
            <w:pPr>
              <w:tabs>
                <w:tab w:val="left" w:pos="3978"/>
                <w:tab w:val="left" w:pos="4680"/>
                <w:tab w:val="left" w:pos="5382"/>
              </w:tabs>
              <w:rPr>
                <w:rFonts w:ascii="SassoonPrimaryInfant" w:hAnsi="SassoonPrimaryInfant" w:cs="Arial"/>
                <w:noProof/>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541237A7" w14:textId="77777777" w:rsidR="00092498" w:rsidRPr="00ED13C5" w:rsidRDefault="00092498" w:rsidP="00092498">
            <w:pPr>
              <w:tabs>
                <w:tab w:val="left" w:pos="3978"/>
                <w:tab w:val="left" w:pos="4680"/>
                <w:tab w:val="left" w:pos="5382"/>
              </w:tabs>
              <w:rPr>
                <w:rFonts w:ascii="SassoonPrimaryInfant" w:hAnsi="SassoonPrimaryInfant" w:cs="Arial"/>
                <w:noProof/>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59EDE41F" w14:textId="77777777" w:rsidR="00092498" w:rsidRPr="00ED13C5" w:rsidRDefault="00092498" w:rsidP="00092498">
            <w:pPr>
              <w:tabs>
                <w:tab w:val="left" w:pos="3978"/>
                <w:tab w:val="left" w:pos="4680"/>
                <w:tab w:val="left" w:pos="5382"/>
              </w:tabs>
              <w:rPr>
                <w:rFonts w:ascii="SassoonPrimaryInfant" w:hAnsi="SassoonPrimaryInfant" w:cs="Arial"/>
                <w:noProof/>
              </w:rPr>
            </w:pPr>
          </w:p>
        </w:tc>
      </w:tr>
      <w:tr w:rsidR="00092498" w:rsidRPr="00ED13C5" w14:paraId="67F1EC07" w14:textId="77777777" w:rsidTr="00092498">
        <w:tc>
          <w:tcPr>
            <w:tcW w:w="2824" w:type="dxa"/>
            <w:tcBorders>
              <w:right w:val="single" w:sz="4" w:space="0" w:color="auto"/>
            </w:tcBorders>
            <w:shd w:val="clear" w:color="auto" w:fill="auto"/>
            <w:tcMar>
              <w:top w:w="57" w:type="dxa"/>
              <w:bottom w:w="57" w:type="dxa"/>
            </w:tcMar>
          </w:tcPr>
          <w:p w14:paraId="6644715E"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ABE1C74" w14:textId="77777777" w:rsidR="00092498" w:rsidRPr="00ED13C5" w:rsidRDefault="00092498" w:rsidP="00092498">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73600" behindDoc="0" locked="0" layoutInCell="1" allowOverlap="1" wp14:anchorId="142A80A7" wp14:editId="1B53F061">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8F80" id="Line 185"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72576" behindDoc="0" locked="0" layoutInCell="1" allowOverlap="1" wp14:anchorId="45E59EC3" wp14:editId="7E397F25">
                      <wp:simplePos x="0" y="0"/>
                      <wp:positionH relativeFrom="page">
                        <wp:posOffset>405765</wp:posOffset>
                      </wp:positionH>
                      <wp:positionV relativeFrom="paragraph">
                        <wp:posOffset>0</wp:posOffset>
                      </wp:positionV>
                      <wp:extent cx="49530" cy="165735"/>
                      <wp:effectExtent l="5715" t="9525" r="11430" b="5715"/>
                      <wp:wrapNone/>
                      <wp:docPr id="3"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DB4D" id="Line 184"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1A569145"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60FB29A"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34369B5" w14:textId="77777777" w:rsidR="00092498" w:rsidRPr="00ED13C5" w:rsidRDefault="00092498" w:rsidP="00092498">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66432" behindDoc="0" locked="0" layoutInCell="1" allowOverlap="1" wp14:anchorId="00F65DCB" wp14:editId="7ECF9A56">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47D89" id="Line 60"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67456" behindDoc="0" locked="0" layoutInCell="1" allowOverlap="1" wp14:anchorId="65F35594" wp14:editId="7D60C4A8">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5F3C" id="Line 61"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C3AFB39"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DC4BBEF"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F6A8DF9" w14:textId="77777777" w:rsidR="00092498" w:rsidRPr="00ED13C5" w:rsidRDefault="00092498" w:rsidP="00092498">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69504" behindDoc="0" locked="0" layoutInCell="1" allowOverlap="1" wp14:anchorId="4A04AFED" wp14:editId="04656522">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44813" id="Line 64" o:spid="_x0000_s1026" style="position:absolute;flip:x;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68480" behindDoc="0" locked="0" layoutInCell="1" allowOverlap="1" wp14:anchorId="4CF55E6B" wp14:editId="40E585D2">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717E5" id="Line 63" o:spid="_x0000_s1026" style="position:absolute;flip:x;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65D5749A"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48E72E8E"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r>
      <w:tr w:rsidR="00092498" w:rsidRPr="00ED13C5" w14:paraId="11645030" w14:textId="77777777" w:rsidTr="00092498">
        <w:tc>
          <w:tcPr>
            <w:tcW w:w="2824" w:type="dxa"/>
            <w:tcBorders>
              <w:right w:val="single" w:sz="4" w:space="0" w:color="auto"/>
            </w:tcBorders>
            <w:shd w:val="clear" w:color="auto" w:fill="auto"/>
            <w:tcMar>
              <w:top w:w="57" w:type="dxa"/>
              <w:bottom w:w="57" w:type="dxa"/>
            </w:tcMar>
          </w:tcPr>
          <w:p w14:paraId="46F8BEB4"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B8EA63"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04C07E"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596429"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7E31BA3B" w14:textId="77777777" w:rsidTr="00092498">
        <w:tc>
          <w:tcPr>
            <w:tcW w:w="2824" w:type="dxa"/>
            <w:tcBorders>
              <w:right w:val="single" w:sz="4" w:space="0" w:color="auto"/>
            </w:tcBorders>
            <w:shd w:val="clear" w:color="auto" w:fill="auto"/>
            <w:tcMar>
              <w:top w:w="57" w:type="dxa"/>
              <w:bottom w:w="57" w:type="dxa"/>
            </w:tcMar>
          </w:tcPr>
          <w:p w14:paraId="50650C5D"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983E33"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971261"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8E3A3"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0B6C2BF2" w14:textId="77777777" w:rsidTr="00092498">
        <w:tc>
          <w:tcPr>
            <w:tcW w:w="2824" w:type="dxa"/>
            <w:tcBorders>
              <w:right w:val="single" w:sz="4" w:space="0" w:color="auto"/>
            </w:tcBorders>
            <w:shd w:val="clear" w:color="auto" w:fill="auto"/>
            <w:tcMar>
              <w:top w:w="57" w:type="dxa"/>
              <w:bottom w:w="57" w:type="dxa"/>
            </w:tcMar>
          </w:tcPr>
          <w:p w14:paraId="54C2575A"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9E0384"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F9C767"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639C33"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79E3B30F" w14:textId="77777777" w:rsidTr="00092498">
        <w:tc>
          <w:tcPr>
            <w:tcW w:w="2824" w:type="dxa"/>
            <w:tcBorders>
              <w:right w:val="single" w:sz="4" w:space="0" w:color="auto"/>
            </w:tcBorders>
            <w:shd w:val="clear" w:color="auto" w:fill="auto"/>
            <w:tcMar>
              <w:top w:w="57" w:type="dxa"/>
              <w:bottom w:w="57" w:type="dxa"/>
            </w:tcMar>
          </w:tcPr>
          <w:p w14:paraId="4FDE871B"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F1E662"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2013B2"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A06230" w14:textId="77777777" w:rsidR="00092498" w:rsidRPr="00ED13C5" w:rsidRDefault="00092498" w:rsidP="00092498">
            <w:pPr>
              <w:tabs>
                <w:tab w:val="left" w:pos="3978"/>
                <w:tab w:val="left" w:pos="4680"/>
                <w:tab w:val="left" w:pos="5382"/>
              </w:tabs>
              <w:rPr>
                <w:rFonts w:ascii="SassoonPrimaryInfant" w:hAnsi="SassoonPrimaryInfant" w:cs="Arial"/>
              </w:rPr>
            </w:pPr>
          </w:p>
        </w:tc>
      </w:tr>
    </w:tbl>
    <w:p w14:paraId="2F594EAC" w14:textId="77777777" w:rsidR="00092498" w:rsidRPr="00ED13C5" w:rsidRDefault="00092498" w:rsidP="00092498">
      <w:pPr>
        <w:rPr>
          <w:rFonts w:ascii="SassoonPrimaryInfant" w:hAnsi="SassoonPrimaryInfant"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23136D" w:rsidRPr="00ED13C5" w14:paraId="7E06F1BC" w14:textId="77777777" w:rsidTr="0023136D">
        <w:tc>
          <w:tcPr>
            <w:tcW w:w="2824" w:type="dxa"/>
            <w:tcBorders>
              <w:right w:val="single" w:sz="4" w:space="0" w:color="auto"/>
            </w:tcBorders>
            <w:shd w:val="clear" w:color="auto" w:fill="auto"/>
            <w:tcMar>
              <w:top w:w="57" w:type="dxa"/>
              <w:bottom w:w="57" w:type="dxa"/>
            </w:tcMar>
          </w:tcPr>
          <w:p w14:paraId="102BD8A8"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D235309" w14:textId="77777777" w:rsidR="0023136D" w:rsidRPr="00ED13C5" w:rsidRDefault="0023136D" w:rsidP="0023136D">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80768" behindDoc="0" locked="0" layoutInCell="1" allowOverlap="1" wp14:anchorId="76BCF791" wp14:editId="404B932B">
                      <wp:simplePos x="0" y="0"/>
                      <wp:positionH relativeFrom="page">
                        <wp:posOffset>821055</wp:posOffset>
                      </wp:positionH>
                      <wp:positionV relativeFrom="paragraph">
                        <wp:posOffset>0</wp:posOffset>
                      </wp:positionV>
                      <wp:extent cx="49530" cy="165735"/>
                      <wp:effectExtent l="11430" t="9525" r="5715" b="5715"/>
                      <wp:wrapNone/>
                      <wp:docPr id="9"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7E199" id="Line 185" o:spid="_x0000_s1026" style="position:absolute;flip:x;z-index:2516807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79744" behindDoc="0" locked="0" layoutInCell="1" allowOverlap="1" wp14:anchorId="21B9E62A" wp14:editId="2E59B635">
                      <wp:simplePos x="0" y="0"/>
                      <wp:positionH relativeFrom="page">
                        <wp:posOffset>405765</wp:posOffset>
                      </wp:positionH>
                      <wp:positionV relativeFrom="paragraph">
                        <wp:posOffset>0</wp:posOffset>
                      </wp:positionV>
                      <wp:extent cx="49530" cy="165735"/>
                      <wp:effectExtent l="5715" t="9525" r="11430" b="5715"/>
                      <wp:wrapNone/>
                      <wp:docPr id="12"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3DF86" id="Line 184" o:spid="_x0000_s1026" style="position:absolute;flip:x;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4F356E57" w14:textId="77777777" w:rsidR="0023136D" w:rsidRPr="00ED13C5" w:rsidRDefault="0023136D" w:rsidP="0023136D">
            <w:pPr>
              <w:tabs>
                <w:tab w:val="left" w:pos="3978"/>
                <w:tab w:val="left" w:pos="4680"/>
                <w:tab w:val="left" w:pos="5382"/>
              </w:tabs>
              <w:jc w:val="center"/>
              <w:rPr>
                <w:rFonts w:ascii="SassoonPrimaryInfant" w:hAnsi="SassoonPrimaryInfant"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FD6D300" w14:textId="77777777" w:rsidR="0023136D" w:rsidRPr="00ED13C5" w:rsidRDefault="0023136D" w:rsidP="0023136D">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F698734" w14:textId="77777777" w:rsidR="0023136D" w:rsidRPr="00ED13C5" w:rsidRDefault="0023136D" w:rsidP="0023136D">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75648" behindDoc="0" locked="0" layoutInCell="1" allowOverlap="1" wp14:anchorId="176FAF7F" wp14:editId="42AFE413">
                      <wp:simplePos x="0" y="0"/>
                      <wp:positionH relativeFrom="page">
                        <wp:posOffset>821055</wp:posOffset>
                      </wp:positionH>
                      <wp:positionV relativeFrom="paragraph">
                        <wp:posOffset>0</wp:posOffset>
                      </wp:positionV>
                      <wp:extent cx="49530" cy="165735"/>
                      <wp:effectExtent l="11430" t="9525" r="5715" b="5715"/>
                      <wp:wrapNone/>
                      <wp:docPr id="13"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39F12" id="Line 60" o:spid="_x0000_s1026" style="position:absolute;flip:x;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76672" behindDoc="0" locked="0" layoutInCell="1" allowOverlap="1" wp14:anchorId="18FA1B92" wp14:editId="70CD780E">
                      <wp:simplePos x="0" y="0"/>
                      <wp:positionH relativeFrom="page">
                        <wp:posOffset>407035</wp:posOffset>
                      </wp:positionH>
                      <wp:positionV relativeFrom="paragraph">
                        <wp:posOffset>0</wp:posOffset>
                      </wp:positionV>
                      <wp:extent cx="49530" cy="165735"/>
                      <wp:effectExtent l="6985" t="9525" r="10160" b="5715"/>
                      <wp:wrapNone/>
                      <wp:docPr id="14"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1BE26" id="Line 61" o:spid="_x0000_s1026" style="position:absolute;flip:x;z-index:2516766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E74DECA" w14:textId="77777777" w:rsidR="0023136D" w:rsidRPr="00ED13C5" w:rsidRDefault="0023136D" w:rsidP="0023136D">
            <w:pPr>
              <w:tabs>
                <w:tab w:val="left" w:pos="3978"/>
                <w:tab w:val="left" w:pos="4680"/>
                <w:tab w:val="left" w:pos="5382"/>
              </w:tabs>
              <w:jc w:val="center"/>
              <w:rPr>
                <w:rFonts w:ascii="SassoonPrimaryInfant" w:hAnsi="SassoonPrimaryInfant"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4939977" w14:textId="77777777" w:rsidR="0023136D" w:rsidRPr="00ED13C5" w:rsidRDefault="0023136D" w:rsidP="0023136D">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D7338E8" w14:textId="77777777" w:rsidR="0023136D" w:rsidRPr="00ED13C5" w:rsidRDefault="0023136D" w:rsidP="0023136D">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78720" behindDoc="0" locked="0" layoutInCell="1" allowOverlap="1" wp14:anchorId="007ACAAE" wp14:editId="1583920C">
                      <wp:simplePos x="0" y="0"/>
                      <wp:positionH relativeFrom="page">
                        <wp:posOffset>821055</wp:posOffset>
                      </wp:positionH>
                      <wp:positionV relativeFrom="paragraph">
                        <wp:posOffset>0</wp:posOffset>
                      </wp:positionV>
                      <wp:extent cx="49530" cy="165735"/>
                      <wp:effectExtent l="11430" t="9525" r="5715" b="5715"/>
                      <wp:wrapNone/>
                      <wp:docPr id="15"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4EF3" id="Line 64" o:spid="_x0000_s1026" style="position:absolute;flip:x;z-index:2516787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77696" behindDoc="0" locked="0" layoutInCell="1" allowOverlap="1" wp14:anchorId="7770B681" wp14:editId="73868BA1">
                      <wp:simplePos x="0" y="0"/>
                      <wp:positionH relativeFrom="page">
                        <wp:posOffset>407035</wp:posOffset>
                      </wp:positionH>
                      <wp:positionV relativeFrom="paragraph">
                        <wp:posOffset>0</wp:posOffset>
                      </wp:positionV>
                      <wp:extent cx="49530" cy="165735"/>
                      <wp:effectExtent l="6985" t="9525" r="10160" b="5715"/>
                      <wp:wrapNone/>
                      <wp:docPr id="16"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A18E4" id="Line 63" o:spid="_x0000_s1026" style="position:absolute;flip:x;z-index:2516776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685AEB7A" w14:textId="77777777" w:rsidR="0023136D" w:rsidRPr="00ED13C5" w:rsidRDefault="0023136D" w:rsidP="0023136D">
            <w:pPr>
              <w:tabs>
                <w:tab w:val="left" w:pos="3978"/>
                <w:tab w:val="left" w:pos="4680"/>
                <w:tab w:val="left" w:pos="5382"/>
              </w:tabs>
              <w:jc w:val="center"/>
              <w:rPr>
                <w:rFonts w:ascii="SassoonPrimaryInfant" w:hAnsi="SassoonPrimaryInfant"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308A74D" w14:textId="77777777" w:rsidR="0023136D" w:rsidRPr="00ED13C5" w:rsidRDefault="0023136D" w:rsidP="0023136D">
            <w:pPr>
              <w:tabs>
                <w:tab w:val="left" w:pos="3978"/>
                <w:tab w:val="left" w:pos="4680"/>
                <w:tab w:val="left" w:pos="5382"/>
              </w:tabs>
              <w:ind w:left="113"/>
              <w:rPr>
                <w:rFonts w:ascii="SassoonPrimaryInfant" w:hAnsi="SassoonPrimaryInfant" w:cs="Arial"/>
              </w:rPr>
            </w:pPr>
          </w:p>
        </w:tc>
      </w:tr>
      <w:tr w:rsidR="0023136D" w:rsidRPr="00ED13C5" w14:paraId="4541CC15" w14:textId="77777777" w:rsidTr="0023136D">
        <w:tc>
          <w:tcPr>
            <w:tcW w:w="2824" w:type="dxa"/>
            <w:tcBorders>
              <w:right w:val="single" w:sz="4" w:space="0" w:color="auto"/>
            </w:tcBorders>
            <w:shd w:val="clear" w:color="auto" w:fill="auto"/>
            <w:tcMar>
              <w:top w:w="57" w:type="dxa"/>
              <w:bottom w:w="57" w:type="dxa"/>
            </w:tcMar>
          </w:tcPr>
          <w:p w14:paraId="6B74C56A"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C657AF"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1ECF3B"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00F19C" w14:textId="77777777" w:rsidR="0023136D" w:rsidRPr="00ED13C5" w:rsidRDefault="0023136D" w:rsidP="0023136D">
            <w:pPr>
              <w:tabs>
                <w:tab w:val="left" w:pos="3978"/>
                <w:tab w:val="left" w:pos="4680"/>
                <w:tab w:val="left" w:pos="5382"/>
              </w:tabs>
              <w:rPr>
                <w:rFonts w:ascii="SassoonPrimaryInfant" w:hAnsi="SassoonPrimaryInfant" w:cs="Arial"/>
              </w:rPr>
            </w:pPr>
          </w:p>
        </w:tc>
      </w:tr>
      <w:tr w:rsidR="0023136D" w:rsidRPr="00ED13C5" w14:paraId="6830AE85" w14:textId="77777777" w:rsidTr="0023136D">
        <w:tc>
          <w:tcPr>
            <w:tcW w:w="2824" w:type="dxa"/>
            <w:tcBorders>
              <w:right w:val="single" w:sz="4" w:space="0" w:color="auto"/>
            </w:tcBorders>
            <w:shd w:val="clear" w:color="auto" w:fill="auto"/>
            <w:tcMar>
              <w:top w:w="57" w:type="dxa"/>
              <w:bottom w:w="57" w:type="dxa"/>
            </w:tcMar>
          </w:tcPr>
          <w:p w14:paraId="083F1660"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4A250F"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7C9586"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81373B" w14:textId="77777777" w:rsidR="0023136D" w:rsidRPr="00ED13C5" w:rsidRDefault="0023136D" w:rsidP="0023136D">
            <w:pPr>
              <w:tabs>
                <w:tab w:val="left" w:pos="3978"/>
                <w:tab w:val="left" w:pos="4680"/>
                <w:tab w:val="left" w:pos="5382"/>
              </w:tabs>
              <w:rPr>
                <w:rFonts w:ascii="SassoonPrimaryInfant" w:hAnsi="SassoonPrimaryInfant" w:cs="Arial"/>
              </w:rPr>
            </w:pPr>
          </w:p>
        </w:tc>
      </w:tr>
      <w:tr w:rsidR="0023136D" w:rsidRPr="00ED13C5" w14:paraId="6A7EB100" w14:textId="77777777" w:rsidTr="0023136D">
        <w:tc>
          <w:tcPr>
            <w:tcW w:w="2824" w:type="dxa"/>
            <w:tcBorders>
              <w:right w:val="single" w:sz="4" w:space="0" w:color="auto"/>
            </w:tcBorders>
            <w:shd w:val="clear" w:color="auto" w:fill="auto"/>
            <w:tcMar>
              <w:top w:w="57" w:type="dxa"/>
              <w:bottom w:w="57" w:type="dxa"/>
            </w:tcMar>
          </w:tcPr>
          <w:p w14:paraId="2EA40739"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B5E68D"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5AAF0E"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FA5AEA" w14:textId="77777777" w:rsidR="0023136D" w:rsidRPr="00ED13C5" w:rsidRDefault="0023136D" w:rsidP="0023136D">
            <w:pPr>
              <w:tabs>
                <w:tab w:val="left" w:pos="3978"/>
                <w:tab w:val="left" w:pos="4680"/>
                <w:tab w:val="left" w:pos="5382"/>
              </w:tabs>
              <w:rPr>
                <w:rFonts w:ascii="SassoonPrimaryInfant" w:hAnsi="SassoonPrimaryInfant" w:cs="Arial"/>
              </w:rPr>
            </w:pPr>
          </w:p>
        </w:tc>
      </w:tr>
      <w:tr w:rsidR="0023136D" w:rsidRPr="00ED13C5" w14:paraId="37B4D3BC" w14:textId="77777777" w:rsidTr="0023136D">
        <w:tc>
          <w:tcPr>
            <w:tcW w:w="2824" w:type="dxa"/>
            <w:tcBorders>
              <w:right w:val="single" w:sz="4" w:space="0" w:color="auto"/>
            </w:tcBorders>
            <w:shd w:val="clear" w:color="auto" w:fill="auto"/>
            <w:tcMar>
              <w:top w:w="57" w:type="dxa"/>
              <w:bottom w:w="57" w:type="dxa"/>
            </w:tcMar>
          </w:tcPr>
          <w:p w14:paraId="19593FB8"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EE2CD8"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3B1A62"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6FF91E" w14:textId="77777777" w:rsidR="0023136D" w:rsidRPr="00ED13C5" w:rsidRDefault="0023136D" w:rsidP="0023136D">
            <w:pPr>
              <w:tabs>
                <w:tab w:val="left" w:pos="3978"/>
                <w:tab w:val="left" w:pos="4680"/>
                <w:tab w:val="left" w:pos="5382"/>
              </w:tabs>
              <w:rPr>
                <w:rFonts w:ascii="SassoonPrimaryInfant" w:hAnsi="SassoonPrimaryInfant" w:cs="Arial"/>
              </w:rPr>
            </w:pPr>
          </w:p>
        </w:tc>
      </w:tr>
    </w:tbl>
    <w:p w14:paraId="2F2B92FD" w14:textId="77777777" w:rsidR="0023136D" w:rsidRPr="00ED13C5" w:rsidRDefault="0023136D" w:rsidP="00092498">
      <w:pPr>
        <w:rPr>
          <w:rFonts w:ascii="SassoonPrimaryInfant" w:hAnsi="SassoonPrimaryInfant" w:cs="Arial"/>
        </w:rPr>
        <w:sectPr w:rsidR="0023136D" w:rsidRPr="00ED13C5" w:rsidSect="0023136D">
          <w:pgSz w:w="11907" w:h="16840" w:code="9"/>
          <w:pgMar w:top="851" w:right="1440" w:bottom="426" w:left="1440" w:header="720" w:footer="720" w:gutter="0"/>
          <w:cols w:space="708"/>
          <w:docGrid w:linePitch="212"/>
        </w:sectPr>
      </w:pPr>
    </w:p>
    <w:p w14:paraId="35B2B686" w14:textId="77777777" w:rsidR="00092498" w:rsidRPr="00ED13C5" w:rsidRDefault="00092498" w:rsidP="00092498">
      <w:pPr>
        <w:rPr>
          <w:rFonts w:ascii="SassoonPrimaryInfant" w:hAnsi="SassoonPrimaryInfant" w:cs="Arial"/>
          <w:b/>
          <w:bCs/>
          <w:noProof/>
        </w:rPr>
      </w:pPr>
      <w:r w:rsidRPr="00ED13C5">
        <w:rPr>
          <w:rFonts w:ascii="SassoonPrimaryInfant" w:hAnsi="SassoonPrimaryInfant" w:cs="Arial"/>
          <w:b/>
          <w:bCs/>
          <w:noProof/>
        </w:rPr>
        <w:lastRenderedPageBreak/>
        <w:t>C: Record of medicine administered to an individual child (Continued)</w:t>
      </w:r>
    </w:p>
    <w:p w14:paraId="2410F884" w14:textId="77777777" w:rsidR="00092498" w:rsidRPr="00ED13C5" w:rsidRDefault="00092498" w:rsidP="00092498">
      <w:pPr>
        <w:rPr>
          <w:rFonts w:ascii="SassoonPrimaryInfant" w:hAnsi="SassoonPrimaryInfant" w:cs="Arial"/>
        </w:rPr>
      </w:pPr>
    </w:p>
    <w:p w14:paraId="7951BC0E" w14:textId="77777777" w:rsidR="0023136D" w:rsidRPr="00ED13C5" w:rsidRDefault="0023136D" w:rsidP="00092498">
      <w:pPr>
        <w:rPr>
          <w:rFonts w:ascii="SassoonPrimaryInfant" w:hAnsi="SassoonPrimaryInfant"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092498" w:rsidRPr="00ED13C5" w14:paraId="06B4DF88" w14:textId="77777777" w:rsidTr="00092498">
        <w:tc>
          <w:tcPr>
            <w:tcW w:w="2824" w:type="dxa"/>
            <w:tcBorders>
              <w:right w:val="single" w:sz="4" w:space="0" w:color="auto"/>
            </w:tcBorders>
            <w:shd w:val="clear" w:color="auto" w:fill="auto"/>
            <w:tcMar>
              <w:top w:w="57" w:type="dxa"/>
              <w:bottom w:w="57" w:type="dxa"/>
            </w:tcMar>
          </w:tcPr>
          <w:p w14:paraId="4FA86AC2"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0B14701E"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4" w:type="dxa"/>
            <w:tcBorders>
              <w:top w:val="single" w:sz="4" w:space="0" w:color="auto"/>
              <w:bottom w:val="single" w:sz="4" w:space="0" w:color="auto"/>
            </w:tcBorders>
            <w:shd w:val="clear" w:color="auto" w:fill="auto"/>
            <w:tcMar>
              <w:top w:w="57" w:type="dxa"/>
              <w:bottom w:w="57" w:type="dxa"/>
            </w:tcMar>
          </w:tcPr>
          <w:p w14:paraId="2A1DE7FF"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859E4D9"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BAD300D"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4" w:type="dxa"/>
            <w:tcBorders>
              <w:top w:val="single" w:sz="4" w:space="0" w:color="auto"/>
              <w:bottom w:val="single" w:sz="4" w:space="0" w:color="auto"/>
            </w:tcBorders>
            <w:shd w:val="clear" w:color="auto" w:fill="auto"/>
            <w:tcMar>
              <w:top w:w="57" w:type="dxa"/>
              <w:bottom w:w="57" w:type="dxa"/>
            </w:tcMar>
          </w:tcPr>
          <w:p w14:paraId="0E1926B0"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75EDD7BF"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07AA1DD"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5" w:type="dxa"/>
            <w:tcBorders>
              <w:top w:val="single" w:sz="4" w:space="0" w:color="auto"/>
              <w:bottom w:val="single" w:sz="4" w:space="0" w:color="auto"/>
            </w:tcBorders>
            <w:shd w:val="clear" w:color="auto" w:fill="auto"/>
            <w:tcMar>
              <w:top w:w="57" w:type="dxa"/>
              <w:bottom w:w="57" w:type="dxa"/>
            </w:tcMar>
          </w:tcPr>
          <w:p w14:paraId="3BA06F48"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4D9E863"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r>
      <w:tr w:rsidR="00092498" w:rsidRPr="00ED13C5" w14:paraId="1377F908" w14:textId="77777777" w:rsidTr="00092498">
        <w:tc>
          <w:tcPr>
            <w:tcW w:w="2824" w:type="dxa"/>
            <w:tcBorders>
              <w:right w:val="single" w:sz="4" w:space="0" w:color="auto"/>
            </w:tcBorders>
            <w:shd w:val="clear" w:color="auto" w:fill="auto"/>
            <w:tcMar>
              <w:top w:w="57" w:type="dxa"/>
              <w:bottom w:w="57" w:type="dxa"/>
            </w:tcMar>
          </w:tcPr>
          <w:p w14:paraId="63F01568"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722F0B"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8380EE"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F5EC53"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2B68D257" w14:textId="77777777" w:rsidTr="00092498">
        <w:tc>
          <w:tcPr>
            <w:tcW w:w="2824" w:type="dxa"/>
            <w:tcBorders>
              <w:right w:val="single" w:sz="4" w:space="0" w:color="auto"/>
            </w:tcBorders>
            <w:shd w:val="clear" w:color="auto" w:fill="auto"/>
            <w:tcMar>
              <w:top w:w="57" w:type="dxa"/>
              <w:bottom w:w="57" w:type="dxa"/>
            </w:tcMar>
          </w:tcPr>
          <w:p w14:paraId="7C996951"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6A3839"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FB967C"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C8DA3A"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57F3FDB7" w14:textId="77777777" w:rsidTr="00092498">
        <w:tc>
          <w:tcPr>
            <w:tcW w:w="2824" w:type="dxa"/>
            <w:tcBorders>
              <w:right w:val="single" w:sz="4" w:space="0" w:color="auto"/>
            </w:tcBorders>
            <w:shd w:val="clear" w:color="auto" w:fill="auto"/>
            <w:tcMar>
              <w:top w:w="57" w:type="dxa"/>
              <w:bottom w:w="57" w:type="dxa"/>
            </w:tcMar>
          </w:tcPr>
          <w:p w14:paraId="6F5A2354"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0A318B"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1B8E37"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2BC367"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60C3CE3C" w14:textId="77777777" w:rsidTr="00092498">
        <w:tc>
          <w:tcPr>
            <w:tcW w:w="2824" w:type="dxa"/>
            <w:tcBorders>
              <w:right w:val="single" w:sz="4" w:space="0" w:color="auto"/>
            </w:tcBorders>
            <w:shd w:val="clear" w:color="auto" w:fill="auto"/>
            <w:tcMar>
              <w:top w:w="57" w:type="dxa"/>
              <w:bottom w:w="57" w:type="dxa"/>
            </w:tcMar>
          </w:tcPr>
          <w:p w14:paraId="46593144"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C3EB19"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1EFF6B"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395D7A"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6821A3D1" w14:textId="77777777" w:rsidTr="00092498">
        <w:tc>
          <w:tcPr>
            <w:tcW w:w="2824" w:type="dxa"/>
            <w:shd w:val="clear" w:color="auto" w:fill="auto"/>
            <w:tcMar>
              <w:top w:w="57" w:type="dxa"/>
              <w:bottom w:w="57" w:type="dxa"/>
            </w:tcMar>
          </w:tcPr>
          <w:p w14:paraId="52CBC77C"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36" w:type="dxa"/>
            <w:gridSpan w:val="3"/>
            <w:tcBorders>
              <w:top w:val="single" w:sz="4" w:space="0" w:color="auto"/>
              <w:bottom w:val="single" w:sz="4" w:space="0" w:color="auto"/>
            </w:tcBorders>
            <w:shd w:val="clear" w:color="auto" w:fill="auto"/>
            <w:tcMar>
              <w:top w:w="57" w:type="dxa"/>
              <w:bottom w:w="57" w:type="dxa"/>
            </w:tcMar>
          </w:tcPr>
          <w:p w14:paraId="6EB0CB44"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F72ED23"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bottom w:val="single" w:sz="4" w:space="0" w:color="auto"/>
            </w:tcBorders>
            <w:shd w:val="clear" w:color="auto" w:fill="auto"/>
            <w:tcMar>
              <w:top w:w="57" w:type="dxa"/>
              <w:bottom w:w="57" w:type="dxa"/>
            </w:tcMar>
          </w:tcPr>
          <w:p w14:paraId="47000DE3"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4DE1679B" w14:textId="77777777" w:rsidTr="00092498">
        <w:tc>
          <w:tcPr>
            <w:tcW w:w="2824" w:type="dxa"/>
            <w:tcBorders>
              <w:right w:val="single" w:sz="4" w:space="0" w:color="auto"/>
            </w:tcBorders>
            <w:shd w:val="clear" w:color="auto" w:fill="auto"/>
            <w:tcMar>
              <w:top w:w="57" w:type="dxa"/>
              <w:bottom w:w="57" w:type="dxa"/>
            </w:tcMar>
          </w:tcPr>
          <w:p w14:paraId="6D966768"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E0A02DB"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4" w:type="dxa"/>
            <w:tcBorders>
              <w:top w:val="single" w:sz="4" w:space="0" w:color="auto"/>
              <w:bottom w:val="single" w:sz="4" w:space="0" w:color="auto"/>
            </w:tcBorders>
            <w:shd w:val="clear" w:color="auto" w:fill="auto"/>
            <w:tcMar>
              <w:top w:w="57" w:type="dxa"/>
              <w:bottom w:w="57" w:type="dxa"/>
            </w:tcMar>
          </w:tcPr>
          <w:p w14:paraId="211C71FD"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B4DB600"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F4BF597"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4" w:type="dxa"/>
            <w:tcBorders>
              <w:top w:val="single" w:sz="4" w:space="0" w:color="auto"/>
              <w:bottom w:val="single" w:sz="4" w:space="0" w:color="auto"/>
            </w:tcBorders>
            <w:shd w:val="clear" w:color="auto" w:fill="auto"/>
            <w:tcMar>
              <w:top w:w="57" w:type="dxa"/>
              <w:bottom w:w="57" w:type="dxa"/>
            </w:tcMar>
          </w:tcPr>
          <w:p w14:paraId="301988A9"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5E9C76F6"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38CA4B8"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5" w:type="dxa"/>
            <w:tcBorders>
              <w:top w:val="single" w:sz="4" w:space="0" w:color="auto"/>
              <w:bottom w:val="single" w:sz="4" w:space="0" w:color="auto"/>
            </w:tcBorders>
            <w:shd w:val="clear" w:color="auto" w:fill="auto"/>
            <w:tcMar>
              <w:top w:w="57" w:type="dxa"/>
              <w:bottom w:w="57" w:type="dxa"/>
            </w:tcMar>
          </w:tcPr>
          <w:p w14:paraId="3597E928"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FD873DB"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r>
      <w:tr w:rsidR="00092498" w:rsidRPr="00ED13C5" w14:paraId="74E422E7" w14:textId="77777777" w:rsidTr="00092498">
        <w:tc>
          <w:tcPr>
            <w:tcW w:w="2824" w:type="dxa"/>
            <w:tcBorders>
              <w:right w:val="single" w:sz="4" w:space="0" w:color="auto"/>
            </w:tcBorders>
            <w:shd w:val="clear" w:color="auto" w:fill="auto"/>
            <w:tcMar>
              <w:top w:w="57" w:type="dxa"/>
              <w:bottom w:w="57" w:type="dxa"/>
            </w:tcMar>
          </w:tcPr>
          <w:p w14:paraId="5B509759"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CB1CB4"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190A65"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B098D6"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08F2B1E3" w14:textId="77777777" w:rsidTr="00092498">
        <w:tc>
          <w:tcPr>
            <w:tcW w:w="2824" w:type="dxa"/>
            <w:tcBorders>
              <w:right w:val="single" w:sz="4" w:space="0" w:color="auto"/>
            </w:tcBorders>
            <w:shd w:val="clear" w:color="auto" w:fill="auto"/>
            <w:tcMar>
              <w:top w:w="57" w:type="dxa"/>
              <w:bottom w:w="57" w:type="dxa"/>
            </w:tcMar>
          </w:tcPr>
          <w:p w14:paraId="6F1BFDF6"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EAC4EC"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9163A2"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A805C8"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0212C39F" w14:textId="77777777" w:rsidTr="00092498">
        <w:tc>
          <w:tcPr>
            <w:tcW w:w="2824" w:type="dxa"/>
            <w:tcBorders>
              <w:right w:val="single" w:sz="4" w:space="0" w:color="auto"/>
            </w:tcBorders>
            <w:shd w:val="clear" w:color="auto" w:fill="auto"/>
            <w:tcMar>
              <w:top w:w="57" w:type="dxa"/>
              <w:bottom w:w="57" w:type="dxa"/>
            </w:tcMar>
          </w:tcPr>
          <w:p w14:paraId="619EF7FA"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9C1999"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8ECC03"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35693B"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5AB5A48A" w14:textId="77777777" w:rsidTr="00092498">
        <w:tc>
          <w:tcPr>
            <w:tcW w:w="2824" w:type="dxa"/>
            <w:tcBorders>
              <w:right w:val="single" w:sz="4" w:space="0" w:color="auto"/>
            </w:tcBorders>
            <w:shd w:val="clear" w:color="auto" w:fill="auto"/>
            <w:tcMar>
              <w:top w:w="57" w:type="dxa"/>
              <w:bottom w:w="57" w:type="dxa"/>
            </w:tcMar>
          </w:tcPr>
          <w:p w14:paraId="24E74D4E"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8D7910"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6A2F7B"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AC6543"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3E2C6C69" w14:textId="77777777" w:rsidTr="00092498">
        <w:tc>
          <w:tcPr>
            <w:tcW w:w="2824" w:type="dxa"/>
            <w:shd w:val="clear" w:color="auto" w:fill="auto"/>
            <w:tcMar>
              <w:top w:w="57" w:type="dxa"/>
              <w:bottom w:w="57" w:type="dxa"/>
            </w:tcMar>
          </w:tcPr>
          <w:p w14:paraId="05761CE0"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36" w:type="dxa"/>
            <w:gridSpan w:val="3"/>
            <w:tcBorders>
              <w:top w:val="single" w:sz="4" w:space="0" w:color="auto"/>
              <w:bottom w:val="single" w:sz="4" w:space="0" w:color="auto"/>
            </w:tcBorders>
            <w:shd w:val="clear" w:color="auto" w:fill="auto"/>
            <w:tcMar>
              <w:top w:w="57" w:type="dxa"/>
              <w:bottom w:w="57" w:type="dxa"/>
            </w:tcMar>
          </w:tcPr>
          <w:p w14:paraId="1F3E6F94"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bottom w:val="single" w:sz="4" w:space="0" w:color="auto"/>
            </w:tcBorders>
            <w:shd w:val="clear" w:color="auto" w:fill="auto"/>
            <w:tcMar>
              <w:top w:w="57" w:type="dxa"/>
              <w:bottom w:w="57" w:type="dxa"/>
            </w:tcMar>
          </w:tcPr>
          <w:p w14:paraId="394B4F11"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bottom w:val="single" w:sz="4" w:space="0" w:color="auto"/>
            </w:tcBorders>
            <w:shd w:val="clear" w:color="auto" w:fill="auto"/>
            <w:tcMar>
              <w:top w:w="57" w:type="dxa"/>
              <w:bottom w:w="57" w:type="dxa"/>
            </w:tcMar>
          </w:tcPr>
          <w:p w14:paraId="192511E6"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11E60ACF" w14:textId="77777777" w:rsidTr="00092498">
        <w:tc>
          <w:tcPr>
            <w:tcW w:w="2824" w:type="dxa"/>
            <w:tcBorders>
              <w:right w:val="single" w:sz="4" w:space="0" w:color="auto"/>
            </w:tcBorders>
            <w:shd w:val="clear" w:color="auto" w:fill="auto"/>
            <w:tcMar>
              <w:top w:w="57" w:type="dxa"/>
              <w:bottom w:w="57" w:type="dxa"/>
            </w:tcMar>
          </w:tcPr>
          <w:p w14:paraId="4947D967"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46C156A"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4" w:type="dxa"/>
            <w:tcBorders>
              <w:top w:val="single" w:sz="4" w:space="0" w:color="auto"/>
              <w:bottom w:val="single" w:sz="4" w:space="0" w:color="auto"/>
            </w:tcBorders>
            <w:shd w:val="clear" w:color="auto" w:fill="auto"/>
            <w:tcMar>
              <w:top w:w="57" w:type="dxa"/>
              <w:bottom w:w="57" w:type="dxa"/>
            </w:tcMar>
          </w:tcPr>
          <w:p w14:paraId="217E6AE9"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9D83999"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7266AF6"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4" w:type="dxa"/>
            <w:tcBorders>
              <w:top w:val="single" w:sz="4" w:space="0" w:color="auto"/>
              <w:bottom w:val="single" w:sz="4" w:space="0" w:color="auto"/>
            </w:tcBorders>
            <w:shd w:val="clear" w:color="auto" w:fill="auto"/>
            <w:tcMar>
              <w:top w:w="57" w:type="dxa"/>
              <w:bottom w:w="57" w:type="dxa"/>
            </w:tcMar>
          </w:tcPr>
          <w:p w14:paraId="27E24B0A"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F659926"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7B10A76"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5" w:type="dxa"/>
            <w:tcBorders>
              <w:top w:val="single" w:sz="4" w:space="0" w:color="auto"/>
              <w:bottom w:val="single" w:sz="4" w:space="0" w:color="auto"/>
            </w:tcBorders>
            <w:shd w:val="clear" w:color="auto" w:fill="auto"/>
            <w:tcMar>
              <w:top w:w="57" w:type="dxa"/>
              <w:bottom w:w="57" w:type="dxa"/>
            </w:tcMar>
          </w:tcPr>
          <w:p w14:paraId="0DEB51E6"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7B18FCB"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r>
      <w:tr w:rsidR="00092498" w:rsidRPr="00ED13C5" w14:paraId="40EED009" w14:textId="77777777" w:rsidTr="00092498">
        <w:tc>
          <w:tcPr>
            <w:tcW w:w="2824" w:type="dxa"/>
            <w:tcBorders>
              <w:right w:val="single" w:sz="4" w:space="0" w:color="auto"/>
            </w:tcBorders>
            <w:shd w:val="clear" w:color="auto" w:fill="auto"/>
            <w:tcMar>
              <w:top w:w="57" w:type="dxa"/>
              <w:bottom w:w="57" w:type="dxa"/>
            </w:tcMar>
          </w:tcPr>
          <w:p w14:paraId="4139532F"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38FD74"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601AA3"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EAD4B3"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05EA4AFB" w14:textId="77777777" w:rsidTr="00092498">
        <w:tc>
          <w:tcPr>
            <w:tcW w:w="2824" w:type="dxa"/>
            <w:tcBorders>
              <w:right w:val="single" w:sz="4" w:space="0" w:color="auto"/>
            </w:tcBorders>
            <w:shd w:val="clear" w:color="auto" w:fill="auto"/>
            <w:tcMar>
              <w:top w:w="57" w:type="dxa"/>
              <w:bottom w:w="57" w:type="dxa"/>
            </w:tcMar>
          </w:tcPr>
          <w:p w14:paraId="24AFD099"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E24392"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46DE2E"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C64FA5"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1D88FEED" w14:textId="77777777" w:rsidTr="00092498">
        <w:tc>
          <w:tcPr>
            <w:tcW w:w="2824" w:type="dxa"/>
            <w:tcBorders>
              <w:right w:val="single" w:sz="4" w:space="0" w:color="auto"/>
            </w:tcBorders>
            <w:shd w:val="clear" w:color="auto" w:fill="auto"/>
            <w:tcMar>
              <w:top w:w="57" w:type="dxa"/>
              <w:bottom w:w="57" w:type="dxa"/>
            </w:tcMar>
          </w:tcPr>
          <w:p w14:paraId="084B3117"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A6F1C8"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9668DC"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41ACA5"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3CE88328" w14:textId="77777777" w:rsidTr="00092498">
        <w:tc>
          <w:tcPr>
            <w:tcW w:w="2824" w:type="dxa"/>
            <w:tcBorders>
              <w:right w:val="single" w:sz="4" w:space="0" w:color="auto"/>
            </w:tcBorders>
            <w:shd w:val="clear" w:color="auto" w:fill="auto"/>
            <w:tcMar>
              <w:top w:w="57" w:type="dxa"/>
              <w:bottom w:w="57" w:type="dxa"/>
            </w:tcMar>
          </w:tcPr>
          <w:p w14:paraId="2BA87A6E"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6D8781"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F44CE1"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365F08"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39EF649F" w14:textId="77777777" w:rsidTr="00092498">
        <w:tc>
          <w:tcPr>
            <w:tcW w:w="2824" w:type="dxa"/>
            <w:shd w:val="clear" w:color="auto" w:fill="auto"/>
            <w:tcMar>
              <w:top w:w="57" w:type="dxa"/>
              <w:bottom w:w="57" w:type="dxa"/>
            </w:tcMar>
          </w:tcPr>
          <w:p w14:paraId="3EFC79C9"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36" w:type="dxa"/>
            <w:gridSpan w:val="3"/>
            <w:tcBorders>
              <w:top w:val="single" w:sz="4" w:space="0" w:color="auto"/>
              <w:bottom w:val="single" w:sz="4" w:space="0" w:color="auto"/>
            </w:tcBorders>
            <w:shd w:val="clear" w:color="auto" w:fill="auto"/>
            <w:tcMar>
              <w:top w:w="57" w:type="dxa"/>
              <w:bottom w:w="57" w:type="dxa"/>
            </w:tcMar>
          </w:tcPr>
          <w:p w14:paraId="76D8EF34"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bottom w:val="single" w:sz="4" w:space="0" w:color="auto"/>
            </w:tcBorders>
            <w:shd w:val="clear" w:color="auto" w:fill="auto"/>
            <w:tcMar>
              <w:top w:w="57" w:type="dxa"/>
              <w:bottom w:w="57" w:type="dxa"/>
            </w:tcMar>
          </w:tcPr>
          <w:p w14:paraId="7B5DA043"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bottom w:val="single" w:sz="4" w:space="0" w:color="auto"/>
            </w:tcBorders>
            <w:shd w:val="clear" w:color="auto" w:fill="auto"/>
            <w:tcMar>
              <w:top w:w="57" w:type="dxa"/>
              <w:bottom w:w="57" w:type="dxa"/>
            </w:tcMar>
          </w:tcPr>
          <w:p w14:paraId="51DA2CA4"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46C941F6" w14:textId="77777777" w:rsidTr="00092498">
        <w:tc>
          <w:tcPr>
            <w:tcW w:w="2824" w:type="dxa"/>
            <w:tcBorders>
              <w:right w:val="single" w:sz="4" w:space="0" w:color="auto"/>
            </w:tcBorders>
            <w:shd w:val="clear" w:color="auto" w:fill="auto"/>
            <w:tcMar>
              <w:top w:w="57" w:type="dxa"/>
              <w:bottom w:w="57" w:type="dxa"/>
            </w:tcMar>
          </w:tcPr>
          <w:p w14:paraId="2FF407D2"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FDCD7E2"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4" w:type="dxa"/>
            <w:tcBorders>
              <w:top w:val="single" w:sz="4" w:space="0" w:color="auto"/>
              <w:bottom w:val="single" w:sz="4" w:space="0" w:color="auto"/>
            </w:tcBorders>
            <w:shd w:val="clear" w:color="auto" w:fill="auto"/>
            <w:tcMar>
              <w:top w:w="57" w:type="dxa"/>
              <w:bottom w:w="57" w:type="dxa"/>
            </w:tcMar>
          </w:tcPr>
          <w:p w14:paraId="1652D5B7"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2DD9471"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994670E"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4" w:type="dxa"/>
            <w:tcBorders>
              <w:top w:val="single" w:sz="4" w:space="0" w:color="auto"/>
              <w:bottom w:val="single" w:sz="4" w:space="0" w:color="auto"/>
            </w:tcBorders>
            <w:shd w:val="clear" w:color="auto" w:fill="auto"/>
            <w:tcMar>
              <w:top w:w="57" w:type="dxa"/>
              <w:bottom w:w="57" w:type="dxa"/>
            </w:tcMar>
          </w:tcPr>
          <w:p w14:paraId="1D4239D0"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0B0B41A"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5FA01FA" w14:textId="77777777" w:rsidR="00092498" w:rsidRPr="00ED13C5" w:rsidRDefault="00092498" w:rsidP="00092498">
            <w:pPr>
              <w:tabs>
                <w:tab w:val="left" w:pos="3978"/>
                <w:tab w:val="left" w:pos="4680"/>
                <w:tab w:val="left" w:pos="5382"/>
              </w:tabs>
              <w:ind w:left="170"/>
              <w:rPr>
                <w:rFonts w:ascii="SassoonPrimaryInfant" w:hAnsi="SassoonPrimaryInfant" w:cs="Arial"/>
              </w:rPr>
            </w:pPr>
          </w:p>
        </w:tc>
        <w:tc>
          <w:tcPr>
            <w:tcW w:w="645" w:type="dxa"/>
            <w:tcBorders>
              <w:top w:val="single" w:sz="4" w:space="0" w:color="auto"/>
              <w:bottom w:val="single" w:sz="4" w:space="0" w:color="auto"/>
            </w:tcBorders>
            <w:shd w:val="clear" w:color="auto" w:fill="auto"/>
            <w:tcMar>
              <w:top w:w="57" w:type="dxa"/>
              <w:bottom w:w="57" w:type="dxa"/>
            </w:tcMar>
          </w:tcPr>
          <w:p w14:paraId="432AC2AD" w14:textId="77777777" w:rsidR="00092498" w:rsidRPr="00ED13C5" w:rsidRDefault="00092498" w:rsidP="00092498">
            <w:pPr>
              <w:tabs>
                <w:tab w:val="left" w:pos="3978"/>
                <w:tab w:val="left" w:pos="4680"/>
                <w:tab w:val="left" w:pos="5382"/>
              </w:tabs>
              <w:jc w:val="center"/>
              <w:rPr>
                <w:rFonts w:ascii="SassoonPrimaryInfant" w:hAnsi="SassoonPrimaryInfant"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A7B49C0" w14:textId="77777777" w:rsidR="00092498" w:rsidRPr="00ED13C5" w:rsidRDefault="00092498" w:rsidP="00092498">
            <w:pPr>
              <w:tabs>
                <w:tab w:val="left" w:pos="3978"/>
                <w:tab w:val="left" w:pos="4680"/>
                <w:tab w:val="left" w:pos="5382"/>
              </w:tabs>
              <w:ind w:left="113"/>
              <w:rPr>
                <w:rFonts w:ascii="SassoonPrimaryInfant" w:hAnsi="SassoonPrimaryInfant" w:cs="Arial"/>
              </w:rPr>
            </w:pPr>
          </w:p>
        </w:tc>
      </w:tr>
      <w:tr w:rsidR="00092498" w:rsidRPr="00ED13C5" w14:paraId="2EAA2C20" w14:textId="77777777" w:rsidTr="00092498">
        <w:tc>
          <w:tcPr>
            <w:tcW w:w="2824" w:type="dxa"/>
            <w:tcBorders>
              <w:right w:val="single" w:sz="4" w:space="0" w:color="auto"/>
            </w:tcBorders>
            <w:shd w:val="clear" w:color="auto" w:fill="auto"/>
            <w:tcMar>
              <w:top w:w="57" w:type="dxa"/>
              <w:bottom w:w="57" w:type="dxa"/>
            </w:tcMar>
          </w:tcPr>
          <w:p w14:paraId="31F453D5"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40E794"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00BA09"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EDB7A0"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0426EC55" w14:textId="77777777" w:rsidTr="00092498">
        <w:tc>
          <w:tcPr>
            <w:tcW w:w="2824" w:type="dxa"/>
            <w:tcBorders>
              <w:right w:val="single" w:sz="4" w:space="0" w:color="auto"/>
            </w:tcBorders>
            <w:shd w:val="clear" w:color="auto" w:fill="auto"/>
            <w:tcMar>
              <w:top w:w="57" w:type="dxa"/>
              <w:bottom w:w="57" w:type="dxa"/>
            </w:tcMar>
          </w:tcPr>
          <w:p w14:paraId="516B878A"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3B90A7"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291023"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5CF4C5"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79A1FD19" w14:textId="77777777" w:rsidTr="00092498">
        <w:tc>
          <w:tcPr>
            <w:tcW w:w="2824" w:type="dxa"/>
            <w:tcBorders>
              <w:right w:val="single" w:sz="4" w:space="0" w:color="auto"/>
            </w:tcBorders>
            <w:shd w:val="clear" w:color="auto" w:fill="auto"/>
            <w:tcMar>
              <w:top w:w="57" w:type="dxa"/>
              <w:bottom w:w="57" w:type="dxa"/>
            </w:tcMar>
          </w:tcPr>
          <w:p w14:paraId="64452649"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DA9B35"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810E2F"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09D0F5" w14:textId="77777777" w:rsidR="00092498" w:rsidRPr="00ED13C5" w:rsidRDefault="00092498" w:rsidP="00092498">
            <w:pPr>
              <w:tabs>
                <w:tab w:val="left" w:pos="3978"/>
                <w:tab w:val="left" w:pos="4680"/>
                <w:tab w:val="left" w:pos="5382"/>
              </w:tabs>
              <w:rPr>
                <w:rFonts w:ascii="SassoonPrimaryInfant" w:hAnsi="SassoonPrimaryInfant" w:cs="Arial"/>
              </w:rPr>
            </w:pPr>
          </w:p>
        </w:tc>
      </w:tr>
      <w:tr w:rsidR="00092498" w:rsidRPr="00ED13C5" w14:paraId="5024A2E1" w14:textId="77777777" w:rsidTr="00092498">
        <w:tc>
          <w:tcPr>
            <w:tcW w:w="2824" w:type="dxa"/>
            <w:tcBorders>
              <w:right w:val="single" w:sz="4" w:space="0" w:color="auto"/>
            </w:tcBorders>
            <w:shd w:val="clear" w:color="auto" w:fill="auto"/>
            <w:tcMar>
              <w:top w:w="57" w:type="dxa"/>
              <w:bottom w:w="57" w:type="dxa"/>
            </w:tcMar>
          </w:tcPr>
          <w:p w14:paraId="5677ADD4" w14:textId="77777777" w:rsidR="00092498" w:rsidRPr="00ED13C5" w:rsidRDefault="00092498" w:rsidP="00092498">
            <w:pPr>
              <w:tabs>
                <w:tab w:val="left" w:pos="3978"/>
                <w:tab w:val="left" w:pos="4680"/>
                <w:tab w:val="left" w:pos="5382"/>
              </w:tabs>
              <w:rPr>
                <w:rFonts w:ascii="SassoonPrimaryInfant" w:hAnsi="SassoonPrimaryInfant" w:cs="Arial"/>
              </w:rPr>
            </w:pPr>
            <w:r w:rsidRPr="00ED13C5">
              <w:rPr>
                <w:rFonts w:ascii="SassoonPrimaryInfant" w:hAnsi="SassoonPrimaryInfant"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5480B2"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A0EF8" w14:textId="77777777" w:rsidR="00092498" w:rsidRPr="00ED13C5" w:rsidRDefault="00092498" w:rsidP="00092498">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7D25ED" w14:textId="77777777" w:rsidR="00092498" w:rsidRPr="00ED13C5" w:rsidRDefault="00092498" w:rsidP="00092498">
            <w:pPr>
              <w:tabs>
                <w:tab w:val="left" w:pos="3978"/>
                <w:tab w:val="left" w:pos="4680"/>
                <w:tab w:val="left" w:pos="5382"/>
              </w:tabs>
              <w:rPr>
                <w:rFonts w:ascii="SassoonPrimaryInfant" w:hAnsi="SassoonPrimaryInfant" w:cs="Arial"/>
              </w:rPr>
            </w:pPr>
          </w:p>
        </w:tc>
      </w:tr>
    </w:tbl>
    <w:p w14:paraId="28896AE8" w14:textId="77777777" w:rsidR="00092498" w:rsidRPr="00ED13C5" w:rsidRDefault="00092498" w:rsidP="00092498">
      <w:pPr>
        <w:rPr>
          <w:rFonts w:ascii="SassoonPrimaryInfant" w:hAnsi="SassoonPrimaryInfant" w:cs="Arial"/>
        </w:rPr>
      </w:pPr>
    </w:p>
    <w:p w14:paraId="3AD6FF9A" w14:textId="77777777" w:rsidR="00092498" w:rsidRPr="00ED13C5" w:rsidRDefault="00092498" w:rsidP="00092498">
      <w:pPr>
        <w:rPr>
          <w:rFonts w:ascii="SassoonPrimaryInfant" w:hAnsi="SassoonPrimaryInfant"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23136D" w:rsidRPr="00ED13C5" w14:paraId="6CCC58CB" w14:textId="77777777" w:rsidTr="0023136D">
        <w:tc>
          <w:tcPr>
            <w:tcW w:w="2824" w:type="dxa"/>
            <w:tcBorders>
              <w:right w:val="single" w:sz="4" w:space="0" w:color="auto"/>
            </w:tcBorders>
            <w:shd w:val="clear" w:color="auto" w:fill="auto"/>
            <w:tcMar>
              <w:top w:w="57" w:type="dxa"/>
              <w:bottom w:w="57" w:type="dxa"/>
            </w:tcMar>
          </w:tcPr>
          <w:p w14:paraId="65188F0F"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A3523AA" w14:textId="77777777" w:rsidR="0023136D" w:rsidRPr="00ED13C5" w:rsidRDefault="0023136D" w:rsidP="0023136D">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87936" behindDoc="0" locked="0" layoutInCell="1" allowOverlap="1" wp14:anchorId="089E3117" wp14:editId="0BA7A550">
                      <wp:simplePos x="0" y="0"/>
                      <wp:positionH relativeFrom="page">
                        <wp:posOffset>821055</wp:posOffset>
                      </wp:positionH>
                      <wp:positionV relativeFrom="paragraph">
                        <wp:posOffset>0</wp:posOffset>
                      </wp:positionV>
                      <wp:extent cx="49530" cy="165735"/>
                      <wp:effectExtent l="11430" t="9525" r="5715" b="5715"/>
                      <wp:wrapNone/>
                      <wp:docPr id="17"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9B7E1" id="Line 185" o:spid="_x0000_s1026" style="position:absolute;flip:x;z-index:2516879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86912" behindDoc="0" locked="0" layoutInCell="1" allowOverlap="1" wp14:anchorId="74737555" wp14:editId="397DB16C">
                      <wp:simplePos x="0" y="0"/>
                      <wp:positionH relativeFrom="page">
                        <wp:posOffset>405765</wp:posOffset>
                      </wp:positionH>
                      <wp:positionV relativeFrom="paragraph">
                        <wp:posOffset>0</wp:posOffset>
                      </wp:positionV>
                      <wp:extent cx="49530" cy="165735"/>
                      <wp:effectExtent l="5715" t="9525" r="11430" b="5715"/>
                      <wp:wrapNone/>
                      <wp:docPr id="18"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80E20" id="Line 184" o:spid="_x0000_s1026" style="position:absolute;flip:x;z-index:2516869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3A61C34" w14:textId="77777777" w:rsidR="0023136D" w:rsidRPr="00ED13C5" w:rsidRDefault="0023136D" w:rsidP="0023136D">
            <w:pPr>
              <w:tabs>
                <w:tab w:val="left" w:pos="3978"/>
                <w:tab w:val="left" w:pos="4680"/>
                <w:tab w:val="left" w:pos="5382"/>
              </w:tabs>
              <w:jc w:val="center"/>
              <w:rPr>
                <w:rFonts w:ascii="SassoonPrimaryInfant" w:hAnsi="SassoonPrimaryInfant"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694E302" w14:textId="77777777" w:rsidR="0023136D" w:rsidRPr="00ED13C5" w:rsidRDefault="0023136D" w:rsidP="0023136D">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8D5C80D" w14:textId="77777777" w:rsidR="0023136D" w:rsidRPr="00ED13C5" w:rsidRDefault="0023136D" w:rsidP="0023136D">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82816" behindDoc="0" locked="0" layoutInCell="1" allowOverlap="1" wp14:anchorId="384F4DB1" wp14:editId="260C6164">
                      <wp:simplePos x="0" y="0"/>
                      <wp:positionH relativeFrom="page">
                        <wp:posOffset>821055</wp:posOffset>
                      </wp:positionH>
                      <wp:positionV relativeFrom="paragraph">
                        <wp:posOffset>0</wp:posOffset>
                      </wp:positionV>
                      <wp:extent cx="49530" cy="165735"/>
                      <wp:effectExtent l="11430" t="9525" r="5715" b="5715"/>
                      <wp:wrapNone/>
                      <wp:docPr id="19"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D9E66" id="Line 60" o:spid="_x0000_s1026" style="position:absolute;flip:x;z-index:2516828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83840" behindDoc="0" locked="0" layoutInCell="1" allowOverlap="1" wp14:anchorId="0266D22A" wp14:editId="4400F50C">
                      <wp:simplePos x="0" y="0"/>
                      <wp:positionH relativeFrom="page">
                        <wp:posOffset>407035</wp:posOffset>
                      </wp:positionH>
                      <wp:positionV relativeFrom="paragraph">
                        <wp:posOffset>0</wp:posOffset>
                      </wp:positionV>
                      <wp:extent cx="49530" cy="165735"/>
                      <wp:effectExtent l="6985" t="9525" r="10160" b="5715"/>
                      <wp:wrapNone/>
                      <wp:docPr id="2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B7EE" id="Line 61" o:spid="_x0000_s1026" style="position:absolute;flip:x;z-index:2516838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4C686C2B" w14:textId="77777777" w:rsidR="0023136D" w:rsidRPr="00ED13C5" w:rsidRDefault="0023136D" w:rsidP="0023136D">
            <w:pPr>
              <w:tabs>
                <w:tab w:val="left" w:pos="3978"/>
                <w:tab w:val="left" w:pos="4680"/>
                <w:tab w:val="left" w:pos="5382"/>
              </w:tabs>
              <w:jc w:val="center"/>
              <w:rPr>
                <w:rFonts w:ascii="SassoonPrimaryInfant" w:hAnsi="SassoonPrimaryInfant"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5D0A9878" w14:textId="77777777" w:rsidR="0023136D" w:rsidRPr="00ED13C5" w:rsidRDefault="0023136D" w:rsidP="0023136D">
            <w:pPr>
              <w:tabs>
                <w:tab w:val="left" w:pos="3978"/>
                <w:tab w:val="left" w:pos="4680"/>
                <w:tab w:val="left" w:pos="5382"/>
              </w:tabs>
              <w:ind w:left="113"/>
              <w:rPr>
                <w:rFonts w:ascii="SassoonPrimaryInfant" w:hAnsi="SassoonPrimaryInfant"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A880E2E" w14:textId="77777777" w:rsidR="0023136D" w:rsidRPr="00ED13C5" w:rsidRDefault="0023136D" w:rsidP="0023136D">
            <w:pPr>
              <w:tabs>
                <w:tab w:val="left" w:pos="3978"/>
                <w:tab w:val="left" w:pos="4680"/>
                <w:tab w:val="left" w:pos="5382"/>
              </w:tabs>
              <w:ind w:left="170"/>
              <w:rPr>
                <w:rFonts w:ascii="SassoonPrimaryInfant" w:hAnsi="SassoonPrimaryInfant" w:cs="Arial"/>
              </w:rPr>
            </w:pPr>
            <w:r w:rsidRPr="00ED13C5">
              <w:rPr>
                <w:rFonts w:ascii="SassoonPrimaryInfant" w:hAnsi="SassoonPrimaryInfant" w:cs="Arial"/>
                <w:noProof/>
              </w:rPr>
              <mc:AlternateContent>
                <mc:Choice Requires="wps">
                  <w:drawing>
                    <wp:anchor distT="0" distB="0" distL="114300" distR="114300" simplePos="0" relativeHeight="251685888" behindDoc="0" locked="0" layoutInCell="1" allowOverlap="1" wp14:anchorId="3BEA0D16" wp14:editId="73C59E47">
                      <wp:simplePos x="0" y="0"/>
                      <wp:positionH relativeFrom="page">
                        <wp:posOffset>821055</wp:posOffset>
                      </wp:positionH>
                      <wp:positionV relativeFrom="paragraph">
                        <wp:posOffset>0</wp:posOffset>
                      </wp:positionV>
                      <wp:extent cx="49530" cy="165735"/>
                      <wp:effectExtent l="11430" t="9525" r="5715" b="5715"/>
                      <wp:wrapNone/>
                      <wp:docPr id="2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91A66" id="Line 64" o:spid="_x0000_s1026" style="position:absolute;flip:x;z-index:2516858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" strokeweight=".5pt">
                      <w10:wrap anchorx="page"/>
                    </v:line>
                  </w:pict>
                </mc:Fallback>
              </mc:AlternateContent>
            </w:r>
            <w:r w:rsidRPr="00ED13C5">
              <w:rPr>
                <w:rFonts w:ascii="SassoonPrimaryInfant" w:hAnsi="SassoonPrimaryInfant" w:cs="Arial"/>
                <w:noProof/>
              </w:rPr>
              <mc:AlternateContent>
                <mc:Choice Requires="wps">
                  <w:drawing>
                    <wp:anchor distT="0" distB="0" distL="114300" distR="114300" simplePos="0" relativeHeight="251684864" behindDoc="0" locked="0" layoutInCell="1" allowOverlap="1" wp14:anchorId="5BFFC46A" wp14:editId="7F561096">
                      <wp:simplePos x="0" y="0"/>
                      <wp:positionH relativeFrom="page">
                        <wp:posOffset>407035</wp:posOffset>
                      </wp:positionH>
                      <wp:positionV relativeFrom="paragraph">
                        <wp:posOffset>0</wp:posOffset>
                      </wp:positionV>
                      <wp:extent cx="49530" cy="165735"/>
                      <wp:effectExtent l="6985" t="9525" r="10160" b="5715"/>
                      <wp:wrapNone/>
                      <wp:docPr id="22"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B266" id="Line 63" o:spid="_x0000_s1026" style="position:absolute;flip:x;z-index:2516848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5094EBB4" w14:textId="77777777" w:rsidR="0023136D" w:rsidRPr="00ED13C5" w:rsidRDefault="0023136D" w:rsidP="0023136D">
            <w:pPr>
              <w:tabs>
                <w:tab w:val="left" w:pos="3978"/>
                <w:tab w:val="left" w:pos="4680"/>
                <w:tab w:val="left" w:pos="5382"/>
              </w:tabs>
              <w:jc w:val="center"/>
              <w:rPr>
                <w:rFonts w:ascii="SassoonPrimaryInfant" w:hAnsi="SassoonPrimaryInfant"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C232EEE" w14:textId="77777777" w:rsidR="0023136D" w:rsidRPr="00ED13C5" w:rsidRDefault="0023136D" w:rsidP="0023136D">
            <w:pPr>
              <w:tabs>
                <w:tab w:val="left" w:pos="3978"/>
                <w:tab w:val="left" w:pos="4680"/>
                <w:tab w:val="left" w:pos="5382"/>
              </w:tabs>
              <w:ind w:left="113"/>
              <w:rPr>
                <w:rFonts w:ascii="SassoonPrimaryInfant" w:hAnsi="SassoonPrimaryInfant" w:cs="Arial"/>
              </w:rPr>
            </w:pPr>
          </w:p>
        </w:tc>
      </w:tr>
      <w:tr w:rsidR="0023136D" w:rsidRPr="00ED13C5" w14:paraId="57FD420B" w14:textId="77777777" w:rsidTr="0023136D">
        <w:tc>
          <w:tcPr>
            <w:tcW w:w="2824" w:type="dxa"/>
            <w:tcBorders>
              <w:right w:val="single" w:sz="4" w:space="0" w:color="auto"/>
            </w:tcBorders>
            <w:shd w:val="clear" w:color="auto" w:fill="auto"/>
            <w:tcMar>
              <w:top w:w="57" w:type="dxa"/>
              <w:bottom w:w="57" w:type="dxa"/>
            </w:tcMar>
          </w:tcPr>
          <w:p w14:paraId="76775928"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A445A5"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10BD5B"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3D33E9" w14:textId="77777777" w:rsidR="0023136D" w:rsidRPr="00ED13C5" w:rsidRDefault="0023136D" w:rsidP="0023136D">
            <w:pPr>
              <w:tabs>
                <w:tab w:val="left" w:pos="3978"/>
                <w:tab w:val="left" w:pos="4680"/>
                <w:tab w:val="left" w:pos="5382"/>
              </w:tabs>
              <w:rPr>
                <w:rFonts w:ascii="SassoonPrimaryInfant" w:hAnsi="SassoonPrimaryInfant" w:cs="Arial"/>
              </w:rPr>
            </w:pPr>
          </w:p>
        </w:tc>
      </w:tr>
      <w:tr w:rsidR="0023136D" w:rsidRPr="00ED13C5" w14:paraId="7E3CF896" w14:textId="77777777" w:rsidTr="0023136D">
        <w:tc>
          <w:tcPr>
            <w:tcW w:w="2824" w:type="dxa"/>
            <w:tcBorders>
              <w:right w:val="single" w:sz="4" w:space="0" w:color="auto"/>
            </w:tcBorders>
            <w:shd w:val="clear" w:color="auto" w:fill="auto"/>
            <w:tcMar>
              <w:top w:w="57" w:type="dxa"/>
              <w:bottom w:w="57" w:type="dxa"/>
            </w:tcMar>
          </w:tcPr>
          <w:p w14:paraId="29DB7604"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4B3F02"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BD1B79"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D3D270" w14:textId="77777777" w:rsidR="0023136D" w:rsidRPr="00ED13C5" w:rsidRDefault="0023136D" w:rsidP="0023136D">
            <w:pPr>
              <w:tabs>
                <w:tab w:val="left" w:pos="3978"/>
                <w:tab w:val="left" w:pos="4680"/>
                <w:tab w:val="left" w:pos="5382"/>
              </w:tabs>
              <w:rPr>
                <w:rFonts w:ascii="SassoonPrimaryInfant" w:hAnsi="SassoonPrimaryInfant" w:cs="Arial"/>
              </w:rPr>
            </w:pPr>
          </w:p>
        </w:tc>
      </w:tr>
      <w:tr w:rsidR="0023136D" w:rsidRPr="00ED13C5" w14:paraId="0FD47621" w14:textId="77777777" w:rsidTr="0023136D">
        <w:tc>
          <w:tcPr>
            <w:tcW w:w="2824" w:type="dxa"/>
            <w:tcBorders>
              <w:right w:val="single" w:sz="4" w:space="0" w:color="auto"/>
            </w:tcBorders>
            <w:shd w:val="clear" w:color="auto" w:fill="auto"/>
            <w:tcMar>
              <w:top w:w="57" w:type="dxa"/>
              <w:bottom w:w="57" w:type="dxa"/>
            </w:tcMar>
          </w:tcPr>
          <w:p w14:paraId="041993E6"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4B8657"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6DA2C1"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099636" w14:textId="77777777" w:rsidR="0023136D" w:rsidRPr="00ED13C5" w:rsidRDefault="0023136D" w:rsidP="0023136D">
            <w:pPr>
              <w:tabs>
                <w:tab w:val="left" w:pos="3978"/>
                <w:tab w:val="left" w:pos="4680"/>
                <w:tab w:val="left" w:pos="5382"/>
              </w:tabs>
              <w:rPr>
                <w:rFonts w:ascii="SassoonPrimaryInfant" w:hAnsi="SassoonPrimaryInfant" w:cs="Arial"/>
              </w:rPr>
            </w:pPr>
          </w:p>
        </w:tc>
      </w:tr>
      <w:tr w:rsidR="0023136D" w:rsidRPr="00ED13C5" w14:paraId="28F452FF" w14:textId="77777777" w:rsidTr="0023136D">
        <w:tc>
          <w:tcPr>
            <w:tcW w:w="2824" w:type="dxa"/>
            <w:tcBorders>
              <w:right w:val="single" w:sz="4" w:space="0" w:color="auto"/>
            </w:tcBorders>
            <w:shd w:val="clear" w:color="auto" w:fill="auto"/>
            <w:tcMar>
              <w:top w:w="57" w:type="dxa"/>
              <w:bottom w:w="57" w:type="dxa"/>
            </w:tcMar>
          </w:tcPr>
          <w:p w14:paraId="64C481AA" w14:textId="77777777" w:rsidR="0023136D" w:rsidRPr="00ED13C5" w:rsidRDefault="0023136D" w:rsidP="0023136D">
            <w:pPr>
              <w:tabs>
                <w:tab w:val="left" w:pos="3978"/>
                <w:tab w:val="left" w:pos="4680"/>
                <w:tab w:val="left" w:pos="5382"/>
              </w:tabs>
              <w:rPr>
                <w:rFonts w:ascii="SassoonPrimaryInfant" w:hAnsi="SassoonPrimaryInfant" w:cs="Arial"/>
              </w:rPr>
            </w:pPr>
            <w:r w:rsidRPr="00ED13C5">
              <w:rPr>
                <w:rFonts w:ascii="SassoonPrimaryInfant" w:hAnsi="SassoonPrimaryInfant"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AF4101"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5DB2EF" w14:textId="77777777" w:rsidR="0023136D" w:rsidRPr="00ED13C5" w:rsidRDefault="0023136D" w:rsidP="0023136D">
            <w:pPr>
              <w:tabs>
                <w:tab w:val="left" w:pos="3978"/>
                <w:tab w:val="left" w:pos="4680"/>
                <w:tab w:val="left" w:pos="5382"/>
              </w:tabs>
              <w:rPr>
                <w:rFonts w:ascii="SassoonPrimaryInfant" w:hAnsi="SassoonPrimaryInfant"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A6400E" w14:textId="77777777" w:rsidR="0023136D" w:rsidRPr="00ED13C5" w:rsidRDefault="0023136D" w:rsidP="0023136D">
            <w:pPr>
              <w:tabs>
                <w:tab w:val="left" w:pos="3978"/>
                <w:tab w:val="left" w:pos="4680"/>
                <w:tab w:val="left" w:pos="5382"/>
              </w:tabs>
              <w:rPr>
                <w:rFonts w:ascii="SassoonPrimaryInfant" w:hAnsi="SassoonPrimaryInfant" w:cs="Arial"/>
              </w:rPr>
            </w:pPr>
          </w:p>
        </w:tc>
      </w:tr>
    </w:tbl>
    <w:p w14:paraId="4020C87E" w14:textId="77777777" w:rsidR="00092498" w:rsidRPr="00ED13C5" w:rsidRDefault="00092498" w:rsidP="00092498">
      <w:pPr>
        <w:rPr>
          <w:rFonts w:ascii="SassoonPrimaryInfant" w:hAnsi="SassoonPrimaryInfant" w:cs="Arial"/>
        </w:rPr>
        <w:sectPr w:rsidR="00092498" w:rsidRPr="00ED13C5" w:rsidSect="00092498">
          <w:headerReference w:type="even" r:id="rId19"/>
          <w:headerReference w:type="default" r:id="rId20"/>
          <w:footerReference w:type="default" r:id="rId21"/>
          <w:headerReference w:type="first" r:id="rId22"/>
          <w:pgSz w:w="11906" w:h="16838"/>
          <w:pgMar w:top="1134" w:right="1274" w:bottom="1134" w:left="1134" w:header="709" w:footer="709" w:gutter="0"/>
          <w:cols w:space="1134"/>
          <w:titlePg/>
          <w:docGrid w:linePitch="360"/>
        </w:sectPr>
      </w:pPr>
    </w:p>
    <w:p w14:paraId="44B86B08" w14:textId="5977DCD2" w:rsidR="00092498" w:rsidRPr="00ED13C5" w:rsidRDefault="002D0EF0" w:rsidP="00092498">
      <w:pPr>
        <w:pStyle w:val="Heading1"/>
        <w:rPr>
          <w:rFonts w:ascii="SassoonPrimaryInfant" w:hAnsi="SassoonPrimaryInfant" w:cs="Arial"/>
          <w:color w:val="auto"/>
          <w:sz w:val="56"/>
        </w:rPr>
      </w:pPr>
      <w:bookmarkStart w:id="9" w:name="_Toc386700754"/>
      <w:r w:rsidRPr="00ED13C5">
        <w:rPr>
          <w:rFonts w:ascii="SassoonPrimaryInfant" w:hAnsi="SassoonPrimaryInfant" w:cs="Arial"/>
          <w:noProof/>
          <w:lang w:val="en-GB"/>
        </w:rPr>
        <w:lastRenderedPageBreak/>
        <w:drawing>
          <wp:anchor distT="0" distB="0" distL="114300" distR="114300" simplePos="0" relativeHeight="251694080" behindDoc="0" locked="0" layoutInCell="1" allowOverlap="1" wp14:anchorId="5E32C169" wp14:editId="23C74201">
            <wp:simplePos x="0" y="0"/>
            <wp:positionH relativeFrom="column">
              <wp:posOffset>8719185</wp:posOffset>
            </wp:positionH>
            <wp:positionV relativeFrom="page">
              <wp:posOffset>495300</wp:posOffset>
            </wp:positionV>
            <wp:extent cx="1013460" cy="962025"/>
            <wp:effectExtent l="0" t="0" r="0" b="952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555" t="28374" r="38677" b="33202"/>
                    <a:stretch/>
                  </pic:blipFill>
                  <pic:spPr bwMode="auto">
                    <a:xfrm>
                      <a:off x="0" y="0"/>
                      <a:ext cx="1013460" cy="962025"/>
                    </a:xfrm>
                    <a:prstGeom prst="rect">
                      <a:avLst/>
                    </a:prstGeom>
                    <a:ln>
                      <a:noFill/>
                    </a:ln>
                    <a:extLst>
                      <a:ext uri="{53640926-AAD7-44D8-BBD7-CCE9431645EC}">
                        <a14:shadowObscured xmlns:a14="http://schemas.microsoft.com/office/drawing/2010/main"/>
                      </a:ext>
                    </a:extLst>
                  </pic:spPr>
                </pic:pic>
              </a:graphicData>
            </a:graphic>
          </wp:anchor>
        </w:drawing>
      </w:r>
      <w:r w:rsidR="0023136D" w:rsidRPr="00ED13C5">
        <w:rPr>
          <w:rFonts w:ascii="SassoonPrimaryInfant" w:hAnsi="SassoonPrimaryInfant" w:cs="Arial"/>
          <w:color w:val="auto"/>
          <w:sz w:val="56"/>
        </w:rPr>
        <w:t>Annex</w:t>
      </w:r>
      <w:r w:rsidR="00313F33" w:rsidRPr="00ED13C5">
        <w:rPr>
          <w:rFonts w:ascii="SassoonPrimaryInfant" w:hAnsi="SassoonPrimaryInfant" w:cs="Arial"/>
          <w:color w:val="auto"/>
          <w:sz w:val="56"/>
        </w:rPr>
        <w:t xml:space="preserve"> E</w:t>
      </w:r>
      <w:r w:rsidR="00092498" w:rsidRPr="00ED13C5">
        <w:rPr>
          <w:rFonts w:ascii="SassoonPrimaryInfant" w:hAnsi="SassoonPrimaryInfant" w:cs="Arial"/>
          <w:color w:val="auto"/>
          <w:sz w:val="56"/>
        </w:rPr>
        <w:t>: Record of Medicine Administered to all children</w:t>
      </w:r>
      <w:bookmarkEnd w:id="9"/>
    </w:p>
    <w:p w14:paraId="71EEE2E7" w14:textId="77777777" w:rsidR="0023136D" w:rsidRPr="00ED13C5" w:rsidRDefault="0023136D" w:rsidP="0023136D">
      <w:pPr>
        <w:rPr>
          <w:rFonts w:ascii="SassoonPrimaryInfant" w:hAnsi="SassoonPrimaryInfant" w:cs="Arial"/>
        </w:rPr>
      </w:pPr>
    </w:p>
    <w:p w14:paraId="74839F51" w14:textId="77777777" w:rsidR="0023136D" w:rsidRPr="00ED13C5" w:rsidRDefault="0023136D" w:rsidP="0023136D">
      <w:pPr>
        <w:rPr>
          <w:rFonts w:ascii="SassoonPrimaryInfant" w:hAnsi="SassoonPrimaryInfan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092498" w:rsidRPr="00ED13C5" w14:paraId="767C3908" w14:textId="77777777" w:rsidTr="00092498">
        <w:tc>
          <w:tcPr>
            <w:tcW w:w="2730" w:type="dxa"/>
            <w:tcBorders>
              <w:top w:val="nil"/>
              <w:left w:val="nil"/>
              <w:bottom w:val="nil"/>
              <w:right w:val="single" w:sz="4" w:space="0" w:color="auto"/>
            </w:tcBorders>
            <w:shd w:val="clear" w:color="auto" w:fill="auto"/>
            <w:tcMar>
              <w:top w:w="57" w:type="dxa"/>
              <w:bottom w:w="57" w:type="dxa"/>
            </w:tcMar>
          </w:tcPr>
          <w:p w14:paraId="7883D9BD" w14:textId="3842984F" w:rsidR="00092498" w:rsidRPr="00ED13C5" w:rsidRDefault="002D0EF0" w:rsidP="00092498">
            <w:pPr>
              <w:rPr>
                <w:rFonts w:ascii="SassoonPrimaryInfant" w:hAnsi="SassoonPrimaryInfant" w:cs="Arial"/>
                <w:sz w:val="28"/>
              </w:rPr>
            </w:pPr>
            <w:r w:rsidRPr="00ED13C5">
              <w:rPr>
                <w:rFonts w:ascii="SassoonPrimaryInfant" w:hAnsi="SassoonPrimaryInfant" w:cs="Arial"/>
                <w:sz w:val="28"/>
              </w:rPr>
              <w:t>Name of school</w:t>
            </w:r>
          </w:p>
        </w:tc>
        <w:tc>
          <w:tcPr>
            <w:tcW w:w="11466" w:type="dxa"/>
            <w:tcBorders>
              <w:left w:val="single" w:sz="4" w:space="0" w:color="auto"/>
            </w:tcBorders>
            <w:shd w:val="clear" w:color="auto" w:fill="auto"/>
            <w:tcMar>
              <w:top w:w="57" w:type="dxa"/>
              <w:bottom w:w="57" w:type="dxa"/>
            </w:tcMar>
          </w:tcPr>
          <w:p w14:paraId="7545167A" w14:textId="6DD9E23E" w:rsidR="00092498" w:rsidRPr="00ED13C5" w:rsidRDefault="002D0EF0" w:rsidP="00092498">
            <w:pPr>
              <w:rPr>
                <w:rFonts w:ascii="SassoonPrimaryInfant" w:hAnsi="SassoonPrimaryInfant" w:cs="Arial"/>
                <w:sz w:val="28"/>
              </w:rPr>
            </w:pPr>
            <w:r w:rsidRPr="00ED13C5">
              <w:rPr>
                <w:rFonts w:ascii="SassoonPrimaryInfant" w:hAnsi="SassoonPrimaryInfant" w:cs="Arial"/>
                <w:sz w:val="28"/>
              </w:rPr>
              <w:t>St. Anne (Stanley) C of E Primary School</w:t>
            </w:r>
          </w:p>
        </w:tc>
      </w:tr>
    </w:tbl>
    <w:p w14:paraId="16A4EBB5" w14:textId="77777777" w:rsidR="00092498" w:rsidRPr="00ED13C5" w:rsidRDefault="00092498" w:rsidP="00092498">
      <w:pPr>
        <w:rPr>
          <w:rFonts w:ascii="SassoonPrimaryInfant" w:hAnsi="SassoonPrimaryInfant" w:cs="Arial"/>
          <w:sz w:val="28"/>
        </w:rPr>
      </w:pPr>
    </w:p>
    <w:p w14:paraId="4FF345B6" w14:textId="77777777" w:rsidR="00092498" w:rsidRPr="00ED13C5" w:rsidRDefault="00092498" w:rsidP="00092498">
      <w:pPr>
        <w:tabs>
          <w:tab w:val="center" w:pos="936"/>
          <w:tab w:val="center" w:pos="2652"/>
          <w:tab w:val="center" w:pos="4368"/>
          <w:tab w:val="center" w:pos="6240"/>
          <w:tab w:val="center" w:pos="7956"/>
          <w:tab w:val="center" w:pos="9750"/>
          <w:tab w:val="center" w:pos="11544"/>
          <w:tab w:val="center" w:pos="13260"/>
        </w:tabs>
        <w:rPr>
          <w:rFonts w:ascii="SassoonPrimaryInfant" w:hAnsi="SassoonPrimaryInfant" w:cs="Arial"/>
          <w:noProof/>
          <w:sz w:val="28"/>
        </w:rPr>
      </w:pPr>
      <w:r w:rsidRPr="00ED13C5">
        <w:rPr>
          <w:rFonts w:ascii="SassoonPrimaryInfant" w:hAnsi="SassoonPrimaryInfant" w:cs="Arial"/>
          <w:noProof/>
          <w:sz w:val="28"/>
        </w:rPr>
        <w:tab/>
        <w:t>Date</w:t>
      </w:r>
      <w:r w:rsidRPr="00ED13C5">
        <w:rPr>
          <w:rFonts w:ascii="SassoonPrimaryInfant" w:hAnsi="SassoonPrimaryInfant" w:cs="Arial"/>
          <w:noProof/>
          <w:sz w:val="28"/>
        </w:rPr>
        <w:tab/>
        <w:t>Child’s name</w:t>
      </w:r>
      <w:r w:rsidRPr="00ED13C5">
        <w:rPr>
          <w:rFonts w:ascii="SassoonPrimaryInfant" w:hAnsi="SassoonPrimaryInfant" w:cs="Arial"/>
          <w:noProof/>
          <w:sz w:val="28"/>
        </w:rPr>
        <w:tab/>
        <w:t>Time</w:t>
      </w:r>
      <w:r w:rsidRPr="00ED13C5">
        <w:rPr>
          <w:rFonts w:ascii="SassoonPrimaryInfant" w:hAnsi="SassoonPrimaryInfant" w:cs="Arial"/>
          <w:noProof/>
          <w:sz w:val="28"/>
        </w:rPr>
        <w:tab/>
        <w:t>Name of</w:t>
      </w:r>
      <w:r w:rsidRPr="00ED13C5">
        <w:rPr>
          <w:rFonts w:ascii="SassoonPrimaryInfant" w:hAnsi="SassoonPrimaryInfant" w:cs="Arial"/>
          <w:noProof/>
          <w:sz w:val="28"/>
        </w:rPr>
        <w:tab/>
        <w:t>Dose given</w:t>
      </w:r>
      <w:r w:rsidRPr="00ED13C5">
        <w:rPr>
          <w:rFonts w:ascii="SassoonPrimaryInfant" w:hAnsi="SassoonPrimaryInfant" w:cs="Arial"/>
          <w:noProof/>
          <w:sz w:val="28"/>
        </w:rPr>
        <w:tab/>
        <w:t>Any reactions</w:t>
      </w:r>
      <w:r w:rsidRPr="00ED13C5">
        <w:rPr>
          <w:rFonts w:ascii="SassoonPrimaryInfant" w:hAnsi="SassoonPrimaryInfant" w:cs="Arial"/>
          <w:noProof/>
          <w:sz w:val="28"/>
        </w:rPr>
        <w:tab/>
        <w:t>Signature</w:t>
      </w:r>
      <w:r w:rsidRPr="00ED13C5">
        <w:rPr>
          <w:rFonts w:ascii="SassoonPrimaryInfant" w:hAnsi="SassoonPrimaryInfant" w:cs="Arial"/>
          <w:noProof/>
          <w:sz w:val="28"/>
        </w:rPr>
        <w:tab/>
        <w:t>Print name</w:t>
      </w:r>
    </w:p>
    <w:p w14:paraId="42C6317B" w14:textId="77777777" w:rsidR="00092498" w:rsidRPr="00ED13C5" w:rsidRDefault="00092498" w:rsidP="00092498">
      <w:pPr>
        <w:tabs>
          <w:tab w:val="center" w:pos="936"/>
          <w:tab w:val="center" w:pos="2652"/>
          <w:tab w:val="center" w:pos="4368"/>
          <w:tab w:val="center" w:pos="6240"/>
          <w:tab w:val="center" w:pos="7956"/>
          <w:tab w:val="center" w:pos="9750"/>
          <w:tab w:val="center" w:pos="11544"/>
          <w:tab w:val="center" w:pos="13260"/>
        </w:tabs>
        <w:rPr>
          <w:rFonts w:ascii="SassoonPrimaryInfant" w:hAnsi="SassoonPrimaryInfant" w:cs="Arial"/>
          <w:noProof/>
          <w:sz w:val="28"/>
        </w:rPr>
      </w:pPr>
      <w:r w:rsidRPr="00ED13C5">
        <w:rPr>
          <w:rFonts w:ascii="SassoonPrimaryInfant" w:hAnsi="SassoonPrimaryInfant" w:cs="Arial"/>
          <w:noProof/>
          <w:sz w:val="28"/>
        </w:rPr>
        <w:tab/>
      </w:r>
      <w:r w:rsidRPr="00ED13C5">
        <w:rPr>
          <w:rFonts w:ascii="SassoonPrimaryInfant" w:hAnsi="SassoonPrimaryInfant" w:cs="Arial"/>
          <w:noProof/>
          <w:sz w:val="28"/>
        </w:rPr>
        <w:tab/>
      </w:r>
      <w:r w:rsidRPr="00ED13C5">
        <w:rPr>
          <w:rFonts w:ascii="SassoonPrimaryInfant" w:hAnsi="SassoonPrimaryInfant" w:cs="Arial"/>
          <w:noProof/>
          <w:sz w:val="28"/>
        </w:rPr>
        <w:tab/>
      </w:r>
      <w:r w:rsidRPr="00ED13C5">
        <w:rPr>
          <w:rFonts w:ascii="SassoonPrimaryInfant" w:hAnsi="SassoonPrimaryInfant" w:cs="Arial"/>
          <w:noProof/>
          <w:sz w:val="28"/>
        </w:rPr>
        <w:tab/>
        <w:t>medicine</w:t>
      </w:r>
      <w:r w:rsidRPr="00ED13C5">
        <w:rPr>
          <w:rFonts w:ascii="SassoonPrimaryInfant" w:hAnsi="SassoonPrimaryInfant" w:cs="Arial"/>
          <w:noProof/>
          <w:sz w:val="28"/>
        </w:rPr>
        <w:tab/>
      </w:r>
      <w:r w:rsidRPr="00ED13C5">
        <w:rPr>
          <w:rFonts w:ascii="SassoonPrimaryInfant" w:hAnsi="SassoonPrimaryInfant" w:cs="Arial"/>
          <w:noProof/>
          <w:sz w:val="28"/>
        </w:rPr>
        <w:tab/>
      </w:r>
      <w:r w:rsidRPr="00ED13C5">
        <w:rPr>
          <w:rFonts w:ascii="SassoonPrimaryInfant" w:hAnsi="SassoonPrimaryInfant" w:cs="Arial"/>
          <w:noProof/>
          <w:sz w:val="28"/>
        </w:rPr>
        <w:tab/>
        <w:t>of staff</w:t>
      </w:r>
    </w:p>
    <w:p w14:paraId="486517C5" w14:textId="77777777" w:rsidR="00092498" w:rsidRPr="00ED13C5" w:rsidRDefault="00092498" w:rsidP="00092498">
      <w:pPr>
        <w:rPr>
          <w:rFonts w:ascii="SassoonPrimaryInfant" w:hAnsi="SassoonPrimaryInfant"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092498" w:rsidRPr="00ED13C5" w14:paraId="27455D5F" w14:textId="77777777" w:rsidTr="00092498">
        <w:tc>
          <w:tcPr>
            <w:tcW w:w="1772" w:type="dxa"/>
            <w:shd w:val="clear" w:color="auto" w:fill="auto"/>
            <w:tcMar>
              <w:top w:w="57" w:type="dxa"/>
              <w:bottom w:w="57" w:type="dxa"/>
            </w:tcMar>
            <w:vAlign w:val="center"/>
          </w:tcPr>
          <w:p w14:paraId="694DC378"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6750C9CD"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215ABD4D"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311D082B"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1CF2141"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23B86F7"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00B58F18"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03F4BA2" w14:textId="77777777" w:rsidR="00092498" w:rsidRPr="00ED13C5" w:rsidRDefault="00092498" w:rsidP="00092498">
            <w:pPr>
              <w:rPr>
                <w:rFonts w:ascii="SassoonPrimaryInfant" w:hAnsi="SassoonPrimaryInfant" w:cs="Arial"/>
                <w:sz w:val="20"/>
              </w:rPr>
            </w:pPr>
          </w:p>
        </w:tc>
      </w:tr>
      <w:tr w:rsidR="00092498" w:rsidRPr="00ED13C5" w14:paraId="14B571AD" w14:textId="77777777" w:rsidTr="00092498">
        <w:tc>
          <w:tcPr>
            <w:tcW w:w="1772" w:type="dxa"/>
            <w:shd w:val="clear" w:color="auto" w:fill="auto"/>
            <w:tcMar>
              <w:top w:w="57" w:type="dxa"/>
              <w:bottom w:w="57" w:type="dxa"/>
            </w:tcMar>
            <w:vAlign w:val="center"/>
          </w:tcPr>
          <w:p w14:paraId="2B1BCA73"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64325572"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A04F50A"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2B397FCA"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7E8254C"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FEBC84C"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136FF6D6"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95D2085" w14:textId="77777777" w:rsidR="00092498" w:rsidRPr="00ED13C5" w:rsidRDefault="00092498" w:rsidP="00092498">
            <w:pPr>
              <w:rPr>
                <w:rFonts w:ascii="SassoonPrimaryInfant" w:hAnsi="SassoonPrimaryInfant" w:cs="Arial"/>
                <w:sz w:val="20"/>
              </w:rPr>
            </w:pPr>
          </w:p>
        </w:tc>
      </w:tr>
      <w:tr w:rsidR="00092498" w:rsidRPr="00ED13C5" w14:paraId="4A4C6095" w14:textId="77777777" w:rsidTr="00092498">
        <w:tc>
          <w:tcPr>
            <w:tcW w:w="1772" w:type="dxa"/>
            <w:shd w:val="clear" w:color="auto" w:fill="auto"/>
            <w:tcMar>
              <w:top w:w="57" w:type="dxa"/>
              <w:bottom w:w="57" w:type="dxa"/>
            </w:tcMar>
            <w:vAlign w:val="center"/>
          </w:tcPr>
          <w:p w14:paraId="0FD6A7C8"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38EF6465"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2EB4E22"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28214738"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1FB5F328"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223E07C5"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0BCD9EC"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280105E8" w14:textId="77777777" w:rsidR="00092498" w:rsidRPr="00ED13C5" w:rsidRDefault="00092498" w:rsidP="00092498">
            <w:pPr>
              <w:rPr>
                <w:rFonts w:ascii="SassoonPrimaryInfant" w:hAnsi="SassoonPrimaryInfant" w:cs="Arial"/>
                <w:sz w:val="20"/>
              </w:rPr>
            </w:pPr>
          </w:p>
        </w:tc>
      </w:tr>
      <w:tr w:rsidR="00092498" w:rsidRPr="00ED13C5" w14:paraId="2A83CABD" w14:textId="77777777" w:rsidTr="00092498">
        <w:tc>
          <w:tcPr>
            <w:tcW w:w="1772" w:type="dxa"/>
            <w:shd w:val="clear" w:color="auto" w:fill="auto"/>
            <w:tcMar>
              <w:top w:w="57" w:type="dxa"/>
              <w:bottom w:w="57" w:type="dxa"/>
            </w:tcMar>
            <w:vAlign w:val="center"/>
          </w:tcPr>
          <w:p w14:paraId="6F222305"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0BA6706E"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0B33D7F3"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EF02A4A"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3E934EBF"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3440C483"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33BFA83D"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AA5ED0C" w14:textId="77777777" w:rsidR="00092498" w:rsidRPr="00ED13C5" w:rsidRDefault="00092498" w:rsidP="00092498">
            <w:pPr>
              <w:rPr>
                <w:rFonts w:ascii="SassoonPrimaryInfant" w:hAnsi="SassoonPrimaryInfant" w:cs="Arial"/>
                <w:sz w:val="20"/>
              </w:rPr>
            </w:pPr>
          </w:p>
        </w:tc>
      </w:tr>
      <w:tr w:rsidR="00092498" w:rsidRPr="00ED13C5" w14:paraId="33B5E97F" w14:textId="77777777" w:rsidTr="00092498">
        <w:tc>
          <w:tcPr>
            <w:tcW w:w="1772" w:type="dxa"/>
            <w:shd w:val="clear" w:color="auto" w:fill="auto"/>
            <w:tcMar>
              <w:top w:w="57" w:type="dxa"/>
              <w:bottom w:w="57" w:type="dxa"/>
            </w:tcMar>
            <w:vAlign w:val="center"/>
          </w:tcPr>
          <w:p w14:paraId="1D058549"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77D70613"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0F110ED3"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1C727B50"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6EF16A8D"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3E918FCB"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146403A"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2F1AD6F9" w14:textId="77777777" w:rsidR="00092498" w:rsidRPr="00ED13C5" w:rsidRDefault="00092498" w:rsidP="00092498">
            <w:pPr>
              <w:rPr>
                <w:rFonts w:ascii="SassoonPrimaryInfant" w:hAnsi="SassoonPrimaryInfant" w:cs="Arial"/>
                <w:sz w:val="20"/>
              </w:rPr>
            </w:pPr>
          </w:p>
        </w:tc>
      </w:tr>
      <w:tr w:rsidR="00092498" w:rsidRPr="00ED13C5" w14:paraId="4DDEA964" w14:textId="77777777" w:rsidTr="00092498">
        <w:tc>
          <w:tcPr>
            <w:tcW w:w="1772" w:type="dxa"/>
            <w:shd w:val="clear" w:color="auto" w:fill="auto"/>
            <w:tcMar>
              <w:top w:w="57" w:type="dxa"/>
              <w:bottom w:w="57" w:type="dxa"/>
            </w:tcMar>
            <w:vAlign w:val="center"/>
          </w:tcPr>
          <w:p w14:paraId="64CB7B36"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6D42AACB"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319F2854"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1DAFEA6"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096801DF"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61C7A23"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3D867E69"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6BAC58FC" w14:textId="77777777" w:rsidR="00092498" w:rsidRPr="00ED13C5" w:rsidRDefault="00092498" w:rsidP="00092498">
            <w:pPr>
              <w:rPr>
                <w:rFonts w:ascii="SassoonPrimaryInfant" w:hAnsi="SassoonPrimaryInfant" w:cs="Arial"/>
                <w:sz w:val="20"/>
              </w:rPr>
            </w:pPr>
          </w:p>
        </w:tc>
      </w:tr>
      <w:tr w:rsidR="00092498" w:rsidRPr="00ED13C5" w14:paraId="6D951526" w14:textId="77777777" w:rsidTr="00092498">
        <w:tc>
          <w:tcPr>
            <w:tcW w:w="1772" w:type="dxa"/>
            <w:shd w:val="clear" w:color="auto" w:fill="auto"/>
            <w:tcMar>
              <w:top w:w="57" w:type="dxa"/>
              <w:bottom w:w="57" w:type="dxa"/>
            </w:tcMar>
            <w:vAlign w:val="center"/>
          </w:tcPr>
          <w:p w14:paraId="72154641"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35351F27"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1F8F89A"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7661931"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02E14033"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16689E60"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690850B"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314CE25F" w14:textId="77777777" w:rsidR="00092498" w:rsidRPr="00ED13C5" w:rsidRDefault="00092498" w:rsidP="00092498">
            <w:pPr>
              <w:rPr>
                <w:rFonts w:ascii="SassoonPrimaryInfant" w:hAnsi="SassoonPrimaryInfant" w:cs="Arial"/>
                <w:sz w:val="20"/>
              </w:rPr>
            </w:pPr>
          </w:p>
        </w:tc>
      </w:tr>
      <w:tr w:rsidR="00092498" w:rsidRPr="00ED13C5" w14:paraId="0C694DF0" w14:textId="77777777" w:rsidTr="00092498">
        <w:tc>
          <w:tcPr>
            <w:tcW w:w="1772" w:type="dxa"/>
            <w:shd w:val="clear" w:color="auto" w:fill="auto"/>
            <w:tcMar>
              <w:top w:w="57" w:type="dxa"/>
              <w:bottom w:w="57" w:type="dxa"/>
            </w:tcMar>
            <w:vAlign w:val="center"/>
          </w:tcPr>
          <w:p w14:paraId="0B594D51"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7BF7CF4C"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6CD8A39F"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E0A0545"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179014E"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A33F3FD"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624050E"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6EE2C340" w14:textId="77777777" w:rsidR="00092498" w:rsidRPr="00ED13C5" w:rsidRDefault="00092498" w:rsidP="00092498">
            <w:pPr>
              <w:rPr>
                <w:rFonts w:ascii="SassoonPrimaryInfant" w:hAnsi="SassoonPrimaryInfant" w:cs="Arial"/>
                <w:sz w:val="20"/>
              </w:rPr>
            </w:pPr>
          </w:p>
        </w:tc>
      </w:tr>
      <w:tr w:rsidR="00092498" w:rsidRPr="00ED13C5" w14:paraId="0EE942BC" w14:textId="77777777" w:rsidTr="00092498">
        <w:tc>
          <w:tcPr>
            <w:tcW w:w="1772" w:type="dxa"/>
            <w:shd w:val="clear" w:color="auto" w:fill="auto"/>
            <w:tcMar>
              <w:top w:w="57" w:type="dxa"/>
              <w:bottom w:w="57" w:type="dxa"/>
            </w:tcMar>
            <w:vAlign w:val="center"/>
          </w:tcPr>
          <w:p w14:paraId="3EDFA204"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24574547"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30975C2"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CF75975"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182FD05F"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D599171"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02DA072"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2171341F" w14:textId="77777777" w:rsidR="00092498" w:rsidRPr="00ED13C5" w:rsidRDefault="00092498" w:rsidP="00092498">
            <w:pPr>
              <w:rPr>
                <w:rFonts w:ascii="SassoonPrimaryInfant" w:hAnsi="SassoonPrimaryInfant" w:cs="Arial"/>
                <w:sz w:val="20"/>
              </w:rPr>
            </w:pPr>
          </w:p>
        </w:tc>
      </w:tr>
      <w:tr w:rsidR="00092498" w:rsidRPr="00ED13C5" w14:paraId="65A01AFE" w14:textId="77777777" w:rsidTr="00092498">
        <w:tc>
          <w:tcPr>
            <w:tcW w:w="1772" w:type="dxa"/>
            <w:shd w:val="clear" w:color="auto" w:fill="auto"/>
            <w:tcMar>
              <w:top w:w="57" w:type="dxa"/>
              <w:bottom w:w="57" w:type="dxa"/>
            </w:tcMar>
            <w:vAlign w:val="center"/>
          </w:tcPr>
          <w:p w14:paraId="25B1E5FD"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34D0DD86"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BCF2383"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64923D84"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94EE47E"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2A0930F"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253685C3"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37B63F1D" w14:textId="77777777" w:rsidR="00092498" w:rsidRPr="00ED13C5" w:rsidRDefault="00092498" w:rsidP="00092498">
            <w:pPr>
              <w:rPr>
                <w:rFonts w:ascii="SassoonPrimaryInfant" w:hAnsi="SassoonPrimaryInfant" w:cs="Arial"/>
                <w:sz w:val="20"/>
              </w:rPr>
            </w:pPr>
          </w:p>
        </w:tc>
      </w:tr>
      <w:tr w:rsidR="00092498" w:rsidRPr="00ED13C5" w14:paraId="7D85C67B" w14:textId="77777777" w:rsidTr="00092498">
        <w:tc>
          <w:tcPr>
            <w:tcW w:w="1772" w:type="dxa"/>
            <w:shd w:val="clear" w:color="auto" w:fill="auto"/>
            <w:tcMar>
              <w:top w:w="57" w:type="dxa"/>
              <w:bottom w:w="57" w:type="dxa"/>
            </w:tcMar>
            <w:vAlign w:val="center"/>
          </w:tcPr>
          <w:p w14:paraId="4A386BD9"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718E3B0C"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87C25AE"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DBE7AD2"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1F7AB8D0"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210B3F7"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15D4F19C"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2545B036" w14:textId="77777777" w:rsidR="00092498" w:rsidRPr="00ED13C5" w:rsidRDefault="00092498" w:rsidP="00092498">
            <w:pPr>
              <w:rPr>
                <w:rFonts w:ascii="SassoonPrimaryInfant" w:hAnsi="SassoonPrimaryInfant" w:cs="Arial"/>
                <w:sz w:val="20"/>
              </w:rPr>
            </w:pPr>
          </w:p>
        </w:tc>
      </w:tr>
      <w:tr w:rsidR="00092498" w:rsidRPr="00ED13C5" w14:paraId="7429B193" w14:textId="77777777" w:rsidTr="00092498">
        <w:tc>
          <w:tcPr>
            <w:tcW w:w="1772" w:type="dxa"/>
            <w:shd w:val="clear" w:color="auto" w:fill="auto"/>
            <w:tcMar>
              <w:top w:w="57" w:type="dxa"/>
              <w:bottom w:w="57" w:type="dxa"/>
            </w:tcMar>
            <w:vAlign w:val="center"/>
          </w:tcPr>
          <w:p w14:paraId="101C45BC"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27AC0A40"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0E1201A2"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63D56929"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0D302469"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0AF193CF"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0C0207F"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15ABA01A" w14:textId="77777777" w:rsidR="00092498" w:rsidRPr="00ED13C5" w:rsidRDefault="00092498" w:rsidP="00092498">
            <w:pPr>
              <w:rPr>
                <w:rFonts w:ascii="SassoonPrimaryInfant" w:hAnsi="SassoonPrimaryInfant" w:cs="Arial"/>
                <w:sz w:val="20"/>
              </w:rPr>
            </w:pPr>
          </w:p>
        </w:tc>
      </w:tr>
      <w:tr w:rsidR="00092498" w:rsidRPr="00ED13C5" w14:paraId="1C611959" w14:textId="77777777" w:rsidTr="00092498">
        <w:tc>
          <w:tcPr>
            <w:tcW w:w="1772" w:type="dxa"/>
            <w:shd w:val="clear" w:color="auto" w:fill="auto"/>
            <w:tcMar>
              <w:top w:w="57" w:type="dxa"/>
              <w:bottom w:w="57" w:type="dxa"/>
            </w:tcMar>
            <w:vAlign w:val="center"/>
          </w:tcPr>
          <w:p w14:paraId="7E8E5414" w14:textId="77777777" w:rsidR="00092498" w:rsidRPr="00ED13C5" w:rsidRDefault="00092498"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353C70E3"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6AC38469"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69BBA914"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5F52448C"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721C985B"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4E0DD1AB" w14:textId="77777777" w:rsidR="00092498" w:rsidRPr="00ED13C5" w:rsidRDefault="00092498" w:rsidP="00092498">
            <w:pPr>
              <w:rPr>
                <w:rFonts w:ascii="SassoonPrimaryInfant" w:hAnsi="SassoonPrimaryInfant" w:cs="Arial"/>
                <w:sz w:val="20"/>
              </w:rPr>
            </w:pPr>
          </w:p>
        </w:tc>
        <w:tc>
          <w:tcPr>
            <w:tcW w:w="1772" w:type="dxa"/>
            <w:shd w:val="clear" w:color="auto" w:fill="auto"/>
            <w:tcMar>
              <w:top w:w="57" w:type="dxa"/>
              <w:bottom w:w="57" w:type="dxa"/>
            </w:tcMar>
          </w:tcPr>
          <w:p w14:paraId="03317BA5" w14:textId="77777777" w:rsidR="00092498" w:rsidRPr="00ED13C5" w:rsidRDefault="00092498" w:rsidP="00092498">
            <w:pPr>
              <w:rPr>
                <w:rFonts w:ascii="SassoonPrimaryInfant" w:hAnsi="SassoonPrimaryInfant" w:cs="Arial"/>
                <w:sz w:val="20"/>
              </w:rPr>
            </w:pPr>
          </w:p>
        </w:tc>
      </w:tr>
      <w:tr w:rsidR="0023136D" w:rsidRPr="00ED13C5" w14:paraId="64A6E2A2" w14:textId="77777777" w:rsidTr="00092498">
        <w:tc>
          <w:tcPr>
            <w:tcW w:w="1772" w:type="dxa"/>
            <w:shd w:val="clear" w:color="auto" w:fill="auto"/>
            <w:tcMar>
              <w:top w:w="57" w:type="dxa"/>
              <w:bottom w:w="57" w:type="dxa"/>
            </w:tcMar>
            <w:vAlign w:val="center"/>
          </w:tcPr>
          <w:p w14:paraId="54162BD9" w14:textId="77777777" w:rsidR="0023136D" w:rsidRPr="00ED13C5" w:rsidRDefault="0023136D"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719CFD5E"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2EB101AD"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579A0D82"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4C050EE4"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7919126C"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51E4B205"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4D8E3C29" w14:textId="77777777" w:rsidR="0023136D" w:rsidRPr="00ED13C5" w:rsidRDefault="0023136D" w:rsidP="00092498">
            <w:pPr>
              <w:rPr>
                <w:rFonts w:ascii="SassoonPrimaryInfant" w:hAnsi="SassoonPrimaryInfant" w:cs="Arial"/>
                <w:sz w:val="20"/>
              </w:rPr>
            </w:pPr>
          </w:p>
        </w:tc>
      </w:tr>
      <w:tr w:rsidR="0023136D" w:rsidRPr="00ED13C5" w14:paraId="2D330E55" w14:textId="77777777" w:rsidTr="00092498">
        <w:tc>
          <w:tcPr>
            <w:tcW w:w="1772" w:type="dxa"/>
            <w:shd w:val="clear" w:color="auto" w:fill="auto"/>
            <w:tcMar>
              <w:top w:w="57" w:type="dxa"/>
              <w:bottom w:w="57" w:type="dxa"/>
            </w:tcMar>
            <w:vAlign w:val="center"/>
          </w:tcPr>
          <w:p w14:paraId="715156B6" w14:textId="77777777" w:rsidR="0023136D" w:rsidRPr="00ED13C5" w:rsidRDefault="0023136D" w:rsidP="00092498">
            <w:pPr>
              <w:tabs>
                <w:tab w:val="left" w:pos="675"/>
                <w:tab w:val="left" w:pos="1264"/>
              </w:tabs>
              <w:ind w:left="85"/>
              <w:rPr>
                <w:rFonts w:ascii="SassoonPrimaryInfant" w:hAnsi="SassoonPrimaryInfant" w:cs="Arial"/>
                <w:sz w:val="20"/>
              </w:rPr>
            </w:pPr>
          </w:p>
        </w:tc>
        <w:tc>
          <w:tcPr>
            <w:tcW w:w="1772" w:type="dxa"/>
            <w:shd w:val="clear" w:color="auto" w:fill="auto"/>
            <w:tcMar>
              <w:top w:w="57" w:type="dxa"/>
              <w:bottom w:w="57" w:type="dxa"/>
            </w:tcMar>
          </w:tcPr>
          <w:p w14:paraId="5878799B"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20DE01F5"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7FFDD4E3"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47DD1435"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075D05F5"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16BA2D2C" w14:textId="77777777" w:rsidR="0023136D" w:rsidRPr="00ED13C5" w:rsidRDefault="0023136D" w:rsidP="00092498">
            <w:pPr>
              <w:rPr>
                <w:rFonts w:ascii="SassoonPrimaryInfant" w:hAnsi="SassoonPrimaryInfant" w:cs="Arial"/>
                <w:sz w:val="20"/>
              </w:rPr>
            </w:pPr>
          </w:p>
        </w:tc>
        <w:tc>
          <w:tcPr>
            <w:tcW w:w="1772" w:type="dxa"/>
            <w:shd w:val="clear" w:color="auto" w:fill="auto"/>
            <w:tcMar>
              <w:top w:w="57" w:type="dxa"/>
              <w:bottom w:w="57" w:type="dxa"/>
            </w:tcMar>
          </w:tcPr>
          <w:p w14:paraId="7F63A80E" w14:textId="77777777" w:rsidR="0023136D" w:rsidRPr="00ED13C5" w:rsidRDefault="0023136D" w:rsidP="00092498">
            <w:pPr>
              <w:rPr>
                <w:rFonts w:ascii="SassoonPrimaryInfant" w:hAnsi="SassoonPrimaryInfant" w:cs="Arial"/>
                <w:sz w:val="20"/>
              </w:rPr>
            </w:pPr>
          </w:p>
        </w:tc>
      </w:tr>
    </w:tbl>
    <w:p w14:paraId="4A2495CA" w14:textId="77777777" w:rsidR="00092498" w:rsidRPr="00ED13C5" w:rsidRDefault="00092498" w:rsidP="00092498">
      <w:pPr>
        <w:rPr>
          <w:rFonts w:ascii="SassoonPrimaryInfant" w:hAnsi="SassoonPrimaryInfant" w:cs="Arial"/>
        </w:rPr>
        <w:sectPr w:rsidR="00092498" w:rsidRPr="00ED13C5" w:rsidSect="00092498">
          <w:pgSz w:w="16838" w:h="11906" w:orient="landscape"/>
          <w:pgMar w:top="1134" w:right="1134" w:bottom="1274" w:left="1134" w:header="709" w:footer="709" w:gutter="0"/>
          <w:cols w:space="1134"/>
          <w:titlePg/>
          <w:docGrid w:linePitch="360"/>
        </w:sectPr>
      </w:pPr>
    </w:p>
    <w:p w14:paraId="7893434A" w14:textId="6ED0EA4E" w:rsidR="00092498" w:rsidRPr="00ED13C5" w:rsidRDefault="002D0EF0" w:rsidP="00092498">
      <w:pPr>
        <w:pStyle w:val="Heading1"/>
        <w:rPr>
          <w:rFonts w:ascii="SassoonPrimaryInfant" w:hAnsi="SassoonPrimaryInfant" w:cs="Arial"/>
          <w:color w:val="auto"/>
          <w:sz w:val="56"/>
        </w:rPr>
      </w:pPr>
      <w:bookmarkStart w:id="10" w:name="_Toc386700755"/>
      <w:r w:rsidRPr="00ED13C5">
        <w:rPr>
          <w:rFonts w:ascii="SassoonPrimaryInfant" w:hAnsi="SassoonPrimaryInfant" w:cs="Arial"/>
          <w:noProof/>
          <w:lang w:val="en-GB"/>
        </w:rPr>
        <w:lastRenderedPageBreak/>
        <w:drawing>
          <wp:anchor distT="0" distB="0" distL="114300" distR="114300" simplePos="0" relativeHeight="251695104" behindDoc="0" locked="0" layoutInCell="1" allowOverlap="1" wp14:anchorId="71D0D64B" wp14:editId="2E3BEF6A">
            <wp:simplePos x="0" y="0"/>
            <wp:positionH relativeFrom="column">
              <wp:posOffset>5162550</wp:posOffset>
            </wp:positionH>
            <wp:positionV relativeFrom="page">
              <wp:posOffset>809625</wp:posOffset>
            </wp:positionV>
            <wp:extent cx="1013460" cy="962025"/>
            <wp:effectExtent l="0" t="0" r="0" b="9525"/>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555" t="28374" r="38677" b="33202"/>
                    <a:stretch/>
                  </pic:blipFill>
                  <pic:spPr bwMode="auto">
                    <a:xfrm>
                      <a:off x="0" y="0"/>
                      <a:ext cx="1013460" cy="962025"/>
                    </a:xfrm>
                    <a:prstGeom prst="rect">
                      <a:avLst/>
                    </a:prstGeom>
                    <a:ln>
                      <a:noFill/>
                    </a:ln>
                    <a:extLst>
                      <a:ext uri="{53640926-AAD7-44D8-BBD7-CCE9431645EC}">
                        <a14:shadowObscured xmlns:a14="http://schemas.microsoft.com/office/drawing/2010/main"/>
                      </a:ext>
                    </a:extLst>
                  </pic:spPr>
                </pic:pic>
              </a:graphicData>
            </a:graphic>
          </wp:anchor>
        </w:drawing>
      </w:r>
      <w:r w:rsidR="003962C1" w:rsidRPr="00ED13C5">
        <w:rPr>
          <w:rFonts w:ascii="SassoonPrimaryInfant" w:hAnsi="SassoonPrimaryInfant" w:cs="Arial"/>
          <w:color w:val="auto"/>
          <w:sz w:val="56"/>
        </w:rPr>
        <w:t>Annex</w:t>
      </w:r>
      <w:r w:rsidR="00313F33" w:rsidRPr="00ED13C5">
        <w:rPr>
          <w:rFonts w:ascii="SassoonPrimaryInfant" w:hAnsi="SassoonPrimaryInfant" w:cs="Arial"/>
          <w:color w:val="auto"/>
          <w:sz w:val="56"/>
        </w:rPr>
        <w:t xml:space="preserve"> F</w:t>
      </w:r>
      <w:r w:rsidR="00092498" w:rsidRPr="00ED13C5">
        <w:rPr>
          <w:rFonts w:ascii="SassoonPrimaryInfant" w:hAnsi="SassoonPrimaryInfant" w:cs="Arial"/>
          <w:color w:val="auto"/>
          <w:sz w:val="56"/>
        </w:rPr>
        <w:t>: Staff Training Record – Administration of medic</w:t>
      </w:r>
      <w:bookmarkEnd w:id="10"/>
      <w:r w:rsidR="00092498" w:rsidRPr="00ED13C5">
        <w:rPr>
          <w:rFonts w:ascii="SassoonPrimaryInfant" w:hAnsi="SassoonPrimaryInfant" w:cs="Arial"/>
          <w:color w:val="auto"/>
          <w:sz w:val="56"/>
        </w:rPr>
        <w:t>ines</w:t>
      </w:r>
    </w:p>
    <w:p w14:paraId="44897714" w14:textId="77777777" w:rsidR="00092498" w:rsidRPr="00ED13C5" w:rsidRDefault="00092498" w:rsidP="00092498">
      <w:pPr>
        <w:rPr>
          <w:rFonts w:ascii="SassoonPrimaryInfant" w:hAnsi="SassoonPrimaryInfant" w:cs="Arial"/>
        </w:rPr>
      </w:pPr>
    </w:p>
    <w:p w14:paraId="68AA0438" w14:textId="77777777" w:rsidR="003962C1" w:rsidRPr="00ED13C5" w:rsidRDefault="003962C1" w:rsidP="00092498">
      <w:pPr>
        <w:rPr>
          <w:rFonts w:ascii="SassoonPrimaryInfant" w:hAnsi="SassoonPrimaryInfant" w:cs="Arial"/>
        </w:rPr>
      </w:pPr>
    </w:p>
    <w:p w14:paraId="5D70BCE5" w14:textId="77777777" w:rsidR="003962C1" w:rsidRPr="00ED13C5" w:rsidRDefault="003962C1" w:rsidP="00092498">
      <w:pPr>
        <w:rPr>
          <w:rFonts w:ascii="SassoonPrimaryInfant" w:hAnsi="SassoonPrimaryInfant" w:cs="Arial"/>
        </w:rPr>
      </w:pPr>
    </w:p>
    <w:p w14:paraId="490B9441" w14:textId="77777777" w:rsidR="003962C1" w:rsidRPr="00ED13C5" w:rsidRDefault="003962C1" w:rsidP="00092498">
      <w:pPr>
        <w:rPr>
          <w:rFonts w:ascii="SassoonPrimaryInfant" w:hAnsi="SassoonPrimaryInfant"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092498" w:rsidRPr="00ED13C5" w14:paraId="3A3EFDD6" w14:textId="77777777" w:rsidTr="00092498">
        <w:tc>
          <w:tcPr>
            <w:tcW w:w="4099" w:type="dxa"/>
            <w:tcBorders>
              <w:right w:val="single" w:sz="4" w:space="0" w:color="auto"/>
            </w:tcBorders>
            <w:tcMar>
              <w:top w:w="57" w:type="dxa"/>
              <w:bottom w:w="57" w:type="dxa"/>
            </w:tcMar>
          </w:tcPr>
          <w:p w14:paraId="5C434D24" w14:textId="63E89338" w:rsidR="00092498" w:rsidRPr="00ED13C5" w:rsidRDefault="002D0EF0" w:rsidP="00092498">
            <w:pPr>
              <w:rPr>
                <w:rFonts w:ascii="SassoonPrimaryInfant" w:hAnsi="SassoonPrimaryInfant" w:cs="Arial"/>
                <w:sz w:val="28"/>
              </w:rPr>
            </w:pPr>
            <w:r w:rsidRPr="00ED13C5">
              <w:rPr>
                <w:rFonts w:ascii="SassoonPrimaryInfant" w:hAnsi="SassoonPrimaryInfant" w:cs="Arial"/>
                <w:sz w:val="28"/>
              </w:rPr>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CF33B84" w14:textId="77777777" w:rsidR="00092498" w:rsidRPr="00ED13C5" w:rsidRDefault="00092498" w:rsidP="00092498">
            <w:pPr>
              <w:rPr>
                <w:rFonts w:ascii="SassoonPrimaryInfant" w:hAnsi="SassoonPrimaryInfant" w:cs="Arial"/>
                <w:sz w:val="28"/>
              </w:rPr>
            </w:pPr>
          </w:p>
        </w:tc>
      </w:tr>
      <w:tr w:rsidR="00092498" w:rsidRPr="00ED13C5" w14:paraId="576CE444" w14:textId="77777777" w:rsidTr="00092498">
        <w:tc>
          <w:tcPr>
            <w:tcW w:w="4099" w:type="dxa"/>
            <w:tcBorders>
              <w:right w:val="single" w:sz="4" w:space="0" w:color="auto"/>
            </w:tcBorders>
            <w:tcMar>
              <w:top w:w="57" w:type="dxa"/>
              <w:bottom w:w="57" w:type="dxa"/>
            </w:tcMar>
          </w:tcPr>
          <w:p w14:paraId="1D9CCE24"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39CF4ED" w14:textId="77777777" w:rsidR="00092498" w:rsidRPr="00ED13C5" w:rsidRDefault="00092498" w:rsidP="00092498">
            <w:pPr>
              <w:rPr>
                <w:rFonts w:ascii="SassoonPrimaryInfant" w:hAnsi="SassoonPrimaryInfant" w:cs="Arial"/>
                <w:sz w:val="28"/>
              </w:rPr>
            </w:pPr>
          </w:p>
        </w:tc>
      </w:tr>
      <w:tr w:rsidR="00092498" w:rsidRPr="00ED13C5" w14:paraId="7395B4FD" w14:textId="77777777" w:rsidTr="00092498">
        <w:tc>
          <w:tcPr>
            <w:tcW w:w="4099" w:type="dxa"/>
            <w:tcBorders>
              <w:right w:val="single" w:sz="4" w:space="0" w:color="auto"/>
            </w:tcBorders>
            <w:tcMar>
              <w:top w:w="57" w:type="dxa"/>
              <w:bottom w:w="57" w:type="dxa"/>
            </w:tcMar>
          </w:tcPr>
          <w:p w14:paraId="077DD913"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1FD759D" w14:textId="77777777" w:rsidR="00092498" w:rsidRPr="00ED13C5" w:rsidRDefault="00092498" w:rsidP="00092498">
            <w:pPr>
              <w:rPr>
                <w:rFonts w:ascii="SassoonPrimaryInfant" w:hAnsi="SassoonPrimaryInfant" w:cs="Arial"/>
                <w:sz w:val="28"/>
              </w:rPr>
            </w:pPr>
          </w:p>
        </w:tc>
      </w:tr>
      <w:tr w:rsidR="00092498" w:rsidRPr="00ED13C5" w14:paraId="0BB0C0E3" w14:textId="77777777" w:rsidTr="00092498">
        <w:tc>
          <w:tcPr>
            <w:tcW w:w="4099" w:type="dxa"/>
            <w:tcBorders>
              <w:right w:val="single" w:sz="4" w:space="0" w:color="auto"/>
            </w:tcBorders>
            <w:tcMar>
              <w:top w:w="57" w:type="dxa"/>
              <w:bottom w:w="57" w:type="dxa"/>
            </w:tcMar>
          </w:tcPr>
          <w:p w14:paraId="514D4D84"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1DA3983F" w14:textId="77777777" w:rsidR="00092498" w:rsidRPr="00ED13C5" w:rsidRDefault="00092498" w:rsidP="00092498">
            <w:pPr>
              <w:jc w:val="center"/>
              <w:rPr>
                <w:rFonts w:ascii="SassoonPrimaryInfant" w:hAnsi="SassoonPrimaryInfant" w:cs="Arial"/>
                <w:sz w:val="28"/>
              </w:rPr>
            </w:pPr>
          </w:p>
        </w:tc>
        <w:tc>
          <w:tcPr>
            <w:tcW w:w="884" w:type="dxa"/>
            <w:tcBorders>
              <w:top w:val="single" w:sz="4" w:space="0" w:color="auto"/>
              <w:bottom w:val="single" w:sz="4" w:space="0" w:color="auto"/>
            </w:tcBorders>
            <w:tcMar>
              <w:top w:w="57" w:type="dxa"/>
              <w:bottom w:w="57" w:type="dxa"/>
            </w:tcMar>
          </w:tcPr>
          <w:p w14:paraId="281473D1" w14:textId="77777777" w:rsidR="00092498" w:rsidRPr="00ED13C5" w:rsidRDefault="00092498" w:rsidP="00092498">
            <w:pPr>
              <w:jc w:val="center"/>
              <w:rPr>
                <w:rFonts w:ascii="SassoonPrimaryInfant" w:hAnsi="SassoonPrimaryInfant" w:cs="Arial"/>
                <w:sz w:val="28"/>
              </w:rPr>
            </w:pPr>
          </w:p>
        </w:tc>
        <w:tc>
          <w:tcPr>
            <w:tcW w:w="884" w:type="dxa"/>
            <w:tcBorders>
              <w:top w:val="single" w:sz="4" w:space="0" w:color="auto"/>
              <w:bottom w:val="single" w:sz="4" w:space="0" w:color="auto"/>
            </w:tcBorders>
            <w:tcMar>
              <w:top w:w="57" w:type="dxa"/>
              <w:bottom w:w="57" w:type="dxa"/>
            </w:tcMar>
          </w:tcPr>
          <w:p w14:paraId="33ABE4FB" w14:textId="77777777" w:rsidR="00092498" w:rsidRPr="00ED13C5" w:rsidRDefault="00092498" w:rsidP="00092498">
            <w:pPr>
              <w:jc w:val="center"/>
              <w:rPr>
                <w:rFonts w:ascii="SassoonPrimaryInfant" w:hAnsi="SassoonPrimaryInfant" w:cs="Arial"/>
                <w:sz w:val="28"/>
              </w:rPr>
            </w:pPr>
          </w:p>
        </w:tc>
        <w:tc>
          <w:tcPr>
            <w:tcW w:w="2492" w:type="dxa"/>
            <w:tcBorders>
              <w:top w:val="single" w:sz="4" w:space="0" w:color="auto"/>
              <w:bottom w:val="single" w:sz="4" w:space="0" w:color="auto"/>
              <w:right w:val="single" w:sz="4" w:space="0" w:color="auto"/>
            </w:tcBorders>
            <w:tcMar>
              <w:top w:w="57" w:type="dxa"/>
              <w:bottom w:w="57" w:type="dxa"/>
            </w:tcMar>
          </w:tcPr>
          <w:p w14:paraId="647C32AB" w14:textId="77777777" w:rsidR="00092498" w:rsidRPr="00ED13C5" w:rsidRDefault="00092498" w:rsidP="00092498">
            <w:pPr>
              <w:rPr>
                <w:rFonts w:ascii="SassoonPrimaryInfant" w:hAnsi="SassoonPrimaryInfant" w:cs="Arial"/>
                <w:sz w:val="28"/>
              </w:rPr>
            </w:pPr>
          </w:p>
        </w:tc>
      </w:tr>
      <w:tr w:rsidR="00092498" w:rsidRPr="00ED13C5" w14:paraId="358B8DAC" w14:textId="77777777" w:rsidTr="00092498">
        <w:tc>
          <w:tcPr>
            <w:tcW w:w="4099" w:type="dxa"/>
            <w:tcBorders>
              <w:right w:val="single" w:sz="4" w:space="0" w:color="auto"/>
            </w:tcBorders>
            <w:tcMar>
              <w:top w:w="57" w:type="dxa"/>
              <w:bottom w:w="57" w:type="dxa"/>
            </w:tcMar>
          </w:tcPr>
          <w:p w14:paraId="16E4741F"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54790D1" w14:textId="77777777" w:rsidR="00092498" w:rsidRPr="00ED13C5" w:rsidRDefault="00092498" w:rsidP="00092498">
            <w:pPr>
              <w:rPr>
                <w:rFonts w:ascii="SassoonPrimaryInfant" w:hAnsi="SassoonPrimaryInfant" w:cs="Arial"/>
                <w:sz w:val="28"/>
              </w:rPr>
            </w:pPr>
          </w:p>
        </w:tc>
      </w:tr>
      <w:tr w:rsidR="00092498" w:rsidRPr="00ED13C5" w14:paraId="2162A6E4" w14:textId="77777777" w:rsidTr="00092498">
        <w:tc>
          <w:tcPr>
            <w:tcW w:w="4099" w:type="dxa"/>
            <w:tcBorders>
              <w:right w:val="single" w:sz="4" w:space="0" w:color="auto"/>
            </w:tcBorders>
            <w:tcMar>
              <w:top w:w="57" w:type="dxa"/>
              <w:bottom w:w="57" w:type="dxa"/>
            </w:tcMar>
          </w:tcPr>
          <w:p w14:paraId="45C6E0F7" w14:textId="77777777" w:rsidR="00092498" w:rsidRPr="00ED13C5" w:rsidRDefault="00092498" w:rsidP="00092498">
            <w:pPr>
              <w:rPr>
                <w:rFonts w:ascii="SassoonPrimaryInfant" w:hAnsi="SassoonPrimaryInfant" w:cs="Arial"/>
                <w:sz w:val="28"/>
              </w:rPr>
            </w:pPr>
            <w:r w:rsidRPr="00ED13C5">
              <w:rPr>
                <w:rFonts w:ascii="SassoonPrimaryInfant" w:hAnsi="SassoonPrimaryInfant" w:cs="Arial"/>
                <w:sz w:val="28"/>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9B149A1" w14:textId="77777777" w:rsidR="00092498" w:rsidRPr="00ED13C5" w:rsidRDefault="00092498" w:rsidP="00092498">
            <w:pPr>
              <w:rPr>
                <w:rFonts w:ascii="SassoonPrimaryInfant" w:hAnsi="SassoonPrimaryInfant" w:cs="Arial"/>
                <w:sz w:val="28"/>
              </w:rPr>
            </w:pPr>
          </w:p>
        </w:tc>
      </w:tr>
    </w:tbl>
    <w:p w14:paraId="60A946FA" w14:textId="77777777" w:rsidR="00092498" w:rsidRPr="00ED13C5" w:rsidRDefault="00092498" w:rsidP="00092498">
      <w:pPr>
        <w:rPr>
          <w:rFonts w:ascii="SassoonPrimaryInfant" w:hAnsi="SassoonPrimaryInfant" w:cs="Arial"/>
          <w:sz w:val="28"/>
        </w:rPr>
      </w:pPr>
    </w:p>
    <w:p w14:paraId="5914CFF7" w14:textId="77777777" w:rsidR="00092498" w:rsidRPr="00ED13C5" w:rsidRDefault="00092498" w:rsidP="00092498">
      <w:pPr>
        <w:spacing w:line="280" w:lineRule="exact"/>
        <w:rPr>
          <w:rFonts w:ascii="SassoonPrimaryInfant" w:hAnsi="SassoonPrimaryInfant" w:cs="Arial"/>
          <w:sz w:val="28"/>
        </w:rPr>
      </w:pPr>
    </w:p>
    <w:p w14:paraId="0E7B2D32" w14:textId="77777777" w:rsidR="00092498" w:rsidRPr="00ED13C5" w:rsidRDefault="00092498" w:rsidP="00092498">
      <w:pPr>
        <w:spacing w:line="280" w:lineRule="exact"/>
        <w:rPr>
          <w:rFonts w:ascii="SassoonPrimaryInfant" w:hAnsi="SassoonPrimaryInfant" w:cs="Arial"/>
          <w:sz w:val="28"/>
        </w:rPr>
      </w:pPr>
      <w:r w:rsidRPr="00ED13C5">
        <w:rPr>
          <w:rFonts w:ascii="SassoonPrimaryInfant" w:hAnsi="SassoonPrimaryInfant" w:cs="Arial"/>
          <w:sz w:val="28"/>
        </w:rPr>
        <w:t>I confirm that (name of member of staff) has received the training detailed above and is competent to carry out any necessary treatment. I recommend that the training is updated (suggested date)</w:t>
      </w:r>
    </w:p>
    <w:p w14:paraId="2681914F" w14:textId="77777777" w:rsidR="00092498" w:rsidRPr="00ED13C5" w:rsidRDefault="00092498" w:rsidP="00092498">
      <w:pPr>
        <w:rPr>
          <w:rFonts w:ascii="SassoonPrimaryInfant" w:hAnsi="SassoonPrimaryInfant" w:cs="Arial"/>
          <w:sz w:val="28"/>
        </w:rPr>
      </w:pPr>
    </w:p>
    <w:p w14:paraId="53B05BBD" w14:textId="77777777" w:rsidR="00092498" w:rsidRPr="00ED13C5" w:rsidRDefault="00092498" w:rsidP="00092498">
      <w:pPr>
        <w:rPr>
          <w:rFonts w:ascii="SassoonPrimaryInfant" w:hAnsi="SassoonPrimaryInfant" w:cs="Arial"/>
          <w:sz w:val="28"/>
        </w:rPr>
      </w:pPr>
    </w:p>
    <w:p w14:paraId="2FBC4BE9" w14:textId="77777777" w:rsidR="00092498" w:rsidRPr="00ED13C5" w:rsidRDefault="00092498" w:rsidP="00092498">
      <w:pPr>
        <w:tabs>
          <w:tab w:val="left" w:pos="2262"/>
          <w:tab w:val="left" w:leader="underscore" w:pos="6162"/>
        </w:tabs>
        <w:rPr>
          <w:rFonts w:ascii="SassoonPrimaryInfant" w:hAnsi="SassoonPrimaryInfant" w:cs="Arial"/>
          <w:sz w:val="28"/>
        </w:rPr>
      </w:pPr>
      <w:r w:rsidRPr="00ED13C5">
        <w:rPr>
          <w:rFonts w:ascii="SassoonPrimaryInfant" w:hAnsi="SassoonPrimaryInfant" w:cs="Arial"/>
          <w:sz w:val="28"/>
        </w:rPr>
        <w:t>Trainer’s signature</w:t>
      </w:r>
      <w:r w:rsidRPr="00ED13C5">
        <w:rPr>
          <w:rFonts w:ascii="SassoonPrimaryInfant" w:hAnsi="SassoonPrimaryInfant" w:cs="Arial"/>
          <w:sz w:val="28"/>
        </w:rPr>
        <w:tab/>
      </w:r>
      <w:r w:rsidRPr="00ED13C5">
        <w:rPr>
          <w:rFonts w:ascii="SassoonPrimaryInfant" w:hAnsi="SassoonPrimaryInfant" w:cs="Arial"/>
          <w:sz w:val="28"/>
        </w:rPr>
        <w:tab/>
      </w:r>
    </w:p>
    <w:p w14:paraId="65B8F2D9" w14:textId="77777777" w:rsidR="00092498" w:rsidRPr="00ED13C5" w:rsidRDefault="00092498" w:rsidP="00092498">
      <w:pPr>
        <w:tabs>
          <w:tab w:val="left" w:pos="2262"/>
          <w:tab w:val="left" w:leader="underscore" w:pos="6162"/>
        </w:tabs>
        <w:rPr>
          <w:rFonts w:ascii="SassoonPrimaryInfant" w:hAnsi="SassoonPrimaryInfant" w:cs="Arial"/>
          <w:sz w:val="28"/>
        </w:rPr>
      </w:pPr>
    </w:p>
    <w:p w14:paraId="03495A6F" w14:textId="77777777" w:rsidR="00092498" w:rsidRPr="00ED13C5" w:rsidRDefault="00092498" w:rsidP="00092498">
      <w:pPr>
        <w:tabs>
          <w:tab w:val="left" w:pos="2262"/>
          <w:tab w:val="left" w:leader="underscore" w:pos="4524"/>
          <w:tab w:val="left" w:leader="underscore" w:pos="6162"/>
        </w:tabs>
        <w:rPr>
          <w:rFonts w:ascii="SassoonPrimaryInfant" w:hAnsi="SassoonPrimaryInfant" w:cs="Arial"/>
          <w:sz w:val="28"/>
        </w:rPr>
      </w:pPr>
      <w:r w:rsidRPr="00ED13C5">
        <w:rPr>
          <w:rFonts w:ascii="SassoonPrimaryInfant" w:hAnsi="SassoonPrimaryInfant" w:cs="Arial"/>
          <w:sz w:val="28"/>
        </w:rPr>
        <w:t>Date</w:t>
      </w:r>
      <w:r w:rsidRPr="00ED13C5">
        <w:rPr>
          <w:rFonts w:ascii="SassoonPrimaryInfant" w:hAnsi="SassoonPrimaryInfant" w:cs="Arial"/>
          <w:sz w:val="28"/>
        </w:rPr>
        <w:tab/>
      </w:r>
      <w:r w:rsidRPr="00ED13C5">
        <w:rPr>
          <w:rFonts w:ascii="SassoonPrimaryInfant" w:hAnsi="SassoonPrimaryInfant" w:cs="Arial"/>
          <w:sz w:val="28"/>
        </w:rPr>
        <w:tab/>
      </w:r>
    </w:p>
    <w:p w14:paraId="301F0182" w14:textId="77777777" w:rsidR="00092498" w:rsidRPr="00ED13C5" w:rsidRDefault="00092498" w:rsidP="00092498">
      <w:pPr>
        <w:tabs>
          <w:tab w:val="left" w:pos="2262"/>
          <w:tab w:val="left" w:leader="underscore" w:pos="4524"/>
          <w:tab w:val="left" w:leader="underscore" w:pos="6162"/>
        </w:tabs>
        <w:rPr>
          <w:rFonts w:ascii="SassoonPrimaryInfant" w:hAnsi="SassoonPrimaryInfant" w:cs="Arial"/>
          <w:sz w:val="28"/>
        </w:rPr>
      </w:pPr>
    </w:p>
    <w:p w14:paraId="3089A003" w14:textId="77777777" w:rsidR="00092498" w:rsidRPr="00ED13C5" w:rsidRDefault="00092498" w:rsidP="00092498">
      <w:pPr>
        <w:tabs>
          <w:tab w:val="left" w:pos="2262"/>
          <w:tab w:val="left" w:leader="underscore" w:pos="4524"/>
          <w:tab w:val="left" w:leader="underscore" w:pos="6162"/>
        </w:tabs>
        <w:rPr>
          <w:rFonts w:ascii="SassoonPrimaryInfant" w:hAnsi="SassoonPrimaryInfant" w:cs="Arial"/>
          <w:sz w:val="28"/>
        </w:rPr>
      </w:pPr>
    </w:p>
    <w:p w14:paraId="2ACC5E05" w14:textId="77777777" w:rsidR="00092498" w:rsidRPr="00ED13C5" w:rsidRDefault="00092498" w:rsidP="00092498">
      <w:pPr>
        <w:tabs>
          <w:tab w:val="left" w:pos="2262"/>
          <w:tab w:val="left" w:leader="underscore" w:pos="4524"/>
          <w:tab w:val="left" w:leader="underscore" w:pos="6162"/>
        </w:tabs>
        <w:rPr>
          <w:rFonts w:ascii="SassoonPrimaryInfant" w:hAnsi="SassoonPrimaryInfant" w:cs="Arial"/>
          <w:b/>
          <w:bCs/>
          <w:sz w:val="28"/>
        </w:rPr>
      </w:pPr>
      <w:r w:rsidRPr="00ED13C5">
        <w:rPr>
          <w:rFonts w:ascii="SassoonPrimaryInfant" w:hAnsi="SassoonPrimaryInfant" w:cs="Arial"/>
          <w:b/>
          <w:bCs/>
          <w:sz w:val="28"/>
        </w:rPr>
        <w:t>I confirm that I have received the training detailed above.</w:t>
      </w:r>
    </w:p>
    <w:p w14:paraId="7D3FB1DD" w14:textId="77777777" w:rsidR="00092498" w:rsidRPr="00ED13C5" w:rsidRDefault="00092498" w:rsidP="00092498">
      <w:pPr>
        <w:tabs>
          <w:tab w:val="left" w:pos="2262"/>
          <w:tab w:val="left" w:leader="underscore" w:pos="4524"/>
          <w:tab w:val="left" w:leader="underscore" w:pos="6162"/>
        </w:tabs>
        <w:rPr>
          <w:rFonts w:ascii="SassoonPrimaryInfant" w:hAnsi="SassoonPrimaryInfant" w:cs="Arial"/>
          <w:sz w:val="28"/>
        </w:rPr>
      </w:pPr>
    </w:p>
    <w:p w14:paraId="0F977981" w14:textId="77777777" w:rsidR="00092498" w:rsidRPr="00ED13C5" w:rsidRDefault="00092498" w:rsidP="00092498">
      <w:pPr>
        <w:tabs>
          <w:tab w:val="left" w:pos="2262"/>
          <w:tab w:val="left" w:leader="underscore" w:pos="4524"/>
          <w:tab w:val="left" w:leader="underscore" w:pos="6162"/>
        </w:tabs>
        <w:rPr>
          <w:rFonts w:ascii="SassoonPrimaryInfant" w:hAnsi="SassoonPrimaryInfant" w:cs="Arial"/>
          <w:sz w:val="28"/>
        </w:rPr>
      </w:pPr>
    </w:p>
    <w:p w14:paraId="411CF40C" w14:textId="77777777" w:rsidR="00092498" w:rsidRPr="00ED13C5" w:rsidRDefault="00092498" w:rsidP="00092498">
      <w:pPr>
        <w:tabs>
          <w:tab w:val="left" w:pos="2262"/>
          <w:tab w:val="left" w:leader="underscore" w:pos="6162"/>
        </w:tabs>
        <w:rPr>
          <w:rFonts w:ascii="SassoonPrimaryInfant" w:hAnsi="SassoonPrimaryInfant" w:cs="Arial"/>
          <w:sz w:val="28"/>
        </w:rPr>
      </w:pPr>
      <w:r w:rsidRPr="00ED13C5">
        <w:rPr>
          <w:rFonts w:ascii="SassoonPrimaryInfant" w:hAnsi="SassoonPrimaryInfant" w:cs="Arial"/>
          <w:sz w:val="28"/>
        </w:rPr>
        <w:t>Staff signature</w:t>
      </w:r>
      <w:r w:rsidRPr="00ED13C5">
        <w:rPr>
          <w:rFonts w:ascii="SassoonPrimaryInfant" w:hAnsi="SassoonPrimaryInfant" w:cs="Arial"/>
          <w:sz w:val="28"/>
        </w:rPr>
        <w:tab/>
      </w:r>
      <w:r w:rsidRPr="00ED13C5">
        <w:rPr>
          <w:rFonts w:ascii="SassoonPrimaryInfant" w:hAnsi="SassoonPrimaryInfant" w:cs="Arial"/>
          <w:sz w:val="28"/>
        </w:rPr>
        <w:tab/>
      </w:r>
    </w:p>
    <w:p w14:paraId="0ECB5451" w14:textId="77777777" w:rsidR="00092498" w:rsidRPr="00ED13C5" w:rsidRDefault="00092498" w:rsidP="00092498">
      <w:pPr>
        <w:tabs>
          <w:tab w:val="left" w:pos="2262"/>
          <w:tab w:val="left" w:leader="underscore" w:pos="6162"/>
        </w:tabs>
        <w:rPr>
          <w:rFonts w:ascii="SassoonPrimaryInfant" w:hAnsi="SassoonPrimaryInfant" w:cs="Arial"/>
          <w:sz w:val="28"/>
        </w:rPr>
      </w:pPr>
    </w:p>
    <w:p w14:paraId="296E66BE" w14:textId="77777777" w:rsidR="00092498" w:rsidRPr="00ED13C5" w:rsidRDefault="00092498" w:rsidP="00092498">
      <w:pPr>
        <w:tabs>
          <w:tab w:val="left" w:pos="2262"/>
          <w:tab w:val="left" w:leader="underscore" w:pos="4524"/>
          <w:tab w:val="left" w:leader="underscore" w:pos="6162"/>
        </w:tabs>
        <w:rPr>
          <w:rFonts w:ascii="SassoonPrimaryInfant" w:hAnsi="SassoonPrimaryInfant" w:cs="Arial"/>
          <w:sz w:val="28"/>
        </w:rPr>
      </w:pPr>
      <w:r w:rsidRPr="00ED13C5">
        <w:rPr>
          <w:rFonts w:ascii="SassoonPrimaryInfant" w:hAnsi="SassoonPrimaryInfant" w:cs="Arial"/>
          <w:sz w:val="28"/>
        </w:rPr>
        <w:t>Date</w:t>
      </w:r>
      <w:r w:rsidRPr="00ED13C5">
        <w:rPr>
          <w:rFonts w:ascii="SassoonPrimaryInfant" w:hAnsi="SassoonPrimaryInfant" w:cs="Arial"/>
          <w:sz w:val="28"/>
        </w:rPr>
        <w:tab/>
      </w:r>
      <w:r w:rsidRPr="00ED13C5">
        <w:rPr>
          <w:rFonts w:ascii="SassoonPrimaryInfant" w:hAnsi="SassoonPrimaryInfant" w:cs="Arial"/>
          <w:sz w:val="28"/>
        </w:rPr>
        <w:tab/>
      </w:r>
    </w:p>
    <w:p w14:paraId="0B684D29" w14:textId="77777777" w:rsidR="00092498" w:rsidRPr="00ED13C5" w:rsidRDefault="00092498" w:rsidP="00092498">
      <w:pPr>
        <w:tabs>
          <w:tab w:val="left" w:pos="2262"/>
          <w:tab w:val="left" w:leader="underscore" w:pos="4524"/>
          <w:tab w:val="left" w:leader="underscore" w:pos="6162"/>
        </w:tabs>
        <w:rPr>
          <w:rFonts w:ascii="SassoonPrimaryInfant" w:hAnsi="SassoonPrimaryInfant" w:cs="Arial"/>
          <w:sz w:val="28"/>
        </w:rPr>
      </w:pPr>
    </w:p>
    <w:p w14:paraId="3B64D1F8" w14:textId="77777777" w:rsidR="00092498" w:rsidRPr="00ED13C5" w:rsidRDefault="00092498" w:rsidP="00092498">
      <w:pPr>
        <w:tabs>
          <w:tab w:val="left" w:pos="2262"/>
          <w:tab w:val="left" w:leader="underscore" w:pos="4524"/>
          <w:tab w:val="left" w:leader="underscore" w:pos="6162"/>
        </w:tabs>
        <w:rPr>
          <w:rFonts w:ascii="SassoonPrimaryInfant" w:hAnsi="SassoonPrimaryInfant" w:cs="Arial"/>
          <w:sz w:val="28"/>
        </w:rPr>
      </w:pPr>
      <w:r w:rsidRPr="00ED13C5">
        <w:rPr>
          <w:rFonts w:ascii="SassoonPrimaryInfant" w:hAnsi="SassoonPrimaryInfant" w:cs="Arial"/>
          <w:sz w:val="28"/>
        </w:rPr>
        <w:t xml:space="preserve">Suggested review date  </w:t>
      </w:r>
      <w:r w:rsidRPr="00ED13C5">
        <w:rPr>
          <w:rFonts w:ascii="SassoonPrimaryInfant" w:hAnsi="SassoonPrimaryInfant" w:cs="Arial"/>
          <w:sz w:val="28"/>
        </w:rPr>
        <w:tab/>
        <w:t xml:space="preserve"> </w:t>
      </w:r>
    </w:p>
    <w:p w14:paraId="25D7FA27" w14:textId="77777777" w:rsidR="00092498" w:rsidRPr="00ED13C5" w:rsidRDefault="00092498" w:rsidP="00092498">
      <w:pPr>
        <w:rPr>
          <w:rFonts w:ascii="SassoonPrimaryInfant" w:hAnsi="SassoonPrimaryInfant" w:cs="Arial"/>
        </w:rPr>
      </w:pPr>
    </w:p>
    <w:p w14:paraId="69A46296" w14:textId="77777777" w:rsidR="00092498" w:rsidRPr="00ED13C5" w:rsidRDefault="00092498" w:rsidP="00092498">
      <w:pPr>
        <w:rPr>
          <w:rFonts w:ascii="SassoonPrimaryInfant" w:hAnsi="SassoonPrimaryInfant" w:cs="Arial"/>
        </w:rPr>
      </w:pPr>
    </w:p>
    <w:p w14:paraId="62670C13" w14:textId="77777777" w:rsidR="00092498" w:rsidRPr="00ED13C5" w:rsidRDefault="00092498" w:rsidP="00092498">
      <w:pPr>
        <w:rPr>
          <w:rFonts w:ascii="SassoonPrimaryInfant" w:hAnsi="SassoonPrimaryInfant" w:cs="Arial"/>
        </w:rPr>
      </w:pPr>
    </w:p>
    <w:p w14:paraId="26473136" w14:textId="77777777" w:rsidR="00092498" w:rsidRPr="00ED13C5" w:rsidRDefault="00092498" w:rsidP="00092498">
      <w:pPr>
        <w:rPr>
          <w:rFonts w:ascii="SassoonPrimaryInfant" w:hAnsi="SassoonPrimaryInfant" w:cs="Arial"/>
        </w:rPr>
      </w:pPr>
    </w:p>
    <w:p w14:paraId="35C9ABC2" w14:textId="77777777" w:rsidR="003962C1" w:rsidRPr="00ED13C5" w:rsidRDefault="003962C1" w:rsidP="00092498">
      <w:pPr>
        <w:rPr>
          <w:rFonts w:ascii="SassoonPrimaryInfant" w:hAnsi="SassoonPrimaryInfant" w:cs="Arial"/>
        </w:rPr>
        <w:sectPr w:rsidR="003962C1" w:rsidRPr="00ED13C5">
          <w:pgSz w:w="11906" w:h="16838"/>
          <w:pgMar w:top="1440" w:right="1440" w:bottom="1440" w:left="1440" w:header="708" w:footer="708" w:gutter="0"/>
          <w:cols w:space="708"/>
          <w:docGrid w:linePitch="360"/>
        </w:sectPr>
      </w:pPr>
    </w:p>
    <w:p w14:paraId="14CF1296" w14:textId="6F48A93A" w:rsidR="00092498" w:rsidRPr="00ED13C5" w:rsidRDefault="002D0EF0" w:rsidP="00092498">
      <w:pPr>
        <w:pStyle w:val="Heading1"/>
        <w:rPr>
          <w:rFonts w:ascii="SassoonPrimaryInfant" w:hAnsi="SassoonPrimaryInfant" w:cs="Arial"/>
          <w:color w:val="auto"/>
          <w:sz w:val="52"/>
        </w:rPr>
      </w:pPr>
      <w:bookmarkStart w:id="11" w:name="_Toc386700756"/>
      <w:r w:rsidRPr="00ED13C5">
        <w:rPr>
          <w:rFonts w:ascii="SassoonPrimaryInfant" w:hAnsi="SassoonPrimaryInfant" w:cs="Arial"/>
          <w:noProof/>
          <w:lang w:val="en-GB"/>
        </w:rPr>
        <w:lastRenderedPageBreak/>
        <w:drawing>
          <wp:anchor distT="0" distB="0" distL="114300" distR="114300" simplePos="0" relativeHeight="251696128" behindDoc="0" locked="0" layoutInCell="1" allowOverlap="1" wp14:anchorId="5BC76427" wp14:editId="4C5C812F">
            <wp:simplePos x="0" y="0"/>
            <wp:positionH relativeFrom="column">
              <wp:posOffset>5124450</wp:posOffset>
            </wp:positionH>
            <wp:positionV relativeFrom="page">
              <wp:posOffset>714375</wp:posOffset>
            </wp:positionV>
            <wp:extent cx="1013460" cy="962025"/>
            <wp:effectExtent l="0" t="0" r="0" b="9525"/>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555" t="28374" r="38677" b="33202"/>
                    <a:stretch/>
                  </pic:blipFill>
                  <pic:spPr bwMode="auto">
                    <a:xfrm>
                      <a:off x="0" y="0"/>
                      <a:ext cx="1013460" cy="962025"/>
                    </a:xfrm>
                    <a:prstGeom prst="rect">
                      <a:avLst/>
                    </a:prstGeom>
                    <a:ln>
                      <a:noFill/>
                    </a:ln>
                    <a:extLst>
                      <a:ext uri="{53640926-AAD7-44D8-BBD7-CCE9431645EC}">
                        <a14:shadowObscured xmlns:a14="http://schemas.microsoft.com/office/drawing/2010/main"/>
                      </a:ext>
                    </a:extLst>
                  </pic:spPr>
                </pic:pic>
              </a:graphicData>
            </a:graphic>
          </wp:anchor>
        </w:drawing>
      </w:r>
      <w:r w:rsidR="003962C1" w:rsidRPr="00ED13C5">
        <w:rPr>
          <w:rFonts w:ascii="SassoonPrimaryInfant" w:hAnsi="SassoonPrimaryInfant" w:cs="Arial"/>
          <w:color w:val="auto"/>
          <w:sz w:val="52"/>
        </w:rPr>
        <w:t>Annex</w:t>
      </w:r>
      <w:r w:rsidR="00313F33" w:rsidRPr="00ED13C5">
        <w:rPr>
          <w:rFonts w:ascii="SassoonPrimaryInfant" w:hAnsi="SassoonPrimaryInfant" w:cs="Arial"/>
          <w:color w:val="auto"/>
          <w:sz w:val="52"/>
        </w:rPr>
        <w:t xml:space="preserve"> G</w:t>
      </w:r>
      <w:r w:rsidR="00092498" w:rsidRPr="00ED13C5">
        <w:rPr>
          <w:rFonts w:ascii="SassoonPrimaryInfant" w:hAnsi="SassoonPrimaryInfant" w:cs="Arial"/>
          <w:color w:val="auto"/>
          <w:sz w:val="52"/>
        </w:rPr>
        <w:t>: Contacting the Emergency Services</w:t>
      </w:r>
      <w:bookmarkEnd w:id="11"/>
    </w:p>
    <w:p w14:paraId="6708C78D" w14:textId="77777777" w:rsidR="00092498" w:rsidRPr="00ED13C5" w:rsidRDefault="00092498" w:rsidP="00092498">
      <w:pPr>
        <w:rPr>
          <w:rFonts w:ascii="SassoonPrimaryInfant" w:hAnsi="SassoonPrimaryInfant" w:cs="Arial"/>
          <w:b/>
        </w:rPr>
      </w:pPr>
    </w:p>
    <w:p w14:paraId="56DC5BDD" w14:textId="77777777" w:rsidR="00092498" w:rsidRPr="00ED13C5" w:rsidRDefault="00092498" w:rsidP="00092498">
      <w:pPr>
        <w:rPr>
          <w:rFonts w:ascii="SassoonPrimaryInfant" w:hAnsi="SassoonPrimaryInfant" w:cs="Arial"/>
          <w:b/>
          <w:sz w:val="32"/>
        </w:rPr>
      </w:pPr>
      <w:r w:rsidRPr="00ED13C5">
        <w:rPr>
          <w:rFonts w:ascii="SassoonPrimaryInfant" w:hAnsi="SassoonPrimaryInfant" w:cs="Arial"/>
          <w:b/>
          <w:sz w:val="32"/>
        </w:rPr>
        <w:t>Request an ambulance - dial 999, ask for an ambulance and be ready with the information below.</w:t>
      </w:r>
    </w:p>
    <w:p w14:paraId="5EBD1FD9" w14:textId="77777777" w:rsidR="00092498" w:rsidRPr="00ED13C5" w:rsidRDefault="00092498" w:rsidP="00092498">
      <w:pPr>
        <w:rPr>
          <w:rFonts w:ascii="SassoonPrimaryInfant" w:hAnsi="SassoonPrimaryInfant" w:cs="Arial"/>
          <w:b/>
          <w:sz w:val="32"/>
        </w:rPr>
      </w:pPr>
    </w:p>
    <w:p w14:paraId="187BBD9F" w14:textId="77777777" w:rsidR="00092498" w:rsidRPr="00ED13C5" w:rsidRDefault="00092498" w:rsidP="00092498">
      <w:pPr>
        <w:rPr>
          <w:rFonts w:ascii="SassoonPrimaryInfant" w:hAnsi="SassoonPrimaryInfant" w:cs="Arial"/>
          <w:b/>
          <w:sz w:val="32"/>
        </w:rPr>
      </w:pPr>
      <w:r w:rsidRPr="00ED13C5">
        <w:rPr>
          <w:rFonts w:ascii="SassoonPrimaryInfant" w:hAnsi="SassoonPrimaryInfant" w:cs="Arial"/>
          <w:b/>
          <w:sz w:val="32"/>
        </w:rPr>
        <w:t>Speak clearly and slowly and be ready to repeat information if asked.</w:t>
      </w:r>
    </w:p>
    <w:p w14:paraId="5E2644EB" w14:textId="77777777" w:rsidR="00092498" w:rsidRPr="00ED13C5" w:rsidRDefault="00092498" w:rsidP="00092498">
      <w:pPr>
        <w:rPr>
          <w:rFonts w:ascii="SassoonPrimaryInfant" w:hAnsi="SassoonPrimaryInfant" w:cs="Arial"/>
          <w:sz w:val="28"/>
        </w:rPr>
      </w:pPr>
    </w:p>
    <w:p w14:paraId="7D2EC222" w14:textId="77777777" w:rsidR="00092498" w:rsidRPr="00ED13C5" w:rsidRDefault="00092498" w:rsidP="00092498">
      <w:pPr>
        <w:pStyle w:val="DfESOutNumbered1"/>
        <w:numPr>
          <w:ilvl w:val="0"/>
          <w:numId w:val="36"/>
        </w:numPr>
        <w:rPr>
          <w:rFonts w:ascii="SassoonPrimaryInfant" w:hAnsi="SassoonPrimaryInfant" w:cs="Arial"/>
          <w:sz w:val="28"/>
        </w:rPr>
      </w:pPr>
      <w:r w:rsidRPr="00ED13C5">
        <w:rPr>
          <w:rFonts w:ascii="SassoonPrimaryInfant" w:hAnsi="SassoonPrimaryInfant" w:cs="Arial"/>
          <w:sz w:val="28"/>
        </w:rPr>
        <w:t>Your telephone number</w:t>
      </w:r>
    </w:p>
    <w:p w14:paraId="05DA9F98" w14:textId="56C53E00" w:rsidR="00092498" w:rsidRPr="00ED13C5" w:rsidRDefault="004C7532" w:rsidP="00092498">
      <w:pPr>
        <w:pStyle w:val="DfESOutNumbered1"/>
        <w:numPr>
          <w:ilvl w:val="0"/>
          <w:numId w:val="0"/>
        </w:numPr>
        <w:ind w:left="2880" w:firstLine="720"/>
        <w:rPr>
          <w:rFonts w:ascii="SassoonPrimaryInfant" w:hAnsi="SassoonPrimaryInfant" w:cs="Arial"/>
          <w:b/>
          <w:sz w:val="28"/>
        </w:rPr>
      </w:pPr>
      <w:r w:rsidRPr="00ED13C5">
        <w:rPr>
          <w:rFonts w:ascii="SassoonPrimaryInfant" w:hAnsi="SassoonPrimaryInfant" w:cs="Arial"/>
          <w:b/>
          <w:sz w:val="28"/>
        </w:rPr>
        <w:t>0151 228 1506</w:t>
      </w:r>
    </w:p>
    <w:p w14:paraId="2F294CD5" w14:textId="77777777" w:rsidR="00092498" w:rsidRPr="00ED13C5" w:rsidRDefault="00092498" w:rsidP="00092498">
      <w:pPr>
        <w:pStyle w:val="DfESOutNumbered1"/>
        <w:numPr>
          <w:ilvl w:val="0"/>
          <w:numId w:val="36"/>
        </w:numPr>
        <w:rPr>
          <w:rFonts w:ascii="SassoonPrimaryInfant" w:hAnsi="SassoonPrimaryInfant" w:cs="Arial"/>
          <w:sz w:val="28"/>
        </w:rPr>
      </w:pPr>
      <w:r w:rsidRPr="00ED13C5">
        <w:rPr>
          <w:rFonts w:ascii="SassoonPrimaryInfant" w:hAnsi="SassoonPrimaryInfant" w:cs="Arial"/>
          <w:sz w:val="28"/>
        </w:rPr>
        <w:t>Your name</w:t>
      </w:r>
    </w:p>
    <w:p w14:paraId="5E754D36" w14:textId="77777777" w:rsidR="00092498" w:rsidRPr="00ED13C5" w:rsidRDefault="00092498" w:rsidP="00092498">
      <w:pPr>
        <w:pStyle w:val="DfESOutNumbered1"/>
        <w:numPr>
          <w:ilvl w:val="0"/>
          <w:numId w:val="36"/>
        </w:numPr>
        <w:rPr>
          <w:rFonts w:ascii="SassoonPrimaryInfant" w:hAnsi="SassoonPrimaryInfant" w:cs="Arial"/>
          <w:sz w:val="28"/>
        </w:rPr>
      </w:pPr>
      <w:r w:rsidRPr="00ED13C5">
        <w:rPr>
          <w:rFonts w:ascii="SassoonPrimaryInfant" w:hAnsi="SassoonPrimaryInfant" w:cs="Arial"/>
          <w:sz w:val="28"/>
        </w:rPr>
        <w:t xml:space="preserve">Your location as follows </w:t>
      </w:r>
    </w:p>
    <w:p w14:paraId="551FF58B" w14:textId="624FE37F" w:rsidR="00092498" w:rsidRPr="00ED13C5" w:rsidRDefault="002D0EF0" w:rsidP="00092498">
      <w:pPr>
        <w:pStyle w:val="DfESOutNumbered1"/>
        <w:numPr>
          <w:ilvl w:val="0"/>
          <w:numId w:val="0"/>
        </w:numPr>
        <w:ind w:left="1440" w:firstLine="720"/>
        <w:rPr>
          <w:rFonts w:ascii="SassoonPrimaryInfant" w:hAnsi="SassoonPrimaryInfant" w:cs="Arial"/>
          <w:b/>
          <w:sz w:val="28"/>
        </w:rPr>
      </w:pPr>
      <w:r w:rsidRPr="00ED13C5">
        <w:rPr>
          <w:rFonts w:ascii="SassoonPrimaryInfant" w:hAnsi="SassoonPrimaryInfant" w:cs="Arial"/>
          <w:b/>
          <w:sz w:val="28"/>
        </w:rPr>
        <w:t>St. Anne (S</w:t>
      </w:r>
      <w:r w:rsidR="004C7532" w:rsidRPr="00ED13C5">
        <w:rPr>
          <w:rFonts w:ascii="SassoonPrimaryInfant" w:hAnsi="SassoonPrimaryInfant" w:cs="Arial"/>
          <w:b/>
          <w:sz w:val="28"/>
        </w:rPr>
        <w:t>tanley</w:t>
      </w:r>
      <w:r w:rsidR="00092498" w:rsidRPr="00ED13C5">
        <w:rPr>
          <w:rFonts w:ascii="SassoonPrimaryInfant" w:hAnsi="SassoonPrimaryInfant" w:cs="Arial"/>
          <w:b/>
          <w:sz w:val="28"/>
        </w:rPr>
        <w:t>)</w:t>
      </w:r>
      <w:r w:rsidR="004C7532" w:rsidRPr="00ED13C5">
        <w:rPr>
          <w:rFonts w:ascii="SassoonPrimaryInfant" w:hAnsi="SassoonPrimaryInfant" w:cs="Arial"/>
          <w:b/>
          <w:sz w:val="28"/>
        </w:rPr>
        <w:t xml:space="preserve"> C of E Primary School</w:t>
      </w:r>
    </w:p>
    <w:p w14:paraId="67E877F7" w14:textId="6303B879" w:rsidR="004C7532" w:rsidRPr="00ED13C5" w:rsidRDefault="004C7532" w:rsidP="00092498">
      <w:pPr>
        <w:pStyle w:val="DfESOutNumbered1"/>
        <w:numPr>
          <w:ilvl w:val="0"/>
          <w:numId w:val="0"/>
        </w:numPr>
        <w:ind w:left="1440" w:firstLine="720"/>
        <w:rPr>
          <w:rFonts w:ascii="SassoonPrimaryInfant" w:hAnsi="SassoonPrimaryInfant" w:cs="Arial"/>
          <w:b/>
          <w:sz w:val="28"/>
        </w:rPr>
      </w:pPr>
      <w:r w:rsidRPr="00ED13C5">
        <w:rPr>
          <w:rFonts w:ascii="SassoonPrimaryInfant" w:hAnsi="SassoonPrimaryInfant" w:cs="Arial"/>
          <w:b/>
          <w:sz w:val="28"/>
        </w:rPr>
        <w:t>Prescot Road, Old Swan, Liverpool L13 3BT</w:t>
      </w:r>
    </w:p>
    <w:p w14:paraId="461BC909" w14:textId="77777777" w:rsidR="00092498" w:rsidRPr="00ED13C5" w:rsidRDefault="00092498" w:rsidP="00092498">
      <w:pPr>
        <w:pStyle w:val="DfESOutNumbered1"/>
        <w:numPr>
          <w:ilvl w:val="0"/>
          <w:numId w:val="36"/>
        </w:numPr>
        <w:rPr>
          <w:rFonts w:ascii="SassoonPrimaryInfant" w:hAnsi="SassoonPrimaryInfant" w:cs="Arial"/>
          <w:sz w:val="28"/>
        </w:rPr>
      </w:pPr>
      <w:r w:rsidRPr="00ED13C5">
        <w:rPr>
          <w:rFonts w:ascii="SassoonPrimaryInfant" w:hAnsi="SassoonPrimaryInfant" w:cs="Arial"/>
          <w:sz w:val="28"/>
        </w:rPr>
        <w:t>State what the postcode is – please note that postcodes for satellite navigation systems may differ from the postal code</w:t>
      </w:r>
    </w:p>
    <w:p w14:paraId="118595E6" w14:textId="77777777" w:rsidR="00092498" w:rsidRPr="00ED13C5" w:rsidRDefault="00092498" w:rsidP="00092498">
      <w:pPr>
        <w:pStyle w:val="DfESOutNumbered1"/>
        <w:numPr>
          <w:ilvl w:val="0"/>
          <w:numId w:val="36"/>
        </w:numPr>
        <w:rPr>
          <w:rFonts w:ascii="SassoonPrimaryInfant" w:hAnsi="SassoonPrimaryInfant" w:cs="Arial"/>
          <w:sz w:val="28"/>
        </w:rPr>
      </w:pPr>
      <w:r w:rsidRPr="00ED13C5">
        <w:rPr>
          <w:rFonts w:ascii="SassoonPrimaryInfant" w:hAnsi="SassoonPrimaryInfant" w:cs="Arial"/>
          <w:sz w:val="28"/>
        </w:rPr>
        <w:t xml:space="preserve">Provide the exact location of the patient within the school setting </w:t>
      </w:r>
    </w:p>
    <w:p w14:paraId="4CD44DD4" w14:textId="77777777" w:rsidR="00092498" w:rsidRPr="00ED13C5" w:rsidRDefault="00092498" w:rsidP="00092498">
      <w:pPr>
        <w:pStyle w:val="DfESOutNumbered1"/>
        <w:numPr>
          <w:ilvl w:val="0"/>
          <w:numId w:val="36"/>
        </w:numPr>
        <w:rPr>
          <w:rFonts w:ascii="SassoonPrimaryInfant" w:hAnsi="SassoonPrimaryInfant" w:cs="Arial"/>
          <w:sz w:val="28"/>
        </w:rPr>
      </w:pPr>
      <w:r w:rsidRPr="00ED13C5">
        <w:rPr>
          <w:rFonts w:ascii="SassoonPrimaryInfant" w:hAnsi="SassoonPrimaryInfant" w:cs="Arial"/>
          <w:sz w:val="28"/>
        </w:rPr>
        <w:t>Provide the name of the child and a brief description of their symptoms</w:t>
      </w:r>
    </w:p>
    <w:p w14:paraId="07BA9D7A" w14:textId="77777777" w:rsidR="00092498" w:rsidRPr="00ED13C5" w:rsidRDefault="00092498" w:rsidP="00092498">
      <w:pPr>
        <w:pStyle w:val="DfESOutNumbered1"/>
        <w:numPr>
          <w:ilvl w:val="0"/>
          <w:numId w:val="36"/>
        </w:numPr>
        <w:rPr>
          <w:rFonts w:ascii="SassoonPrimaryInfant" w:hAnsi="SassoonPrimaryInfant" w:cs="Arial"/>
          <w:sz w:val="28"/>
        </w:rPr>
      </w:pPr>
      <w:r w:rsidRPr="00ED13C5">
        <w:rPr>
          <w:rFonts w:ascii="SassoonPrimaryInfant" w:hAnsi="SassoonPrimaryInfant" w:cs="Arial"/>
          <w:sz w:val="28"/>
        </w:rPr>
        <w:t>Inform Ambulance Control of the best entrance to use and state that the crew will be met and taken to the patient</w:t>
      </w:r>
    </w:p>
    <w:p w14:paraId="1D381489" w14:textId="64E05E9D" w:rsidR="00A43D8A" w:rsidRPr="00ED13C5" w:rsidRDefault="00A43D8A" w:rsidP="00092498">
      <w:pPr>
        <w:pStyle w:val="DfESOutNumbered1"/>
        <w:numPr>
          <w:ilvl w:val="0"/>
          <w:numId w:val="36"/>
        </w:numPr>
        <w:rPr>
          <w:rFonts w:ascii="SassoonPrimaryInfant" w:hAnsi="SassoonPrimaryInfant" w:cs="Arial"/>
          <w:sz w:val="28"/>
        </w:rPr>
      </w:pPr>
      <w:r w:rsidRPr="00ED13C5">
        <w:rPr>
          <w:rFonts w:ascii="SassoonPrimaryInfant" w:hAnsi="SassoonPrimaryInfant" w:cs="Arial"/>
          <w:sz w:val="28"/>
        </w:rPr>
        <w:t>Provide the Ambulance Service with a</w:t>
      </w:r>
      <w:r w:rsidR="002D0EF0" w:rsidRPr="00ED13C5">
        <w:rPr>
          <w:rFonts w:ascii="SassoonPrimaryInfant" w:hAnsi="SassoonPrimaryInfant" w:cs="Arial"/>
          <w:sz w:val="28"/>
        </w:rPr>
        <w:t xml:space="preserve"> copy of the child’</w:t>
      </w:r>
      <w:r w:rsidRPr="00ED13C5">
        <w:rPr>
          <w:rFonts w:ascii="SassoonPrimaryInfant" w:hAnsi="SassoonPrimaryInfant" w:cs="Arial"/>
          <w:sz w:val="28"/>
        </w:rPr>
        <w:t>s Individual Healthcare Plan if agreed by the parent</w:t>
      </w:r>
      <w:r w:rsidR="00C76633" w:rsidRPr="00ED13C5">
        <w:rPr>
          <w:rFonts w:ascii="SassoonPrimaryInfant" w:hAnsi="SassoonPrimaryInfant" w:cs="Arial"/>
          <w:sz w:val="28"/>
        </w:rPr>
        <w:t>/carer</w:t>
      </w:r>
    </w:p>
    <w:p w14:paraId="0B787CA0" w14:textId="77777777" w:rsidR="00092498" w:rsidRPr="00ED13C5" w:rsidRDefault="00092498" w:rsidP="00092498">
      <w:pPr>
        <w:pStyle w:val="DfESOutNumbered1"/>
        <w:numPr>
          <w:ilvl w:val="0"/>
          <w:numId w:val="36"/>
        </w:numPr>
        <w:rPr>
          <w:rFonts w:ascii="SassoonPrimaryInfant" w:hAnsi="SassoonPrimaryInfant" w:cs="Arial"/>
          <w:sz w:val="28"/>
        </w:rPr>
      </w:pPr>
      <w:r w:rsidRPr="00ED13C5">
        <w:rPr>
          <w:rFonts w:ascii="SassoonPrimaryInfant" w:hAnsi="SassoonPrimaryInfant" w:cs="Arial"/>
          <w:sz w:val="28"/>
        </w:rPr>
        <w:t>Put a completed copy of this form by the phone</w:t>
      </w:r>
    </w:p>
    <w:p w14:paraId="2851CA16" w14:textId="77777777" w:rsidR="003962C1" w:rsidRPr="00ED13C5" w:rsidRDefault="003962C1" w:rsidP="003962C1">
      <w:pPr>
        <w:pStyle w:val="DfESOutNumbered1"/>
        <w:numPr>
          <w:ilvl w:val="0"/>
          <w:numId w:val="0"/>
        </w:numPr>
        <w:rPr>
          <w:rFonts w:ascii="SassoonPrimaryInfant" w:hAnsi="SassoonPrimaryInfant" w:cs="Arial"/>
          <w:sz w:val="32"/>
        </w:rPr>
        <w:sectPr w:rsidR="003962C1" w:rsidRPr="00ED13C5">
          <w:pgSz w:w="11906" w:h="16838"/>
          <w:pgMar w:top="1440" w:right="1440" w:bottom="1440" w:left="1440" w:header="708" w:footer="708" w:gutter="0"/>
          <w:cols w:space="708"/>
          <w:docGrid w:linePitch="360"/>
        </w:sectPr>
      </w:pPr>
    </w:p>
    <w:p w14:paraId="64C27E2A" w14:textId="24763638" w:rsidR="00092498" w:rsidRPr="00ED13C5" w:rsidRDefault="002D0EF0" w:rsidP="00092498">
      <w:pPr>
        <w:pStyle w:val="Heading1"/>
        <w:rPr>
          <w:rFonts w:ascii="SassoonPrimaryInfant" w:hAnsi="SassoonPrimaryInfant" w:cs="Arial"/>
          <w:color w:val="auto"/>
          <w:sz w:val="52"/>
        </w:rPr>
      </w:pPr>
      <w:bookmarkStart w:id="12" w:name="_Toc386700757"/>
      <w:r w:rsidRPr="00ED13C5">
        <w:rPr>
          <w:rFonts w:ascii="SassoonPrimaryInfant" w:hAnsi="SassoonPrimaryInfant" w:cs="Arial"/>
          <w:noProof/>
          <w:lang w:val="en-GB"/>
        </w:rPr>
        <w:lastRenderedPageBreak/>
        <w:drawing>
          <wp:anchor distT="0" distB="0" distL="114300" distR="114300" simplePos="0" relativeHeight="251697152" behindDoc="0" locked="0" layoutInCell="1" allowOverlap="1" wp14:anchorId="33A5E95C" wp14:editId="13D4D373">
            <wp:simplePos x="0" y="0"/>
            <wp:positionH relativeFrom="column">
              <wp:posOffset>5343525</wp:posOffset>
            </wp:positionH>
            <wp:positionV relativeFrom="page">
              <wp:posOffset>971550</wp:posOffset>
            </wp:positionV>
            <wp:extent cx="1013460" cy="962025"/>
            <wp:effectExtent l="0" t="0" r="0" b="9525"/>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555" t="28374" r="38677" b="33202"/>
                    <a:stretch/>
                  </pic:blipFill>
                  <pic:spPr bwMode="auto">
                    <a:xfrm>
                      <a:off x="0" y="0"/>
                      <a:ext cx="1013460" cy="962025"/>
                    </a:xfrm>
                    <a:prstGeom prst="rect">
                      <a:avLst/>
                    </a:prstGeom>
                    <a:ln>
                      <a:noFill/>
                    </a:ln>
                    <a:extLst>
                      <a:ext uri="{53640926-AAD7-44D8-BBD7-CCE9431645EC}">
                        <a14:shadowObscured xmlns:a14="http://schemas.microsoft.com/office/drawing/2010/main"/>
                      </a:ext>
                    </a:extLst>
                  </pic:spPr>
                </pic:pic>
              </a:graphicData>
            </a:graphic>
          </wp:anchor>
        </w:drawing>
      </w:r>
      <w:r w:rsidR="003962C1" w:rsidRPr="00ED13C5">
        <w:rPr>
          <w:rFonts w:ascii="SassoonPrimaryInfant" w:hAnsi="SassoonPrimaryInfant" w:cs="Arial"/>
          <w:color w:val="auto"/>
          <w:sz w:val="52"/>
        </w:rPr>
        <w:t>Annex</w:t>
      </w:r>
      <w:r w:rsidR="00313F33" w:rsidRPr="00ED13C5">
        <w:rPr>
          <w:rFonts w:ascii="SassoonPrimaryInfant" w:hAnsi="SassoonPrimaryInfant" w:cs="Arial"/>
          <w:color w:val="auto"/>
          <w:sz w:val="52"/>
        </w:rPr>
        <w:t xml:space="preserve"> H</w:t>
      </w:r>
      <w:r w:rsidR="00DB145C" w:rsidRPr="00ED13C5">
        <w:rPr>
          <w:rFonts w:ascii="SassoonPrimaryInfant" w:hAnsi="SassoonPrimaryInfant" w:cs="Arial"/>
          <w:color w:val="auto"/>
          <w:sz w:val="52"/>
        </w:rPr>
        <w:t>: M</w:t>
      </w:r>
      <w:r w:rsidR="00092498" w:rsidRPr="00ED13C5">
        <w:rPr>
          <w:rFonts w:ascii="SassoonPrimaryInfant" w:hAnsi="SassoonPrimaryInfant" w:cs="Arial"/>
          <w:color w:val="auto"/>
          <w:sz w:val="52"/>
        </w:rPr>
        <w:t>o</w:t>
      </w:r>
      <w:r w:rsidR="00DB145C" w:rsidRPr="00ED13C5">
        <w:rPr>
          <w:rFonts w:ascii="SassoonPrimaryInfant" w:hAnsi="SassoonPrimaryInfant" w:cs="Arial"/>
          <w:color w:val="auto"/>
          <w:sz w:val="52"/>
        </w:rPr>
        <w:t>del L</w:t>
      </w:r>
      <w:r w:rsidR="00092498" w:rsidRPr="00ED13C5">
        <w:rPr>
          <w:rFonts w:ascii="SassoonPrimaryInfant" w:hAnsi="SassoonPrimaryInfant" w:cs="Arial"/>
          <w:color w:val="auto"/>
          <w:sz w:val="52"/>
        </w:rPr>
        <w:t>etter inv</w:t>
      </w:r>
      <w:r w:rsidR="00DB145C" w:rsidRPr="00ED13C5">
        <w:rPr>
          <w:rFonts w:ascii="SassoonPrimaryInfant" w:hAnsi="SassoonPrimaryInfant" w:cs="Arial"/>
          <w:color w:val="auto"/>
          <w:sz w:val="52"/>
        </w:rPr>
        <w:t xml:space="preserve">iting </w:t>
      </w:r>
      <w:r w:rsidR="00DB145C" w:rsidRPr="00ED13C5">
        <w:rPr>
          <w:rFonts w:ascii="SassoonPrimaryInfant" w:hAnsi="SassoonPrimaryInfant" w:cs="Arial"/>
          <w:color w:val="auto"/>
          <w:sz w:val="52"/>
          <w:szCs w:val="52"/>
        </w:rPr>
        <w:t>parents</w:t>
      </w:r>
      <w:r w:rsidR="00F52691" w:rsidRPr="00ED13C5">
        <w:rPr>
          <w:rFonts w:ascii="SassoonPrimaryInfant" w:hAnsi="SassoonPrimaryInfant" w:cs="Arial"/>
          <w:color w:val="auto"/>
          <w:sz w:val="52"/>
          <w:szCs w:val="52"/>
        </w:rPr>
        <w:t>/carers</w:t>
      </w:r>
      <w:r w:rsidR="00DB145C" w:rsidRPr="00ED13C5">
        <w:rPr>
          <w:rFonts w:ascii="SassoonPrimaryInfant" w:hAnsi="SassoonPrimaryInfant" w:cs="Arial"/>
          <w:color w:val="auto"/>
          <w:sz w:val="52"/>
        </w:rPr>
        <w:t xml:space="preserve"> to contribute to Individual Healthcare P</w:t>
      </w:r>
      <w:r w:rsidR="00092498" w:rsidRPr="00ED13C5">
        <w:rPr>
          <w:rFonts w:ascii="SassoonPrimaryInfant" w:hAnsi="SassoonPrimaryInfant" w:cs="Arial"/>
          <w:color w:val="auto"/>
          <w:sz w:val="52"/>
        </w:rPr>
        <w:t>lan development</w:t>
      </w:r>
      <w:bookmarkEnd w:id="12"/>
      <w:r w:rsidR="00DB145C" w:rsidRPr="00ED13C5">
        <w:rPr>
          <w:rFonts w:ascii="SassoonPrimaryInfant" w:hAnsi="SassoonPrimaryInfant" w:cs="Arial"/>
          <w:color w:val="auto"/>
          <w:sz w:val="52"/>
        </w:rPr>
        <w:t>/review</w:t>
      </w:r>
    </w:p>
    <w:p w14:paraId="146EF8BD" w14:textId="62B0A717" w:rsidR="00092498" w:rsidRPr="00ED13C5" w:rsidRDefault="00092498" w:rsidP="00092498">
      <w:pPr>
        <w:rPr>
          <w:rFonts w:ascii="SassoonPrimaryInfant" w:hAnsi="SassoonPrimaryInfant" w:cs="Arial"/>
        </w:rPr>
      </w:pPr>
    </w:p>
    <w:p w14:paraId="00491839" w14:textId="77777777" w:rsidR="003962C1" w:rsidRPr="00ED13C5" w:rsidRDefault="003962C1" w:rsidP="00092498">
      <w:pPr>
        <w:rPr>
          <w:rFonts w:ascii="SassoonPrimaryInfant" w:hAnsi="SassoonPrimaryInfant" w:cs="Arial"/>
        </w:rPr>
      </w:pPr>
    </w:p>
    <w:p w14:paraId="0F32E09B" w14:textId="7562C113" w:rsidR="00092498" w:rsidRPr="00ED13C5" w:rsidRDefault="00092498" w:rsidP="00092498">
      <w:pPr>
        <w:rPr>
          <w:rFonts w:ascii="SassoonPrimaryInfant" w:hAnsi="SassoonPrimaryInfant" w:cs="Arial"/>
        </w:rPr>
      </w:pPr>
      <w:r w:rsidRPr="00ED13C5">
        <w:rPr>
          <w:rFonts w:ascii="SassoonPrimaryInfant" w:hAnsi="SassoonPrimaryInfant" w:cs="Arial"/>
        </w:rPr>
        <w:t>Dear Parent</w:t>
      </w:r>
      <w:r w:rsidR="00C76633" w:rsidRPr="00ED13C5">
        <w:rPr>
          <w:rFonts w:ascii="SassoonPrimaryInfant" w:hAnsi="SassoonPrimaryInfant" w:cs="Arial"/>
        </w:rPr>
        <w:t>/carer,</w:t>
      </w:r>
    </w:p>
    <w:p w14:paraId="2DDF5FFF" w14:textId="77777777" w:rsidR="00092498" w:rsidRPr="00ED13C5" w:rsidRDefault="00092498" w:rsidP="00092498">
      <w:pPr>
        <w:rPr>
          <w:rFonts w:ascii="SassoonPrimaryInfant" w:hAnsi="SassoonPrimaryInfant" w:cs="Arial"/>
        </w:rPr>
      </w:pPr>
    </w:p>
    <w:p w14:paraId="6D7278A1" w14:textId="77777777" w:rsidR="00092498" w:rsidRPr="00ED13C5" w:rsidRDefault="00092498" w:rsidP="00092498">
      <w:pPr>
        <w:rPr>
          <w:rFonts w:ascii="SassoonPrimaryInfant" w:hAnsi="SassoonPrimaryInfant" w:cs="Arial"/>
        </w:rPr>
      </w:pPr>
    </w:p>
    <w:p w14:paraId="5B8AB757" w14:textId="6624E4FF" w:rsidR="00092498" w:rsidRPr="00ED13C5" w:rsidRDefault="00092498" w:rsidP="00092498">
      <w:pPr>
        <w:rPr>
          <w:rFonts w:ascii="SassoonPrimaryInfant" w:hAnsi="SassoonPrimaryInfant" w:cs="Arial"/>
        </w:rPr>
      </w:pPr>
      <w:r w:rsidRPr="00ED13C5">
        <w:rPr>
          <w:rFonts w:ascii="SassoonPrimaryInfant" w:hAnsi="SassoonPrimaryInfant" w:cs="Arial"/>
        </w:rPr>
        <w:t>Thank you for informing us of your child’s medical co</w:t>
      </w:r>
      <w:r w:rsidR="0086692C" w:rsidRPr="00ED13C5">
        <w:rPr>
          <w:rFonts w:ascii="SassoonPrimaryInfant" w:hAnsi="SassoonPrimaryInfant" w:cs="Arial"/>
        </w:rPr>
        <w:t xml:space="preserve">ndition. I enclose a copy of a guide of your responsibilities and the full </w:t>
      </w:r>
      <w:r w:rsidR="002D0EF0" w:rsidRPr="00ED13C5">
        <w:rPr>
          <w:rFonts w:ascii="SassoonPrimaryInfant" w:hAnsi="SassoonPrimaryInfant" w:cs="Arial"/>
        </w:rPr>
        <w:t>policy for supporting children</w:t>
      </w:r>
      <w:r w:rsidRPr="00ED13C5">
        <w:rPr>
          <w:rFonts w:ascii="SassoonPrimaryInfant" w:hAnsi="SassoonPrimaryInfant" w:cs="Arial"/>
        </w:rPr>
        <w:t xml:space="preserve"> at school with medical</w:t>
      </w:r>
      <w:r w:rsidR="0086692C" w:rsidRPr="00ED13C5">
        <w:rPr>
          <w:rFonts w:ascii="SassoonPrimaryInfant" w:hAnsi="SassoonPrimaryInfant" w:cs="Arial"/>
        </w:rPr>
        <w:t xml:space="preserve"> conditions can be found on the school website</w:t>
      </w:r>
      <w:r w:rsidRPr="00ED13C5">
        <w:rPr>
          <w:rFonts w:ascii="SassoonPrimaryInfant" w:hAnsi="SassoonPrimaryInfant" w:cs="Arial"/>
        </w:rPr>
        <w:t>.</w:t>
      </w:r>
    </w:p>
    <w:p w14:paraId="73A8725F" w14:textId="77777777" w:rsidR="00092498" w:rsidRPr="00ED13C5" w:rsidRDefault="00092498" w:rsidP="00092498">
      <w:pPr>
        <w:rPr>
          <w:rFonts w:ascii="SassoonPrimaryInfant" w:hAnsi="SassoonPrimaryInfant" w:cs="Arial"/>
        </w:rPr>
      </w:pPr>
    </w:p>
    <w:p w14:paraId="2038AAB0" w14:textId="1F116E91" w:rsidR="000B3BBD" w:rsidRPr="00ED13C5" w:rsidRDefault="0086692C" w:rsidP="00092498">
      <w:pPr>
        <w:rPr>
          <w:rFonts w:ascii="SassoonPrimaryInfant" w:hAnsi="SassoonPrimaryInfant" w:cs="Arial"/>
        </w:rPr>
      </w:pPr>
      <w:r w:rsidRPr="00ED13C5">
        <w:rPr>
          <w:rFonts w:ascii="SassoonPrimaryInfant" w:hAnsi="SassoonPrimaryInfant" w:cs="Arial"/>
        </w:rPr>
        <w:t>A</w:t>
      </w:r>
      <w:r w:rsidR="00092498" w:rsidRPr="00ED13C5">
        <w:rPr>
          <w:rFonts w:ascii="SassoonPrimaryInfant" w:hAnsi="SassoonPrimaryInfant" w:cs="Arial"/>
        </w:rPr>
        <w:t xml:space="preserve">n individual healthcare plan </w:t>
      </w:r>
      <w:r w:rsidR="0089438D" w:rsidRPr="00ED13C5">
        <w:rPr>
          <w:rFonts w:ascii="SassoonPrimaryInfant" w:hAnsi="SassoonPrimaryInfant" w:cs="Arial"/>
        </w:rPr>
        <w:t>now has to be prepared</w:t>
      </w:r>
      <w:r w:rsidR="00AB4683" w:rsidRPr="00ED13C5">
        <w:rPr>
          <w:rFonts w:ascii="SassoonPrimaryInfant" w:hAnsi="SassoonPrimaryInfant" w:cs="Arial"/>
        </w:rPr>
        <w:t>/reviewed</w:t>
      </w:r>
      <w:r w:rsidR="0089438D" w:rsidRPr="00ED13C5">
        <w:rPr>
          <w:rFonts w:ascii="SassoonPrimaryInfant" w:hAnsi="SassoonPrimaryInfant" w:cs="Arial"/>
        </w:rPr>
        <w:t>. This will</w:t>
      </w:r>
      <w:r w:rsidR="00092498" w:rsidRPr="00ED13C5">
        <w:rPr>
          <w:rFonts w:ascii="SassoonPrimaryInfant" w:hAnsi="SassoonPrimaryInfant" w:cs="Arial"/>
        </w:rPr>
        <w:t xml:space="preserve"> set</w:t>
      </w:r>
      <w:r w:rsidR="002D0EF0" w:rsidRPr="00ED13C5">
        <w:rPr>
          <w:rFonts w:ascii="SassoonPrimaryInfant" w:hAnsi="SassoonPrimaryInfant" w:cs="Arial"/>
        </w:rPr>
        <w:t xml:space="preserve"> out what support your child</w:t>
      </w:r>
      <w:r w:rsidR="00092498" w:rsidRPr="00ED13C5">
        <w:rPr>
          <w:rFonts w:ascii="SassoonPrimaryInfant" w:hAnsi="SassoonPrimaryInfant" w:cs="Arial"/>
        </w:rPr>
        <w:t xml:space="preserve"> needs</w:t>
      </w:r>
      <w:r w:rsidR="0089438D" w:rsidRPr="00ED13C5">
        <w:rPr>
          <w:rFonts w:ascii="SassoonPrimaryInfant" w:hAnsi="SassoonPrimaryInfant" w:cs="Arial"/>
        </w:rPr>
        <w:t xml:space="preserve"> and how this will be provided. We will develop this plan with you, your child and the </w:t>
      </w:r>
      <w:r w:rsidR="000B3BBD" w:rsidRPr="00ED13C5">
        <w:rPr>
          <w:rFonts w:ascii="SassoonPrimaryInfant" w:hAnsi="SassoonPrimaryInfant" w:cs="Arial"/>
        </w:rPr>
        <w:t>healthcare professionals who can advise us on your child’s medical case.</w:t>
      </w:r>
    </w:p>
    <w:p w14:paraId="38F8E54C" w14:textId="77777777" w:rsidR="000B3BBD" w:rsidRPr="00ED13C5" w:rsidRDefault="000B3BBD" w:rsidP="00092498">
      <w:pPr>
        <w:rPr>
          <w:rFonts w:ascii="SassoonPrimaryInfant" w:hAnsi="SassoonPrimaryInfant" w:cs="Arial"/>
        </w:rPr>
      </w:pPr>
    </w:p>
    <w:p w14:paraId="3F8179C3" w14:textId="77777777" w:rsidR="000B3BBD" w:rsidRPr="00ED13C5" w:rsidRDefault="000B3BBD" w:rsidP="00092498">
      <w:pPr>
        <w:rPr>
          <w:rFonts w:ascii="SassoonPrimaryInfant" w:hAnsi="SassoonPrimaryInfant" w:cs="Arial"/>
        </w:rPr>
      </w:pPr>
      <w:r w:rsidRPr="00ED13C5">
        <w:rPr>
          <w:rFonts w:ascii="SassoonPrimaryInfant" w:hAnsi="SassoonPrimaryInfant" w:cs="Arial"/>
        </w:rPr>
        <w:t>We would like to hold a meeting to start developing the plan on xx/xx/xx. Please can you contact us to let us know if this convenient and</w:t>
      </w:r>
      <w:r w:rsidR="00AB4683" w:rsidRPr="00ED13C5">
        <w:rPr>
          <w:rFonts w:ascii="SassoonPrimaryInfant" w:hAnsi="SassoonPrimaryInfant" w:cs="Arial"/>
        </w:rPr>
        <w:t xml:space="preserve"> to agree who needs to attend or</w:t>
      </w:r>
      <w:r w:rsidRPr="00ED13C5">
        <w:rPr>
          <w:rFonts w:ascii="SassoonPrimaryInfant" w:hAnsi="SassoonPrimaryInfant" w:cs="Arial"/>
        </w:rPr>
        <w:t xml:space="preserve"> provide information for the meeting</w:t>
      </w:r>
      <w:r w:rsidR="00AB4683" w:rsidRPr="00ED13C5">
        <w:rPr>
          <w:rFonts w:ascii="SassoonPrimaryInfant" w:hAnsi="SassoonPrimaryInfant" w:cs="Arial"/>
        </w:rPr>
        <w:t>.</w:t>
      </w:r>
    </w:p>
    <w:p w14:paraId="65290FEB" w14:textId="77777777" w:rsidR="000B3BBD" w:rsidRPr="00ED13C5" w:rsidRDefault="000B3BBD" w:rsidP="00092498">
      <w:pPr>
        <w:rPr>
          <w:rFonts w:ascii="SassoonPrimaryInfant" w:hAnsi="SassoonPrimaryInfant" w:cs="Arial"/>
        </w:rPr>
      </w:pPr>
    </w:p>
    <w:p w14:paraId="7354A1A7" w14:textId="5E2A35EC" w:rsidR="000B3BBD" w:rsidRPr="00ED13C5" w:rsidRDefault="00AB4683" w:rsidP="00092498">
      <w:pPr>
        <w:rPr>
          <w:rFonts w:ascii="SassoonPrimaryInfant" w:hAnsi="SassoonPrimaryInfant" w:cs="Arial"/>
        </w:rPr>
      </w:pPr>
      <w:r w:rsidRPr="00ED13C5">
        <w:rPr>
          <w:rFonts w:ascii="SassoonPrimaryInfant" w:hAnsi="SassoonPrimaryInfant" w:cs="Arial"/>
        </w:rPr>
        <w:t>To confirm your attendance or if you would like to discuss this further please call m</w:t>
      </w:r>
      <w:r w:rsidR="004C7532" w:rsidRPr="00ED13C5">
        <w:rPr>
          <w:rFonts w:ascii="SassoonPrimaryInfant" w:hAnsi="SassoonPrimaryInfant" w:cs="Arial"/>
        </w:rPr>
        <w:t>e on 228 1506</w:t>
      </w:r>
      <w:r w:rsidRPr="00ED13C5">
        <w:rPr>
          <w:rFonts w:ascii="SassoonPrimaryInfant" w:hAnsi="SassoonPrimaryInfant" w:cs="Arial"/>
        </w:rPr>
        <w:t xml:space="preserve"> or ask to speak to me in school.</w:t>
      </w:r>
    </w:p>
    <w:p w14:paraId="10CA8A78" w14:textId="77777777" w:rsidR="00092498" w:rsidRPr="00ED13C5" w:rsidRDefault="00092498" w:rsidP="00092498">
      <w:pPr>
        <w:rPr>
          <w:rFonts w:ascii="SassoonPrimaryInfant" w:hAnsi="SassoonPrimaryInfant" w:cs="Arial"/>
        </w:rPr>
      </w:pPr>
    </w:p>
    <w:p w14:paraId="452EC861" w14:textId="77777777" w:rsidR="003962C1" w:rsidRPr="00ED13C5" w:rsidRDefault="003962C1" w:rsidP="00092498">
      <w:pPr>
        <w:rPr>
          <w:rFonts w:ascii="SassoonPrimaryInfant" w:hAnsi="SassoonPrimaryInfant" w:cs="Arial"/>
        </w:rPr>
      </w:pPr>
    </w:p>
    <w:p w14:paraId="2ECA0037" w14:textId="77777777" w:rsidR="00092498" w:rsidRPr="00ED13C5" w:rsidRDefault="00092498" w:rsidP="00092498">
      <w:pPr>
        <w:rPr>
          <w:rFonts w:ascii="SassoonPrimaryInfant" w:hAnsi="SassoonPrimaryInfant" w:cs="Arial"/>
        </w:rPr>
      </w:pPr>
      <w:r w:rsidRPr="00ED13C5">
        <w:rPr>
          <w:rFonts w:ascii="SassoonPrimaryInfant" w:hAnsi="SassoonPrimaryInfant" w:cs="Arial"/>
        </w:rPr>
        <w:t>Yours sincerely</w:t>
      </w:r>
    </w:p>
    <w:p w14:paraId="14639127" w14:textId="77777777" w:rsidR="004C7532" w:rsidRPr="00ED13C5" w:rsidRDefault="004C7532" w:rsidP="00092498">
      <w:pPr>
        <w:rPr>
          <w:rFonts w:ascii="SassoonPrimaryInfant" w:hAnsi="SassoonPrimaryInfant" w:cs="Arial"/>
        </w:rPr>
      </w:pPr>
    </w:p>
    <w:p w14:paraId="4AC446A8" w14:textId="77777777" w:rsidR="004C7532" w:rsidRPr="00ED13C5" w:rsidRDefault="004C7532" w:rsidP="00092498">
      <w:pPr>
        <w:rPr>
          <w:rFonts w:ascii="SassoonPrimaryInfant" w:hAnsi="SassoonPrimaryInfant" w:cs="Arial"/>
        </w:rPr>
      </w:pPr>
    </w:p>
    <w:p w14:paraId="66D76B6D" w14:textId="77777777" w:rsidR="004C7532" w:rsidRPr="00ED13C5" w:rsidRDefault="004C7532" w:rsidP="00092498">
      <w:pPr>
        <w:rPr>
          <w:rFonts w:ascii="SassoonPrimaryInfant" w:hAnsi="SassoonPrimaryInfant" w:cs="Arial"/>
        </w:rPr>
      </w:pPr>
    </w:p>
    <w:p w14:paraId="714130FA" w14:textId="77777777" w:rsidR="004C7532" w:rsidRPr="00ED13C5" w:rsidRDefault="004C7532" w:rsidP="00092498">
      <w:pPr>
        <w:rPr>
          <w:rFonts w:ascii="SassoonPrimaryInfant" w:hAnsi="SassoonPrimaryInfant" w:cs="Arial"/>
        </w:rPr>
      </w:pPr>
    </w:p>
    <w:p w14:paraId="272D4701" w14:textId="77777777" w:rsidR="004C7532" w:rsidRPr="00ED13C5" w:rsidRDefault="004C7532" w:rsidP="00092498">
      <w:pPr>
        <w:rPr>
          <w:rFonts w:ascii="SassoonPrimaryInfant" w:hAnsi="SassoonPrimaryInfant" w:cs="Arial"/>
        </w:rPr>
      </w:pPr>
      <w:r w:rsidRPr="00ED13C5">
        <w:rPr>
          <w:rFonts w:ascii="SassoonPrimaryInfant" w:hAnsi="SassoonPrimaryInfant" w:cs="Arial"/>
        </w:rPr>
        <w:t>Julie Simons</w:t>
      </w:r>
    </w:p>
    <w:p w14:paraId="6D00D4BD" w14:textId="05695FB4" w:rsidR="004C7532" w:rsidRPr="00ED13C5" w:rsidRDefault="004C7532" w:rsidP="00092498">
      <w:pPr>
        <w:rPr>
          <w:rFonts w:ascii="SassoonPrimaryInfant" w:hAnsi="SassoonPrimaryInfant" w:cs="Arial"/>
        </w:rPr>
      </w:pPr>
      <w:r w:rsidRPr="00ED13C5">
        <w:rPr>
          <w:rFonts w:ascii="SassoonPrimaryInfant" w:hAnsi="SassoonPrimaryInfant" w:cs="Arial"/>
        </w:rPr>
        <w:t>Headteacher</w:t>
      </w:r>
      <w:r w:rsidRPr="00ED13C5">
        <w:rPr>
          <w:rFonts w:ascii="SassoonPrimaryInfant" w:hAnsi="SassoonPrimaryInfant" w:cs="Arial"/>
        </w:rPr>
        <w:br/>
      </w:r>
    </w:p>
    <w:p w14:paraId="167702B1" w14:textId="77777777" w:rsidR="00092498" w:rsidRPr="00ED13C5" w:rsidRDefault="00092498">
      <w:pPr>
        <w:rPr>
          <w:rFonts w:ascii="SassoonPrimaryInfant" w:hAnsi="SassoonPrimaryInfant" w:cs="Arial"/>
          <w:sz w:val="28"/>
        </w:rPr>
      </w:pPr>
    </w:p>
    <w:p w14:paraId="6EAF096E" w14:textId="77777777" w:rsidR="00AB4683" w:rsidRPr="00ED13C5" w:rsidRDefault="00AB4683">
      <w:pPr>
        <w:rPr>
          <w:rFonts w:ascii="SassoonPrimaryInfant" w:hAnsi="SassoonPrimaryInfant" w:cs="Arial"/>
          <w:sz w:val="28"/>
        </w:rPr>
      </w:pPr>
    </w:p>
    <w:p w14:paraId="4C09A597" w14:textId="77777777" w:rsidR="00AB4683" w:rsidRPr="00ED13C5" w:rsidRDefault="00AB4683">
      <w:pPr>
        <w:rPr>
          <w:rFonts w:ascii="SassoonPrimaryInfant" w:hAnsi="SassoonPrimaryInfant" w:cs="Arial"/>
          <w:sz w:val="28"/>
        </w:rPr>
      </w:pPr>
    </w:p>
    <w:p w14:paraId="29226999" w14:textId="77777777" w:rsidR="00AB4683" w:rsidRPr="00ED13C5" w:rsidRDefault="00AB4683">
      <w:pPr>
        <w:rPr>
          <w:rFonts w:ascii="SassoonPrimaryInfant" w:hAnsi="SassoonPrimaryInfant" w:cs="Arial"/>
          <w:sz w:val="28"/>
        </w:rPr>
      </w:pPr>
    </w:p>
    <w:p w14:paraId="2839E0F5" w14:textId="77777777" w:rsidR="00AB4683" w:rsidRPr="00ED13C5" w:rsidRDefault="00AB4683">
      <w:pPr>
        <w:rPr>
          <w:rFonts w:ascii="SassoonPrimaryInfant" w:hAnsi="SassoonPrimaryInfant" w:cs="Arial"/>
          <w:sz w:val="28"/>
        </w:rPr>
      </w:pPr>
    </w:p>
    <w:p w14:paraId="4F77F0B1" w14:textId="77777777" w:rsidR="00AB4683" w:rsidRPr="00ED13C5" w:rsidRDefault="00AB4683">
      <w:pPr>
        <w:rPr>
          <w:rFonts w:ascii="SassoonPrimaryInfant" w:hAnsi="SassoonPrimaryInfant" w:cs="Arial"/>
          <w:sz w:val="28"/>
        </w:rPr>
      </w:pPr>
    </w:p>
    <w:p w14:paraId="4759A066" w14:textId="77777777" w:rsidR="00AB4683" w:rsidRPr="00ED13C5" w:rsidRDefault="00AB4683">
      <w:pPr>
        <w:rPr>
          <w:rFonts w:ascii="SassoonPrimaryInfant" w:hAnsi="SassoonPrimaryInfant" w:cs="Arial"/>
          <w:sz w:val="28"/>
        </w:rPr>
      </w:pPr>
    </w:p>
    <w:p w14:paraId="68536D82" w14:textId="77777777" w:rsidR="00C34E7F" w:rsidRPr="00ED13C5" w:rsidRDefault="00C34E7F" w:rsidP="00FE049F">
      <w:pPr>
        <w:pStyle w:val="Heading1"/>
        <w:rPr>
          <w:rFonts w:ascii="SassoonPrimaryInfant" w:hAnsi="SassoonPrimaryInfant" w:cs="Arial"/>
          <w:color w:val="auto"/>
          <w:sz w:val="64"/>
          <w:szCs w:val="64"/>
        </w:rPr>
      </w:pPr>
    </w:p>
    <w:p w14:paraId="6C85FF15" w14:textId="40A72C18" w:rsidR="00FE049F" w:rsidRPr="00ED13C5" w:rsidRDefault="002D0EF0" w:rsidP="00FE049F">
      <w:pPr>
        <w:pStyle w:val="Heading1"/>
        <w:rPr>
          <w:rFonts w:ascii="SassoonPrimaryInfant" w:hAnsi="SassoonPrimaryInfant" w:cs="Arial"/>
          <w:color w:val="auto"/>
          <w:sz w:val="64"/>
          <w:szCs w:val="64"/>
          <w:u w:val="single"/>
        </w:rPr>
      </w:pPr>
      <w:r w:rsidRPr="00ED13C5">
        <w:rPr>
          <w:rFonts w:ascii="SassoonPrimaryInfant" w:hAnsi="SassoonPrimaryInfant" w:cs="Arial"/>
          <w:noProof/>
          <w:sz w:val="64"/>
          <w:szCs w:val="64"/>
          <w:lang w:val="en-GB"/>
        </w:rPr>
        <w:drawing>
          <wp:anchor distT="0" distB="0" distL="114300" distR="114300" simplePos="0" relativeHeight="251698176" behindDoc="0" locked="0" layoutInCell="1" allowOverlap="1" wp14:anchorId="58967429" wp14:editId="66C0A16A">
            <wp:simplePos x="0" y="0"/>
            <wp:positionH relativeFrom="column">
              <wp:posOffset>4972050</wp:posOffset>
            </wp:positionH>
            <wp:positionV relativeFrom="page">
              <wp:posOffset>447675</wp:posOffset>
            </wp:positionV>
            <wp:extent cx="1013460" cy="962025"/>
            <wp:effectExtent l="0" t="0" r="0" b="952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555" t="28374" r="38677" b="33202"/>
                    <a:stretch/>
                  </pic:blipFill>
                  <pic:spPr bwMode="auto">
                    <a:xfrm>
                      <a:off x="0" y="0"/>
                      <a:ext cx="1013460" cy="962025"/>
                    </a:xfrm>
                    <a:prstGeom prst="rect">
                      <a:avLst/>
                    </a:prstGeom>
                    <a:ln>
                      <a:noFill/>
                    </a:ln>
                    <a:extLst>
                      <a:ext uri="{53640926-AAD7-44D8-BBD7-CCE9431645EC}">
                        <a14:shadowObscured xmlns:a14="http://schemas.microsoft.com/office/drawing/2010/main"/>
                      </a:ext>
                    </a:extLst>
                  </pic:spPr>
                </pic:pic>
              </a:graphicData>
            </a:graphic>
          </wp:anchor>
        </w:drawing>
      </w:r>
      <w:r w:rsidR="00313F33" w:rsidRPr="00ED13C5">
        <w:rPr>
          <w:rFonts w:ascii="SassoonPrimaryInfant" w:hAnsi="SassoonPrimaryInfant" w:cs="Arial"/>
          <w:color w:val="auto"/>
          <w:sz w:val="64"/>
          <w:szCs w:val="64"/>
        </w:rPr>
        <w:t>Annex I</w:t>
      </w:r>
      <w:r w:rsidR="00FE049F" w:rsidRPr="00ED13C5">
        <w:rPr>
          <w:rFonts w:ascii="SassoonPrimaryInfant" w:hAnsi="SassoonPrimaryInfant" w:cs="Arial"/>
          <w:color w:val="auto"/>
          <w:sz w:val="64"/>
          <w:szCs w:val="64"/>
        </w:rPr>
        <w:t>: Parent</w:t>
      </w:r>
      <w:r w:rsidR="00C76633" w:rsidRPr="00ED13C5">
        <w:rPr>
          <w:rFonts w:ascii="SassoonPrimaryInfant" w:hAnsi="SassoonPrimaryInfant" w:cs="Arial"/>
          <w:color w:val="auto"/>
          <w:sz w:val="64"/>
          <w:szCs w:val="64"/>
        </w:rPr>
        <w:t>/carer</w:t>
      </w:r>
      <w:r w:rsidR="00FE049F" w:rsidRPr="00ED13C5">
        <w:rPr>
          <w:rFonts w:ascii="SassoonPrimaryInfant" w:hAnsi="SassoonPrimaryInfant" w:cs="Arial"/>
          <w:color w:val="auto"/>
          <w:sz w:val="64"/>
          <w:szCs w:val="64"/>
        </w:rPr>
        <w:t xml:space="preserve"> Guide</w:t>
      </w:r>
    </w:p>
    <w:p w14:paraId="6B97B99E" w14:textId="77777777" w:rsidR="00FE049F" w:rsidRPr="00ED13C5" w:rsidRDefault="00FE049F" w:rsidP="00FE049F">
      <w:pPr>
        <w:widowControl w:val="0"/>
        <w:autoSpaceDE w:val="0"/>
        <w:autoSpaceDN w:val="0"/>
        <w:adjustRightInd w:val="0"/>
        <w:rPr>
          <w:rFonts w:ascii="SassoonPrimaryInfant" w:eastAsia="Times New Roman" w:hAnsi="SassoonPrimaryInfant" w:cs="Arial"/>
          <w:u w:val="single"/>
          <w:lang w:val="en-US"/>
        </w:rPr>
      </w:pPr>
    </w:p>
    <w:p w14:paraId="36B8DF4E" w14:textId="77777777" w:rsidR="00FE049F" w:rsidRPr="00ED13C5" w:rsidRDefault="00FE049F" w:rsidP="00FE049F">
      <w:pPr>
        <w:widowControl w:val="0"/>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The school will support your child with their medical needs but to do this we ask that you;</w:t>
      </w:r>
    </w:p>
    <w:p w14:paraId="6D5B8561" w14:textId="77777777" w:rsidR="00FE049F" w:rsidRPr="00ED13C5" w:rsidRDefault="00FE049F" w:rsidP="00FE049F">
      <w:pPr>
        <w:widowControl w:val="0"/>
        <w:autoSpaceDE w:val="0"/>
        <w:autoSpaceDN w:val="0"/>
        <w:adjustRightInd w:val="0"/>
        <w:rPr>
          <w:rFonts w:ascii="SassoonPrimaryInfant" w:eastAsia="Times New Roman" w:hAnsi="SassoonPrimaryInfant" w:cs="Arial"/>
          <w:u w:val="single"/>
          <w:lang w:val="en-US"/>
        </w:rPr>
      </w:pPr>
    </w:p>
    <w:p w14:paraId="6B18D678" w14:textId="4D199999"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T</w:t>
      </w:r>
      <w:r w:rsidR="00FE049F" w:rsidRPr="00ED13C5">
        <w:rPr>
          <w:rFonts w:ascii="SassoonPrimaryInfant" w:eastAsia="Times New Roman" w:hAnsi="SassoonPrimaryInfant" w:cs="Arial"/>
          <w:lang w:val="en-US"/>
        </w:rPr>
        <w:t>ell us if your child has a medical condition</w:t>
      </w:r>
      <w:r w:rsidRPr="00ED13C5">
        <w:rPr>
          <w:rFonts w:ascii="SassoonPrimaryInfant" w:eastAsia="Times New Roman" w:hAnsi="SassoonPrimaryInfant" w:cs="Arial"/>
          <w:lang w:val="en-US"/>
        </w:rPr>
        <w:t>.</w:t>
      </w:r>
    </w:p>
    <w:p w14:paraId="32E899BA" w14:textId="77777777" w:rsidR="00FE049F" w:rsidRPr="00ED13C5" w:rsidRDefault="00FE049F" w:rsidP="00FE049F">
      <w:pPr>
        <w:pStyle w:val="ListParagraph"/>
        <w:widowControl w:val="0"/>
        <w:autoSpaceDE w:val="0"/>
        <w:autoSpaceDN w:val="0"/>
        <w:adjustRightInd w:val="0"/>
        <w:rPr>
          <w:rFonts w:ascii="SassoonPrimaryInfant" w:eastAsia="Times New Roman" w:hAnsi="SassoonPrimaryInfant" w:cs="Arial"/>
          <w:lang w:val="en-US"/>
        </w:rPr>
      </w:pPr>
    </w:p>
    <w:p w14:paraId="205E5036" w14:textId="563C2463"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W</w:t>
      </w:r>
      <w:r w:rsidR="00FE049F" w:rsidRPr="00ED13C5">
        <w:rPr>
          <w:rFonts w:ascii="SassoonPrimaryInfant" w:eastAsia="Times New Roman" w:hAnsi="SassoonPrimaryInfant" w:cs="Arial"/>
          <w:lang w:val="en-US"/>
        </w:rPr>
        <w:t>ork with us to ensure your child has a complete and up-to-date Healthcare Plan for their child</w:t>
      </w:r>
      <w:r w:rsidRPr="00ED13C5">
        <w:rPr>
          <w:rFonts w:ascii="SassoonPrimaryInfant" w:eastAsia="Times New Roman" w:hAnsi="SassoonPrimaryInfant" w:cs="Arial"/>
          <w:lang w:val="en-US"/>
        </w:rPr>
        <w:t>.</w:t>
      </w:r>
    </w:p>
    <w:p w14:paraId="5D37E0B6" w14:textId="77777777" w:rsidR="00FE049F" w:rsidRPr="00ED13C5" w:rsidRDefault="00FE049F" w:rsidP="00FE049F">
      <w:pPr>
        <w:widowControl w:val="0"/>
        <w:autoSpaceDE w:val="0"/>
        <w:autoSpaceDN w:val="0"/>
        <w:adjustRightInd w:val="0"/>
        <w:rPr>
          <w:rFonts w:ascii="SassoonPrimaryInfant" w:eastAsia="Times New Roman" w:hAnsi="SassoonPrimaryInfant" w:cs="Arial"/>
          <w:lang w:val="en-US"/>
        </w:rPr>
      </w:pPr>
    </w:p>
    <w:p w14:paraId="43B48FB1" w14:textId="5369A098"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I</w:t>
      </w:r>
      <w:r w:rsidR="00FE049F" w:rsidRPr="00ED13C5">
        <w:rPr>
          <w:rFonts w:ascii="SassoonPrimaryInfant" w:eastAsia="Times New Roman" w:hAnsi="SassoonPrimaryInfant" w:cs="Arial"/>
          <w:lang w:val="en-US"/>
        </w:rPr>
        <w:t>nform us about the medication your child requires during school hours</w:t>
      </w:r>
      <w:r w:rsidRPr="00ED13C5">
        <w:rPr>
          <w:rFonts w:ascii="SassoonPrimaryInfant" w:eastAsia="Times New Roman" w:hAnsi="SassoonPrimaryInfant" w:cs="Arial"/>
          <w:lang w:val="en-US"/>
        </w:rPr>
        <w:t>.</w:t>
      </w:r>
    </w:p>
    <w:p w14:paraId="00F95086" w14:textId="77777777" w:rsidR="00FE049F" w:rsidRPr="00ED13C5" w:rsidRDefault="00FE049F" w:rsidP="00FE049F">
      <w:pPr>
        <w:widowControl w:val="0"/>
        <w:autoSpaceDE w:val="0"/>
        <w:autoSpaceDN w:val="0"/>
        <w:adjustRightInd w:val="0"/>
        <w:rPr>
          <w:rFonts w:ascii="SassoonPrimaryInfant" w:eastAsia="Times New Roman" w:hAnsi="SassoonPrimaryInfant" w:cs="Arial"/>
          <w:lang w:val="en-US"/>
        </w:rPr>
      </w:pPr>
    </w:p>
    <w:p w14:paraId="7792C246" w14:textId="1BBF65B3"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I</w:t>
      </w:r>
      <w:r w:rsidR="00FE049F" w:rsidRPr="00ED13C5">
        <w:rPr>
          <w:rFonts w:ascii="SassoonPrimaryInfant" w:eastAsia="Times New Roman" w:hAnsi="SassoonPrimaryInfant" w:cs="Arial"/>
          <w:lang w:val="en-US"/>
        </w:rPr>
        <w:t>nform us of any medication your child requires while taking part in educational visits or residential visits, especially when these include overnight stays</w:t>
      </w:r>
      <w:r w:rsidRPr="00ED13C5">
        <w:rPr>
          <w:rFonts w:ascii="SassoonPrimaryInfant" w:eastAsia="Times New Roman" w:hAnsi="SassoonPrimaryInfant" w:cs="Arial"/>
          <w:lang w:val="en-US"/>
        </w:rPr>
        <w:t>.</w:t>
      </w:r>
    </w:p>
    <w:p w14:paraId="5433EDF7" w14:textId="77777777" w:rsidR="00FE049F" w:rsidRPr="00ED13C5" w:rsidRDefault="00FE049F" w:rsidP="00FE049F">
      <w:pPr>
        <w:widowControl w:val="0"/>
        <w:autoSpaceDE w:val="0"/>
        <w:autoSpaceDN w:val="0"/>
        <w:adjustRightInd w:val="0"/>
        <w:rPr>
          <w:rFonts w:ascii="SassoonPrimaryInfant" w:eastAsia="Times New Roman" w:hAnsi="SassoonPrimaryInfant" w:cs="Arial"/>
          <w:lang w:val="en-US"/>
        </w:rPr>
      </w:pPr>
    </w:p>
    <w:p w14:paraId="673D0FBE" w14:textId="797F662F"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T</w:t>
      </w:r>
      <w:r w:rsidR="00FE049F" w:rsidRPr="00ED13C5">
        <w:rPr>
          <w:rFonts w:ascii="SassoonPrimaryInfant" w:eastAsia="Times New Roman" w:hAnsi="SassoonPrimaryInfant" w:cs="Arial"/>
          <w:lang w:val="en-US"/>
        </w:rPr>
        <w:t>ell us about any changes to your child’s medication, what they take, when, and how much</w:t>
      </w:r>
      <w:r w:rsidRPr="00ED13C5">
        <w:rPr>
          <w:rFonts w:ascii="SassoonPrimaryInfant" w:eastAsia="Times New Roman" w:hAnsi="SassoonPrimaryInfant" w:cs="Arial"/>
          <w:lang w:val="en-US"/>
        </w:rPr>
        <w:t>.</w:t>
      </w:r>
    </w:p>
    <w:p w14:paraId="2C91E542" w14:textId="77777777" w:rsidR="00FE049F" w:rsidRPr="00ED13C5" w:rsidRDefault="00FE049F" w:rsidP="00FE049F">
      <w:pPr>
        <w:widowControl w:val="0"/>
        <w:autoSpaceDE w:val="0"/>
        <w:autoSpaceDN w:val="0"/>
        <w:adjustRightInd w:val="0"/>
        <w:rPr>
          <w:rFonts w:ascii="SassoonPrimaryInfant" w:eastAsia="Times New Roman" w:hAnsi="SassoonPrimaryInfant" w:cs="Arial"/>
          <w:lang w:val="en-US"/>
        </w:rPr>
      </w:pPr>
    </w:p>
    <w:p w14:paraId="7414EAC4" w14:textId="34A0AF5C"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I</w:t>
      </w:r>
      <w:r w:rsidR="00FE049F" w:rsidRPr="00ED13C5">
        <w:rPr>
          <w:rFonts w:ascii="SassoonPrimaryInfant" w:eastAsia="Times New Roman" w:hAnsi="SassoonPrimaryInfant" w:cs="Arial"/>
          <w:lang w:val="en-US"/>
        </w:rPr>
        <w:t>nform us of any changes to your child’s condition</w:t>
      </w:r>
      <w:r w:rsidRPr="00ED13C5">
        <w:rPr>
          <w:rFonts w:ascii="SassoonPrimaryInfant" w:eastAsia="Times New Roman" w:hAnsi="SassoonPrimaryInfant" w:cs="Arial"/>
          <w:lang w:val="en-US"/>
        </w:rPr>
        <w:t>.</w:t>
      </w:r>
    </w:p>
    <w:p w14:paraId="617F6094" w14:textId="77777777" w:rsidR="00FE049F" w:rsidRPr="00ED13C5" w:rsidRDefault="00FE049F" w:rsidP="00FE049F">
      <w:pPr>
        <w:widowControl w:val="0"/>
        <w:autoSpaceDE w:val="0"/>
        <w:autoSpaceDN w:val="0"/>
        <w:adjustRightInd w:val="0"/>
        <w:rPr>
          <w:rFonts w:ascii="SassoonPrimaryInfant" w:eastAsia="Times New Roman" w:hAnsi="SassoonPrimaryInfant" w:cs="Arial"/>
          <w:lang w:val="en-US"/>
        </w:rPr>
      </w:pPr>
    </w:p>
    <w:p w14:paraId="6EA905E0" w14:textId="25E8AF0E"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E</w:t>
      </w:r>
      <w:r w:rsidR="00FE049F" w:rsidRPr="00ED13C5">
        <w:rPr>
          <w:rFonts w:ascii="SassoonPrimaryInfant" w:eastAsia="Times New Roman" w:hAnsi="SassoonPrimaryInfant" w:cs="Arial"/>
          <w:lang w:val="en-US"/>
        </w:rPr>
        <w:t>nsure your child’s medication and medical devices are labelled with their full name and date of birth and a supply a spare provided with the same information</w:t>
      </w:r>
      <w:r w:rsidRPr="00ED13C5">
        <w:rPr>
          <w:rFonts w:ascii="SassoonPrimaryInfant" w:eastAsia="Times New Roman" w:hAnsi="SassoonPrimaryInfant" w:cs="Arial"/>
          <w:lang w:val="en-US"/>
        </w:rPr>
        <w:t>.</w:t>
      </w:r>
    </w:p>
    <w:p w14:paraId="655342BB" w14:textId="77777777" w:rsidR="00FE049F" w:rsidRPr="00ED13C5" w:rsidRDefault="00FE049F" w:rsidP="00FE049F">
      <w:pPr>
        <w:widowControl w:val="0"/>
        <w:autoSpaceDE w:val="0"/>
        <w:autoSpaceDN w:val="0"/>
        <w:adjustRightInd w:val="0"/>
        <w:rPr>
          <w:rFonts w:ascii="SassoonPrimaryInfant" w:eastAsia="Times New Roman" w:hAnsi="SassoonPrimaryInfant" w:cs="Arial"/>
          <w:lang w:val="en-US"/>
        </w:rPr>
      </w:pPr>
    </w:p>
    <w:p w14:paraId="4633F08D" w14:textId="22789289"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E</w:t>
      </w:r>
      <w:r w:rsidR="00FE049F" w:rsidRPr="00ED13C5">
        <w:rPr>
          <w:rFonts w:ascii="SassoonPrimaryInfant" w:eastAsia="Times New Roman" w:hAnsi="SassoonPrimaryInfant" w:cs="Arial"/>
          <w:lang w:val="en-US"/>
        </w:rPr>
        <w:t>nsure that your child’s medication is within expiry dates</w:t>
      </w:r>
      <w:r w:rsidRPr="00ED13C5">
        <w:rPr>
          <w:rFonts w:ascii="SassoonPrimaryInfant" w:eastAsia="Times New Roman" w:hAnsi="SassoonPrimaryInfant" w:cs="Arial"/>
          <w:lang w:val="en-US"/>
        </w:rPr>
        <w:t>.</w:t>
      </w:r>
    </w:p>
    <w:p w14:paraId="51A02B49" w14:textId="77777777" w:rsidR="0048164E" w:rsidRPr="00ED13C5" w:rsidRDefault="0048164E" w:rsidP="0048164E">
      <w:pPr>
        <w:widowControl w:val="0"/>
        <w:autoSpaceDE w:val="0"/>
        <w:autoSpaceDN w:val="0"/>
        <w:adjustRightInd w:val="0"/>
        <w:rPr>
          <w:rFonts w:ascii="SassoonPrimaryInfant" w:eastAsia="Times New Roman" w:hAnsi="SassoonPrimaryInfant" w:cs="Arial"/>
          <w:lang w:val="en-US"/>
        </w:rPr>
      </w:pPr>
    </w:p>
    <w:p w14:paraId="08A9761A" w14:textId="1265AE40"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I</w:t>
      </w:r>
      <w:r w:rsidR="00FE049F" w:rsidRPr="00ED13C5">
        <w:rPr>
          <w:rFonts w:ascii="SassoonPrimaryInfant" w:eastAsia="Times New Roman" w:hAnsi="SassoonPrimaryInfant" w:cs="Arial"/>
          <w:lang w:val="en-US"/>
        </w:rPr>
        <w:t>nform us if your child is feeling unwell</w:t>
      </w:r>
      <w:r w:rsidRPr="00ED13C5">
        <w:rPr>
          <w:rFonts w:ascii="SassoonPrimaryInfant" w:eastAsia="Times New Roman" w:hAnsi="SassoonPrimaryInfant" w:cs="Arial"/>
          <w:lang w:val="en-US"/>
        </w:rPr>
        <w:t>.</w:t>
      </w:r>
    </w:p>
    <w:p w14:paraId="68246A1B" w14:textId="77777777" w:rsidR="0048164E" w:rsidRPr="00ED13C5" w:rsidRDefault="0048164E" w:rsidP="0048164E">
      <w:pPr>
        <w:widowControl w:val="0"/>
        <w:autoSpaceDE w:val="0"/>
        <w:autoSpaceDN w:val="0"/>
        <w:adjustRightInd w:val="0"/>
        <w:rPr>
          <w:rFonts w:ascii="SassoonPrimaryInfant" w:eastAsia="Times New Roman" w:hAnsi="SassoonPrimaryInfant" w:cs="Arial"/>
          <w:lang w:val="en-US"/>
        </w:rPr>
      </w:pPr>
    </w:p>
    <w:p w14:paraId="58078385" w14:textId="71FF0545"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E</w:t>
      </w:r>
      <w:r w:rsidR="00FE049F" w:rsidRPr="00ED13C5">
        <w:rPr>
          <w:rFonts w:ascii="SassoonPrimaryInfant" w:eastAsia="Times New Roman" w:hAnsi="SassoonPrimaryInfant" w:cs="Arial"/>
          <w:lang w:val="en-US"/>
        </w:rPr>
        <w:t>nsure your child catches up on any school work they have missed</w:t>
      </w:r>
      <w:r w:rsidRPr="00ED13C5">
        <w:rPr>
          <w:rFonts w:ascii="SassoonPrimaryInfant" w:eastAsia="Times New Roman" w:hAnsi="SassoonPrimaryInfant" w:cs="Arial"/>
          <w:lang w:val="en-US"/>
        </w:rPr>
        <w:t>.</w:t>
      </w:r>
    </w:p>
    <w:p w14:paraId="334D6CDE" w14:textId="77777777" w:rsidR="0048164E" w:rsidRPr="00ED13C5" w:rsidRDefault="0048164E" w:rsidP="0048164E">
      <w:pPr>
        <w:widowControl w:val="0"/>
        <w:autoSpaceDE w:val="0"/>
        <w:autoSpaceDN w:val="0"/>
        <w:adjustRightInd w:val="0"/>
        <w:rPr>
          <w:rFonts w:ascii="SassoonPrimaryInfant" w:eastAsia="Times New Roman" w:hAnsi="SassoonPrimaryInfant" w:cs="Arial"/>
          <w:lang w:val="en-US"/>
        </w:rPr>
      </w:pPr>
    </w:p>
    <w:p w14:paraId="3C565B89" w14:textId="07B4B6AD" w:rsidR="00FE049F" w:rsidRPr="00ED13C5" w:rsidRDefault="00C34E7F" w:rsidP="00FE049F">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E</w:t>
      </w:r>
      <w:r w:rsidR="00FE049F" w:rsidRPr="00ED13C5">
        <w:rPr>
          <w:rFonts w:ascii="SassoonPrimaryInfant" w:eastAsia="Times New Roman" w:hAnsi="SassoonPrimaryInfant" w:cs="Arial"/>
          <w:lang w:val="en-US"/>
        </w:rPr>
        <w:t>nsure your child has regular reviews about their condition with their doctor or specialist healthcare professional and information that will require us to support your child is passed on</w:t>
      </w:r>
      <w:r w:rsidR="0048164E" w:rsidRPr="00ED13C5">
        <w:rPr>
          <w:rFonts w:ascii="SassoonPrimaryInfant" w:eastAsia="Times New Roman" w:hAnsi="SassoonPrimaryInfant" w:cs="Arial"/>
          <w:lang w:val="en-US"/>
        </w:rPr>
        <w:t xml:space="preserve"> </w:t>
      </w:r>
      <w:r w:rsidRPr="00ED13C5">
        <w:rPr>
          <w:rFonts w:ascii="SassoonPrimaryInfant" w:eastAsia="Times New Roman" w:hAnsi="SassoonPrimaryInfant" w:cs="Arial"/>
          <w:lang w:val="en-US"/>
        </w:rPr>
        <w:t>as soon as possible.</w:t>
      </w:r>
    </w:p>
    <w:p w14:paraId="58027D45" w14:textId="77777777" w:rsidR="0048164E" w:rsidRPr="00ED13C5" w:rsidRDefault="0048164E" w:rsidP="0048164E">
      <w:pPr>
        <w:widowControl w:val="0"/>
        <w:autoSpaceDE w:val="0"/>
        <w:autoSpaceDN w:val="0"/>
        <w:adjustRightInd w:val="0"/>
        <w:rPr>
          <w:rFonts w:ascii="SassoonPrimaryInfant" w:eastAsia="Times New Roman" w:hAnsi="SassoonPrimaryInfant" w:cs="Arial"/>
          <w:lang w:val="en-US"/>
        </w:rPr>
      </w:pPr>
    </w:p>
    <w:p w14:paraId="728CAC7C" w14:textId="4759973F" w:rsidR="00FE049F" w:rsidRPr="00ED13C5" w:rsidRDefault="00C34E7F" w:rsidP="00064B60">
      <w:pPr>
        <w:pStyle w:val="ListParagraph"/>
        <w:widowControl w:val="0"/>
        <w:numPr>
          <w:ilvl w:val="0"/>
          <w:numId w:val="26"/>
        </w:numPr>
        <w:autoSpaceDE w:val="0"/>
        <w:autoSpaceDN w:val="0"/>
        <w:adjustRightInd w:val="0"/>
        <w:rPr>
          <w:rFonts w:ascii="SassoonPrimaryInfant" w:eastAsia="Times New Roman" w:hAnsi="SassoonPrimaryInfant" w:cs="Arial"/>
          <w:lang w:val="en-US"/>
        </w:rPr>
      </w:pPr>
      <w:r w:rsidRPr="00ED13C5">
        <w:rPr>
          <w:rFonts w:ascii="SassoonPrimaryInfant" w:eastAsia="Times New Roman" w:hAnsi="SassoonPrimaryInfant" w:cs="Arial"/>
          <w:lang w:val="en-US"/>
        </w:rPr>
        <w:t>E</w:t>
      </w:r>
      <w:r w:rsidR="00FE049F" w:rsidRPr="00ED13C5">
        <w:rPr>
          <w:rFonts w:ascii="SassoonPrimaryInfant" w:eastAsia="Times New Roman" w:hAnsi="SassoonPrimaryInfant" w:cs="Arial"/>
          <w:lang w:val="en-US"/>
        </w:rPr>
        <w:t>nsure your child has a written care/self-management plan from their doctor or specialist healthcare professional to help them child manage their condition.</w:t>
      </w:r>
    </w:p>
    <w:p w14:paraId="29123B4F" w14:textId="77777777" w:rsidR="00512FF3" w:rsidRPr="00ED13C5" w:rsidRDefault="00512FF3" w:rsidP="0089438D">
      <w:pPr>
        <w:pStyle w:val="Heading1"/>
        <w:rPr>
          <w:rFonts w:ascii="SassoonPrimaryInfant" w:hAnsi="SassoonPrimaryInfant" w:cs="Arial"/>
          <w:noProof/>
          <w:lang w:val="en-GB"/>
        </w:rPr>
      </w:pPr>
    </w:p>
    <w:p w14:paraId="3B7A168C" w14:textId="77777777" w:rsidR="00512FF3" w:rsidRPr="00ED13C5" w:rsidRDefault="00512FF3" w:rsidP="00512FF3">
      <w:pPr>
        <w:rPr>
          <w:rFonts w:ascii="SassoonPrimaryInfant" w:hAnsi="SassoonPrimaryInfant" w:cs="Arial"/>
        </w:rPr>
      </w:pPr>
    </w:p>
    <w:p w14:paraId="19C20AE2" w14:textId="771F1345" w:rsidR="0089438D" w:rsidRPr="00ED13C5" w:rsidRDefault="00313F33" w:rsidP="0089438D">
      <w:pPr>
        <w:pStyle w:val="Heading1"/>
        <w:rPr>
          <w:rFonts w:ascii="SassoonPrimaryInfant" w:hAnsi="SassoonPrimaryInfant" w:cs="Arial"/>
          <w:color w:val="auto"/>
          <w:sz w:val="56"/>
        </w:rPr>
      </w:pPr>
      <w:r w:rsidRPr="00ED13C5">
        <w:rPr>
          <w:rFonts w:ascii="SassoonPrimaryInfant" w:hAnsi="SassoonPrimaryInfant" w:cs="Arial"/>
          <w:color w:val="auto"/>
          <w:sz w:val="56"/>
        </w:rPr>
        <w:t>Annex J</w:t>
      </w:r>
      <w:r w:rsidR="0089438D" w:rsidRPr="00ED13C5">
        <w:rPr>
          <w:rFonts w:ascii="SassoonPrimaryInfant" w:hAnsi="SassoonPrimaryInfant" w:cs="Arial"/>
          <w:color w:val="auto"/>
          <w:sz w:val="56"/>
        </w:rPr>
        <w:t>:</w:t>
      </w:r>
      <w:r w:rsidR="00512D6F" w:rsidRPr="00ED13C5">
        <w:rPr>
          <w:rFonts w:ascii="SassoonPrimaryInfant" w:hAnsi="SassoonPrimaryInfant" w:cs="Arial"/>
          <w:color w:val="auto"/>
          <w:sz w:val="56"/>
        </w:rPr>
        <w:t xml:space="preserve"> Quick Guide for schools</w:t>
      </w:r>
    </w:p>
    <w:p w14:paraId="44284111" w14:textId="77777777" w:rsidR="00512D6F" w:rsidRPr="00ED13C5" w:rsidRDefault="00512D6F" w:rsidP="00512D6F">
      <w:pPr>
        <w:rPr>
          <w:rFonts w:ascii="SassoonPrimaryInfant" w:hAnsi="SassoonPrimaryInfant" w:cs="Arial"/>
          <w:lang w:val="en-US"/>
        </w:rPr>
      </w:pPr>
    </w:p>
    <w:p w14:paraId="5754EF28" w14:textId="77777777" w:rsidR="00512D6F" w:rsidRPr="00ED13C5" w:rsidRDefault="00512D6F" w:rsidP="00512D6F">
      <w:pPr>
        <w:rPr>
          <w:rFonts w:ascii="SassoonPrimaryInfant" w:eastAsia="Times New Roman" w:hAnsi="SassoonPrimaryInfant" w:cs="Arial"/>
          <w:b/>
          <w:sz w:val="28"/>
          <w:u w:val="single"/>
          <w:lang w:val="en-US"/>
        </w:rPr>
      </w:pPr>
      <w:r w:rsidRPr="00ED13C5">
        <w:rPr>
          <w:rFonts w:ascii="SassoonPrimaryInfant" w:eastAsia="Times New Roman" w:hAnsi="SassoonPrimaryInfant" w:cs="Arial"/>
          <w:b/>
          <w:sz w:val="28"/>
          <w:u w:val="single"/>
          <w:lang w:val="en-US"/>
        </w:rPr>
        <w:lastRenderedPageBreak/>
        <w:t>Storage and Access</w:t>
      </w:r>
    </w:p>
    <w:p w14:paraId="7067C465" w14:textId="77777777" w:rsidR="00512D6F" w:rsidRPr="00ED13C5" w:rsidRDefault="00512D6F" w:rsidP="00512D6F">
      <w:pPr>
        <w:rPr>
          <w:rFonts w:ascii="SassoonPrimaryInfant" w:eastAsia="Times New Roman" w:hAnsi="SassoonPrimaryInfant" w:cs="Arial"/>
          <w:sz w:val="28"/>
          <w:lang w:val="en-US"/>
        </w:rPr>
      </w:pPr>
    </w:p>
    <w:p w14:paraId="57E641FD" w14:textId="77777777" w:rsidR="00512D6F" w:rsidRPr="00ED13C5" w:rsidRDefault="00512D6F" w:rsidP="00E6180D">
      <w:pPr>
        <w:pStyle w:val="ListParagraph"/>
        <w:numPr>
          <w:ilvl w:val="0"/>
          <w:numId w:val="37"/>
        </w:numPr>
        <w:rPr>
          <w:rFonts w:ascii="SassoonPrimaryInfant" w:hAnsi="SassoonPrimaryInfant" w:cs="Arial"/>
          <w:lang w:val="en-US"/>
        </w:rPr>
      </w:pPr>
      <w:r w:rsidRPr="00ED13C5">
        <w:rPr>
          <w:rFonts w:ascii="SassoonPrimaryInfant" w:eastAsia="Times New Roman" w:hAnsi="SassoonPrimaryInfant" w:cs="Arial"/>
          <w:sz w:val="28"/>
          <w:lang w:val="en-US"/>
        </w:rPr>
        <w:t>All non-emergency medication is kept in a secure place</w:t>
      </w:r>
      <w:r w:rsidR="00E6180D" w:rsidRPr="00ED13C5">
        <w:rPr>
          <w:rFonts w:ascii="SassoonPrimaryInfant" w:eastAsia="Times New Roman" w:hAnsi="SassoonPrimaryInfant" w:cs="Arial"/>
          <w:sz w:val="28"/>
          <w:lang w:val="en-US"/>
        </w:rPr>
        <w:t xml:space="preserve"> and </w:t>
      </w:r>
      <w:r w:rsidRPr="00ED13C5">
        <w:rPr>
          <w:rFonts w:ascii="SassoonPrimaryInfant" w:eastAsia="Times New Roman" w:hAnsi="SassoonPrimaryInfant" w:cs="Arial"/>
          <w:sz w:val="28"/>
          <w:szCs w:val="28"/>
          <w:lang w:val="en-US"/>
        </w:rPr>
        <w:t>controlled drugs are kept in a locke</w:t>
      </w:r>
      <w:r w:rsidR="00E6180D" w:rsidRPr="00ED13C5">
        <w:rPr>
          <w:rFonts w:ascii="SassoonPrimaryInfant" w:eastAsia="Times New Roman" w:hAnsi="SassoonPrimaryInfant" w:cs="Arial"/>
          <w:sz w:val="28"/>
          <w:szCs w:val="28"/>
          <w:lang w:val="en-US"/>
        </w:rPr>
        <w:t>d cupboard and only named staff</w:t>
      </w:r>
      <w:r w:rsidRPr="00ED13C5">
        <w:rPr>
          <w:rFonts w:ascii="SassoonPrimaryInfant" w:eastAsia="Times New Roman" w:hAnsi="SassoonPrimaryInfant" w:cs="Arial"/>
          <w:sz w:val="28"/>
          <w:szCs w:val="28"/>
          <w:lang w:val="en-US"/>
        </w:rPr>
        <w:t xml:space="preserve"> have access.</w:t>
      </w:r>
    </w:p>
    <w:p w14:paraId="377E64F2" w14:textId="77777777" w:rsidR="00512D6F" w:rsidRPr="00ED13C5" w:rsidRDefault="00512D6F" w:rsidP="00512D6F">
      <w:pPr>
        <w:pStyle w:val="ListParagraph"/>
        <w:rPr>
          <w:rFonts w:ascii="SassoonPrimaryInfant" w:hAnsi="SassoonPrimaryInfant" w:cs="Arial"/>
          <w:lang w:val="en-US"/>
        </w:rPr>
      </w:pPr>
    </w:p>
    <w:p w14:paraId="06F3702F" w14:textId="2EA10F95" w:rsidR="00512D6F" w:rsidRPr="00ED13C5" w:rsidRDefault="00512D6F" w:rsidP="00512D6F">
      <w:pPr>
        <w:pStyle w:val="ListParagraph"/>
        <w:numPr>
          <w:ilvl w:val="0"/>
          <w:numId w:val="37"/>
        </w:numPr>
        <w:rPr>
          <w:rFonts w:ascii="SassoonPrimaryInfant" w:hAnsi="SassoonPrimaryInfant" w:cs="Arial"/>
          <w:lang w:val="en-US"/>
        </w:rPr>
      </w:pPr>
      <w:r w:rsidRPr="00ED13C5">
        <w:rPr>
          <w:rFonts w:ascii="SassoonPrimaryInfant" w:eastAsia="Times New Roman" w:hAnsi="SassoonPrimaryInfant" w:cs="Arial"/>
          <w:sz w:val="28"/>
          <w:lang w:val="en-US"/>
        </w:rPr>
        <w:t xml:space="preserve">All </w:t>
      </w:r>
      <w:r w:rsidR="00BE44E5" w:rsidRPr="00ED13C5">
        <w:rPr>
          <w:rFonts w:ascii="SassoonPrimaryInfant" w:eastAsia="Times New Roman" w:hAnsi="SassoonPrimaryInfant" w:cs="Arial"/>
          <w:sz w:val="28"/>
          <w:lang w:val="en-US"/>
        </w:rPr>
        <w:t>children</w:t>
      </w:r>
      <w:r w:rsidRPr="00ED13C5">
        <w:rPr>
          <w:rFonts w:ascii="SassoonPrimaryInfant" w:eastAsia="Times New Roman" w:hAnsi="SassoonPrimaryInfant" w:cs="Arial"/>
          <w:sz w:val="28"/>
          <w:lang w:val="en-US"/>
        </w:rPr>
        <w:t xml:space="preserve"> with medical conditions have easy access to their medication.</w:t>
      </w:r>
    </w:p>
    <w:p w14:paraId="44236D80" w14:textId="77777777" w:rsidR="00512D6F" w:rsidRPr="00ED13C5" w:rsidRDefault="00512D6F" w:rsidP="00512D6F">
      <w:pPr>
        <w:pStyle w:val="ListParagraph"/>
        <w:rPr>
          <w:rFonts w:ascii="SassoonPrimaryInfant" w:hAnsi="SassoonPrimaryInfant" w:cs="Arial"/>
          <w:lang w:val="en-US"/>
        </w:rPr>
      </w:pPr>
    </w:p>
    <w:p w14:paraId="1E2CAAB5" w14:textId="77777777" w:rsidR="00512D6F" w:rsidRPr="00ED13C5" w:rsidRDefault="00512D6F" w:rsidP="00512D6F">
      <w:pPr>
        <w:widowControl w:val="0"/>
        <w:autoSpaceDE w:val="0"/>
        <w:autoSpaceDN w:val="0"/>
        <w:adjustRightInd w:val="0"/>
        <w:rPr>
          <w:rFonts w:ascii="SassoonPrimaryInfant" w:eastAsia="Times New Roman" w:hAnsi="SassoonPrimaryInfant" w:cs="Arial"/>
          <w:b/>
          <w:sz w:val="28"/>
          <w:u w:val="single"/>
          <w:lang w:val="en-US"/>
        </w:rPr>
      </w:pPr>
      <w:r w:rsidRPr="00ED13C5">
        <w:rPr>
          <w:rFonts w:ascii="SassoonPrimaryInfant" w:eastAsia="Times New Roman" w:hAnsi="SassoonPrimaryInfant" w:cs="Arial"/>
          <w:b/>
          <w:sz w:val="28"/>
          <w:u w:val="single"/>
          <w:lang w:val="en-US"/>
        </w:rPr>
        <w:t>Administering any Medication</w:t>
      </w:r>
    </w:p>
    <w:p w14:paraId="329DA81D" w14:textId="77777777" w:rsidR="00512D6F" w:rsidRPr="00ED13C5" w:rsidRDefault="00512D6F" w:rsidP="00512D6F">
      <w:pPr>
        <w:pStyle w:val="ListParagraph"/>
        <w:rPr>
          <w:rFonts w:ascii="SassoonPrimaryInfant" w:eastAsia="Times New Roman" w:hAnsi="SassoonPrimaryInfant" w:cs="Arial"/>
          <w:sz w:val="28"/>
          <w:lang w:val="en-US"/>
        </w:rPr>
      </w:pPr>
    </w:p>
    <w:p w14:paraId="65472983" w14:textId="77777777" w:rsidR="00512D6F" w:rsidRPr="00ED13C5" w:rsidRDefault="00512D6F" w:rsidP="00512D6F">
      <w:pPr>
        <w:pStyle w:val="ListParagraph"/>
        <w:widowControl w:val="0"/>
        <w:numPr>
          <w:ilvl w:val="0"/>
          <w:numId w:val="37"/>
        </w:numPr>
        <w:autoSpaceDE w:val="0"/>
        <w:autoSpaceDN w:val="0"/>
        <w:adjustRightInd w:val="0"/>
        <w:rPr>
          <w:rFonts w:ascii="SassoonPrimaryInfant" w:eastAsia="Times New Roman" w:hAnsi="SassoonPrimaryInfant" w:cs="Arial"/>
          <w:sz w:val="28"/>
          <w:lang w:val="en-US"/>
        </w:rPr>
      </w:pPr>
      <w:r w:rsidRPr="00ED13C5">
        <w:rPr>
          <w:rFonts w:ascii="SassoonPrimaryInfant" w:eastAsia="Times New Roman" w:hAnsi="SassoonPrimaryInfant" w:cs="Arial"/>
          <w:sz w:val="28"/>
          <w:lang w:val="en-US"/>
        </w:rPr>
        <w:t>The members of staff at the school who have been specifically contracted to administer medication are:</w:t>
      </w:r>
    </w:p>
    <w:p w14:paraId="2D39E1DB" w14:textId="526E60C6" w:rsidR="00512D6F" w:rsidRPr="00ED13C5" w:rsidRDefault="00512D6F" w:rsidP="00C0421E">
      <w:pPr>
        <w:widowControl w:val="0"/>
        <w:autoSpaceDE w:val="0"/>
        <w:autoSpaceDN w:val="0"/>
        <w:adjustRightInd w:val="0"/>
        <w:rPr>
          <w:rFonts w:ascii="SassoonPrimaryInfant" w:eastAsia="Times New Roman" w:hAnsi="SassoonPrimaryInfant" w:cs="Arial"/>
          <w:sz w:val="28"/>
          <w:lang w:val="en-US"/>
        </w:rPr>
      </w:pPr>
    </w:p>
    <w:p w14:paraId="0823B7F3" w14:textId="5D54ACFB" w:rsidR="00C0421E" w:rsidRPr="00ED13C5" w:rsidRDefault="00C0421E" w:rsidP="00C0421E">
      <w:pPr>
        <w:widowControl w:val="0"/>
        <w:autoSpaceDE w:val="0"/>
        <w:autoSpaceDN w:val="0"/>
        <w:adjustRightInd w:val="0"/>
        <w:jc w:val="center"/>
        <w:rPr>
          <w:rFonts w:ascii="SassoonPrimaryInfant" w:eastAsia="Times New Roman" w:hAnsi="SassoonPrimaryInfant" w:cs="Arial"/>
          <w:b/>
          <w:sz w:val="36"/>
          <w:lang w:val="en-US"/>
        </w:rPr>
      </w:pPr>
      <w:r w:rsidRPr="00ED13C5">
        <w:rPr>
          <w:rFonts w:ascii="SassoonPrimaryInfant" w:eastAsia="Times New Roman" w:hAnsi="SassoonPrimaryInfant" w:cs="Arial"/>
          <w:b/>
          <w:sz w:val="36"/>
          <w:lang w:val="en-US"/>
        </w:rPr>
        <w:t>All teaching staff and assistants</w:t>
      </w:r>
    </w:p>
    <w:p w14:paraId="209A4D20" w14:textId="77777777" w:rsidR="00512D6F" w:rsidRPr="00ED13C5" w:rsidRDefault="00512D6F" w:rsidP="00512D6F">
      <w:pPr>
        <w:widowControl w:val="0"/>
        <w:autoSpaceDE w:val="0"/>
        <w:autoSpaceDN w:val="0"/>
        <w:adjustRightInd w:val="0"/>
        <w:rPr>
          <w:rFonts w:ascii="SassoonPrimaryInfant" w:eastAsia="Times New Roman" w:hAnsi="SassoonPrimaryInfant" w:cs="Arial"/>
          <w:sz w:val="28"/>
          <w:lang w:val="en-US"/>
        </w:rPr>
      </w:pPr>
    </w:p>
    <w:p w14:paraId="5A8D91CD" w14:textId="77777777" w:rsidR="00512D6F" w:rsidRPr="00ED13C5" w:rsidRDefault="00512D6F" w:rsidP="00512D6F">
      <w:pPr>
        <w:pStyle w:val="ListParagraph"/>
        <w:widowControl w:val="0"/>
        <w:numPr>
          <w:ilvl w:val="0"/>
          <w:numId w:val="37"/>
        </w:numPr>
        <w:autoSpaceDE w:val="0"/>
        <w:autoSpaceDN w:val="0"/>
        <w:adjustRightInd w:val="0"/>
        <w:rPr>
          <w:rFonts w:ascii="SassoonPrimaryInfant" w:eastAsia="Times New Roman" w:hAnsi="SassoonPrimaryInfant" w:cs="Arial"/>
          <w:sz w:val="28"/>
          <w:lang w:val="en-US"/>
        </w:rPr>
      </w:pPr>
      <w:r w:rsidRPr="00ED13C5">
        <w:rPr>
          <w:rFonts w:ascii="SassoonPrimaryInfant" w:eastAsia="Times New Roman" w:hAnsi="SassoonPrimaryInfant" w:cs="Arial"/>
          <w:sz w:val="28"/>
          <w:lang w:val="en-US"/>
        </w:rPr>
        <w:t>If a trained member of staff, who is usuall</w:t>
      </w:r>
      <w:r w:rsidR="00E6180D" w:rsidRPr="00ED13C5">
        <w:rPr>
          <w:rFonts w:ascii="SassoonPrimaryInfant" w:eastAsia="Times New Roman" w:hAnsi="SassoonPrimaryInfant" w:cs="Arial"/>
          <w:sz w:val="28"/>
          <w:lang w:val="en-US"/>
        </w:rPr>
        <w:t>y responsible for administering</w:t>
      </w:r>
      <w:r w:rsidRPr="00ED13C5">
        <w:rPr>
          <w:rFonts w:ascii="SassoonPrimaryInfant" w:eastAsia="Times New Roman" w:hAnsi="SassoonPrimaryInfant" w:cs="Arial"/>
          <w:sz w:val="28"/>
          <w:lang w:val="en-US"/>
        </w:rPr>
        <w:t xml:space="preserve"> medication, is not available the school makes alternative arrangements to continue to provide this support.</w:t>
      </w:r>
    </w:p>
    <w:p w14:paraId="041F42C3" w14:textId="77777777" w:rsidR="00512D6F" w:rsidRPr="00ED13C5" w:rsidRDefault="00512D6F" w:rsidP="00512D6F">
      <w:pPr>
        <w:widowControl w:val="0"/>
        <w:autoSpaceDE w:val="0"/>
        <w:autoSpaceDN w:val="0"/>
        <w:adjustRightInd w:val="0"/>
        <w:rPr>
          <w:rFonts w:ascii="SassoonPrimaryInfant" w:eastAsia="Times New Roman" w:hAnsi="SassoonPrimaryInfant" w:cs="Arial"/>
          <w:sz w:val="28"/>
          <w:lang w:val="en-US"/>
        </w:rPr>
      </w:pPr>
    </w:p>
    <w:p w14:paraId="3E50EBC9" w14:textId="4675FA43" w:rsidR="00512D6F" w:rsidRPr="00ED13C5" w:rsidRDefault="00512D6F" w:rsidP="002D0EF0">
      <w:pPr>
        <w:pStyle w:val="ListParagraph"/>
        <w:numPr>
          <w:ilvl w:val="0"/>
          <w:numId w:val="37"/>
        </w:numPr>
        <w:rPr>
          <w:rFonts w:ascii="SassoonPrimaryInfant" w:hAnsi="SassoonPrimaryInfant" w:cs="Arial"/>
          <w:lang w:val="en-US"/>
        </w:rPr>
      </w:pPr>
      <w:r w:rsidRPr="00ED13C5">
        <w:rPr>
          <w:rFonts w:ascii="SassoonPrimaryInfant" w:eastAsia="Times New Roman" w:hAnsi="SassoonPrimaryInfant" w:cs="Arial"/>
          <w:sz w:val="28"/>
          <w:lang w:val="en-US"/>
        </w:rPr>
        <w:t>For medication where no specific training is necessary, any member of staff may administ</w:t>
      </w:r>
      <w:r w:rsidR="002D0EF0" w:rsidRPr="00ED13C5">
        <w:rPr>
          <w:rFonts w:ascii="SassoonPrimaryInfant" w:eastAsia="Times New Roman" w:hAnsi="SassoonPrimaryInfant" w:cs="Arial"/>
          <w:sz w:val="28"/>
          <w:lang w:val="en-US"/>
        </w:rPr>
        <w:t>er prescribed</w:t>
      </w:r>
      <w:r w:rsidRPr="00ED13C5">
        <w:rPr>
          <w:rFonts w:ascii="SassoonPrimaryInfant" w:eastAsia="Times New Roman" w:hAnsi="SassoonPrimaryInfant" w:cs="Arial"/>
          <w:sz w:val="28"/>
          <w:lang w:val="en-US"/>
        </w:rPr>
        <w:t xml:space="preserve"> medication to </w:t>
      </w:r>
      <w:r w:rsidR="002D0EF0" w:rsidRPr="00ED13C5">
        <w:rPr>
          <w:rFonts w:ascii="SassoonPrimaryInfant" w:eastAsia="Times New Roman" w:hAnsi="SassoonPrimaryInfant" w:cs="Arial"/>
          <w:sz w:val="28"/>
          <w:lang w:val="en-US"/>
        </w:rPr>
        <w:t xml:space="preserve">children </w:t>
      </w:r>
      <w:r w:rsidRPr="00ED13C5">
        <w:rPr>
          <w:rFonts w:ascii="SassoonPrimaryInfant" w:eastAsia="Times New Roman" w:hAnsi="SassoonPrimaryInfant" w:cs="Arial"/>
          <w:sz w:val="28"/>
          <w:lang w:val="en-US"/>
        </w:rPr>
        <w:t>under the age of 16, but only with the written consent of their parent</w:t>
      </w:r>
      <w:r w:rsidR="00C76633" w:rsidRPr="00ED13C5">
        <w:rPr>
          <w:rFonts w:ascii="SassoonPrimaryInfant" w:eastAsia="Times New Roman" w:hAnsi="SassoonPrimaryInfant" w:cs="Arial"/>
          <w:sz w:val="28"/>
          <w:lang w:val="en-US"/>
        </w:rPr>
        <w:t>/carer</w:t>
      </w:r>
      <w:r w:rsidRPr="00ED13C5">
        <w:rPr>
          <w:rFonts w:ascii="SassoonPrimaryInfant" w:eastAsia="Times New Roman" w:hAnsi="SassoonPrimaryInfant" w:cs="Arial"/>
          <w:sz w:val="28"/>
          <w:lang w:val="en-US"/>
        </w:rPr>
        <w:t>.</w:t>
      </w:r>
    </w:p>
    <w:p w14:paraId="417259A8" w14:textId="77777777" w:rsidR="00E6180D" w:rsidRPr="00ED13C5" w:rsidRDefault="00E6180D" w:rsidP="00E6180D">
      <w:pPr>
        <w:rPr>
          <w:rFonts w:ascii="SassoonPrimaryInfant" w:hAnsi="SassoonPrimaryInfant" w:cs="Arial"/>
          <w:noProof/>
          <w:sz w:val="28"/>
        </w:rPr>
      </w:pPr>
    </w:p>
    <w:p w14:paraId="5AE6617D" w14:textId="77777777" w:rsidR="00E6180D" w:rsidRPr="00ED13C5" w:rsidRDefault="00E6180D" w:rsidP="00E6180D">
      <w:pPr>
        <w:tabs>
          <w:tab w:val="center" w:pos="936"/>
          <w:tab w:val="center" w:pos="2652"/>
          <w:tab w:val="center" w:pos="4368"/>
          <w:tab w:val="center" w:pos="6240"/>
          <w:tab w:val="center" w:pos="7956"/>
          <w:tab w:val="center" w:pos="9750"/>
          <w:tab w:val="center" w:pos="11544"/>
          <w:tab w:val="center" w:pos="13260"/>
        </w:tabs>
        <w:rPr>
          <w:rFonts w:ascii="SassoonPrimaryInfant" w:eastAsia="Times New Roman" w:hAnsi="SassoonPrimaryInfant" w:cs="Arial"/>
          <w:b/>
          <w:sz w:val="28"/>
          <w:u w:val="single"/>
          <w:lang w:val="en-US"/>
        </w:rPr>
      </w:pPr>
      <w:r w:rsidRPr="00ED13C5">
        <w:rPr>
          <w:rFonts w:ascii="SassoonPrimaryInfant" w:eastAsia="Times New Roman" w:hAnsi="SassoonPrimaryInfant" w:cs="Arial"/>
          <w:b/>
          <w:sz w:val="28"/>
          <w:u w:val="single"/>
          <w:lang w:val="en-US"/>
        </w:rPr>
        <w:t>Record Keeping</w:t>
      </w:r>
    </w:p>
    <w:p w14:paraId="5336E1FC" w14:textId="77777777" w:rsidR="00E6180D" w:rsidRPr="00ED13C5" w:rsidRDefault="00E6180D" w:rsidP="00E6180D">
      <w:pPr>
        <w:tabs>
          <w:tab w:val="center" w:pos="936"/>
          <w:tab w:val="center" w:pos="2652"/>
          <w:tab w:val="center" w:pos="4368"/>
          <w:tab w:val="center" w:pos="6240"/>
          <w:tab w:val="center" w:pos="7956"/>
          <w:tab w:val="center" w:pos="9750"/>
          <w:tab w:val="center" w:pos="11544"/>
          <w:tab w:val="center" w:pos="13260"/>
        </w:tabs>
        <w:rPr>
          <w:rFonts w:ascii="SassoonPrimaryInfant" w:eastAsia="Times New Roman" w:hAnsi="SassoonPrimaryInfant" w:cs="Arial"/>
          <w:b/>
          <w:sz w:val="28"/>
          <w:u w:val="single"/>
          <w:lang w:val="en-US"/>
        </w:rPr>
      </w:pPr>
    </w:p>
    <w:p w14:paraId="7B8857C3" w14:textId="77777777" w:rsidR="00E6180D" w:rsidRPr="00ED13C5" w:rsidRDefault="00E6180D" w:rsidP="00E6180D">
      <w:pPr>
        <w:pStyle w:val="ListParagraph"/>
        <w:numPr>
          <w:ilvl w:val="0"/>
          <w:numId w:val="37"/>
        </w:numPr>
        <w:tabs>
          <w:tab w:val="center" w:pos="936"/>
          <w:tab w:val="center" w:pos="2652"/>
          <w:tab w:val="center" w:pos="4368"/>
          <w:tab w:val="center" w:pos="6240"/>
          <w:tab w:val="center" w:pos="7956"/>
          <w:tab w:val="center" w:pos="9750"/>
          <w:tab w:val="center" w:pos="11544"/>
          <w:tab w:val="center" w:pos="13260"/>
        </w:tabs>
        <w:rPr>
          <w:rFonts w:ascii="SassoonPrimaryInfant" w:hAnsi="SassoonPrimaryInfant" w:cs="Arial"/>
          <w:noProof/>
          <w:sz w:val="28"/>
        </w:rPr>
      </w:pPr>
      <w:r w:rsidRPr="00ED13C5">
        <w:rPr>
          <w:rFonts w:ascii="SassoonPrimaryInfant" w:hAnsi="SassoonPrimaryInfant" w:cs="Arial"/>
          <w:sz w:val="28"/>
          <w:szCs w:val="28"/>
          <w:lang w:val="en-US"/>
        </w:rPr>
        <w:t xml:space="preserve">All medications that are administered should be recorded with the </w:t>
      </w:r>
      <w:r w:rsidRPr="00ED13C5">
        <w:rPr>
          <w:rFonts w:ascii="SassoonPrimaryInfant" w:hAnsi="SassoonPrimaryInfant" w:cs="Arial"/>
          <w:noProof/>
          <w:sz w:val="28"/>
          <w:szCs w:val="28"/>
        </w:rPr>
        <w:t>date, child’s name</w:t>
      </w:r>
      <w:r w:rsidRPr="00ED13C5">
        <w:rPr>
          <w:rFonts w:ascii="SassoonPrimaryInfant" w:hAnsi="SassoonPrimaryInfant" w:cs="Arial"/>
          <w:noProof/>
          <w:sz w:val="28"/>
          <w:szCs w:val="28"/>
        </w:rPr>
        <w:tab/>
        <w:t xml:space="preserve">, time, name of medicine, </w:t>
      </w:r>
      <w:r w:rsidRPr="00ED13C5">
        <w:rPr>
          <w:rFonts w:ascii="SassoonPrimaryInfant" w:hAnsi="SassoonPrimaryInfant" w:cs="Arial"/>
          <w:noProof/>
          <w:sz w:val="28"/>
          <w:szCs w:val="28"/>
        </w:rPr>
        <w:tab/>
        <w:t>dose given</w:t>
      </w:r>
      <w:r w:rsidRPr="00ED13C5">
        <w:rPr>
          <w:rFonts w:ascii="SassoonPrimaryInfant" w:hAnsi="SassoonPrimaryInfant" w:cs="Arial"/>
          <w:noProof/>
          <w:sz w:val="28"/>
        </w:rPr>
        <w:t>, any reactions, signature</w:t>
      </w:r>
      <w:r w:rsidRPr="00ED13C5">
        <w:rPr>
          <w:rFonts w:ascii="SassoonPrimaryInfant" w:hAnsi="SassoonPrimaryInfant" w:cs="Arial"/>
          <w:noProof/>
          <w:sz w:val="28"/>
        </w:rPr>
        <w:tab/>
        <w:t xml:space="preserve"> and Print name of supervising staff member.</w:t>
      </w:r>
    </w:p>
    <w:p w14:paraId="389BBE2A" w14:textId="77777777" w:rsidR="00E6180D" w:rsidRPr="00ED13C5" w:rsidRDefault="00E6180D" w:rsidP="00E6180D">
      <w:pPr>
        <w:tabs>
          <w:tab w:val="center" w:pos="936"/>
          <w:tab w:val="center" w:pos="2652"/>
          <w:tab w:val="center" w:pos="4368"/>
          <w:tab w:val="center" w:pos="6240"/>
          <w:tab w:val="center" w:pos="7956"/>
          <w:tab w:val="center" w:pos="9750"/>
          <w:tab w:val="center" w:pos="11544"/>
          <w:tab w:val="center" w:pos="13260"/>
        </w:tabs>
        <w:rPr>
          <w:rFonts w:ascii="SassoonPrimaryInfant" w:hAnsi="SassoonPrimaryInfant" w:cs="Arial"/>
          <w:noProof/>
          <w:sz w:val="28"/>
        </w:rPr>
      </w:pPr>
    </w:p>
    <w:p w14:paraId="49DB2181" w14:textId="77777777" w:rsidR="00E6180D" w:rsidRPr="00ED13C5" w:rsidRDefault="00E6180D" w:rsidP="00E6180D">
      <w:pPr>
        <w:pStyle w:val="ListParagraph"/>
        <w:numPr>
          <w:ilvl w:val="0"/>
          <w:numId w:val="37"/>
        </w:numPr>
        <w:tabs>
          <w:tab w:val="center" w:pos="936"/>
          <w:tab w:val="center" w:pos="2652"/>
          <w:tab w:val="center" w:pos="4368"/>
          <w:tab w:val="center" w:pos="6240"/>
          <w:tab w:val="center" w:pos="7956"/>
          <w:tab w:val="center" w:pos="9750"/>
          <w:tab w:val="center" w:pos="11544"/>
          <w:tab w:val="center" w:pos="13260"/>
        </w:tabs>
        <w:rPr>
          <w:rFonts w:ascii="SassoonPrimaryInfant" w:hAnsi="SassoonPrimaryInfant" w:cs="Arial"/>
          <w:noProof/>
          <w:sz w:val="28"/>
        </w:rPr>
      </w:pPr>
      <w:r w:rsidRPr="00ED13C5">
        <w:rPr>
          <w:rFonts w:ascii="SassoonPrimaryInfant" w:hAnsi="SassoonPrimaryInfant" w:cs="Arial"/>
          <w:noProof/>
          <w:sz w:val="28"/>
        </w:rPr>
        <w:t>Staff will follow the guidance within the individual healthcare plan and follow the instructions found on the prescribed medication.</w:t>
      </w:r>
    </w:p>
    <w:p w14:paraId="76A1404E" w14:textId="77777777" w:rsidR="00E6180D" w:rsidRPr="00ED13C5" w:rsidRDefault="00E6180D" w:rsidP="00E6180D">
      <w:pPr>
        <w:tabs>
          <w:tab w:val="center" w:pos="936"/>
          <w:tab w:val="center" w:pos="2652"/>
          <w:tab w:val="center" w:pos="4368"/>
          <w:tab w:val="center" w:pos="6240"/>
          <w:tab w:val="center" w:pos="7956"/>
          <w:tab w:val="center" w:pos="9750"/>
          <w:tab w:val="center" w:pos="11544"/>
          <w:tab w:val="center" w:pos="13260"/>
        </w:tabs>
        <w:rPr>
          <w:rFonts w:ascii="SassoonPrimaryInfant" w:hAnsi="SassoonPrimaryInfant" w:cs="Arial"/>
          <w:noProof/>
          <w:sz w:val="28"/>
        </w:rPr>
      </w:pPr>
    </w:p>
    <w:p w14:paraId="232CE680" w14:textId="6064C9D4" w:rsidR="00E6180D" w:rsidRPr="00ED13C5" w:rsidRDefault="00E6180D" w:rsidP="00E6180D">
      <w:pPr>
        <w:pStyle w:val="ListParagraph"/>
        <w:numPr>
          <w:ilvl w:val="0"/>
          <w:numId w:val="37"/>
        </w:numPr>
        <w:tabs>
          <w:tab w:val="center" w:pos="936"/>
          <w:tab w:val="center" w:pos="2652"/>
          <w:tab w:val="center" w:pos="4368"/>
          <w:tab w:val="center" w:pos="6240"/>
          <w:tab w:val="center" w:pos="7956"/>
          <w:tab w:val="center" w:pos="9750"/>
          <w:tab w:val="center" w:pos="11544"/>
          <w:tab w:val="center" w:pos="13260"/>
        </w:tabs>
        <w:rPr>
          <w:rFonts w:ascii="SassoonPrimaryInfant" w:hAnsi="SassoonPrimaryInfant" w:cs="Arial"/>
          <w:noProof/>
          <w:sz w:val="28"/>
        </w:rPr>
      </w:pPr>
      <w:r w:rsidRPr="00ED13C5">
        <w:rPr>
          <w:rFonts w:ascii="SassoonPrimaryInfant" w:hAnsi="SassoonPrimaryInfant" w:cs="Arial"/>
          <w:noProof/>
          <w:sz w:val="28"/>
        </w:rPr>
        <w:t>Only supply med</w:t>
      </w:r>
      <w:r w:rsidR="002D0EF0" w:rsidRPr="00ED13C5">
        <w:rPr>
          <w:rFonts w:ascii="SassoonPrimaryInfant" w:hAnsi="SassoonPrimaryInfant" w:cs="Arial"/>
          <w:noProof/>
          <w:sz w:val="28"/>
        </w:rPr>
        <w:t>ication to children</w:t>
      </w:r>
      <w:r w:rsidRPr="00ED13C5">
        <w:rPr>
          <w:rFonts w:ascii="SassoonPrimaryInfant" w:hAnsi="SassoonPrimaryInfant" w:cs="Arial"/>
          <w:noProof/>
          <w:sz w:val="28"/>
        </w:rPr>
        <w:t xml:space="preserve"> where written consent has been received but all staff need to act as any reasonably prudent </w:t>
      </w:r>
      <w:r w:rsidRPr="00ED13C5">
        <w:rPr>
          <w:rFonts w:ascii="SassoonPrimaryInfant" w:hAnsi="SassoonPrimaryInfant" w:cs="Arial"/>
          <w:noProof/>
          <w:sz w:val="28"/>
          <w:szCs w:val="28"/>
        </w:rPr>
        <w:t>parent</w:t>
      </w:r>
      <w:r w:rsidR="00C76633" w:rsidRPr="00ED13C5">
        <w:rPr>
          <w:rFonts w:ascii="SassoonPrimaryInfant" w:hAnsi="SassoonPrimaryInfant" w:cs="Arial"/>
          <w:sz w:val="28"/>
          <w:szCs w:val="28"/>
        </w:rPr>
        <w:t>/carer</w:t>
      </w:r>
      <w:r w:rsidRPr="00ED13C5">
        <w:rPr>
          <w:rFonts w:ascii="SassoonPrimaryInfant" w:hAnsi="SassoonPrimaryInfant" w:cs="Arial"/>
          <w:noProof/>
          <w:sz w:val="28"/>
        </w:rPr>
        <w:t>.</w:t>
      </w:r>
    </w:p>
    <w:sectPr w:rsidR="00E6180D" w:rsidRPr="00ED13C5" w:rsidSect="003E6A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FBBE6" w14:textId="77777777" w:rsidR="002700F2" w:rsidRDefault="002700F2" w:rsidP="00737A0F">
      <w:r>
        <w:separator/>
      </w:r>
    </w:p>
  </w:endnote>
  <w:endnote w:type="continuationSeparator" w:id="0">
    <w:p w14:paraId="2A9EAB92" w14:textId="77777777" w:rsidR="002700F2" w:rsidRDefault="002700F2" w:rsidP="0073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AGRounded-Bold">
    <w:altName w:val="Cambria"/>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assoonPrimaryInfant">
    <w:panose1 w:val="000000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5BC7" w14:textId="77777777" w:rsidR="000D15CF" w:rsidRDefault="000D15CF" w:rsidP="003E6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EB9EF" w14:textId="77777777" w:rsidR="000D15CF" w:rsidRDefault="000D15CF" w:rsidP="003962C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F651" w14:textId="7CEC7D39" w:rsidR="000D15CF" w:rsidRDefault="000D15CF" w:rsidP="003E6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66F">
      <w:rPr>
        <w:rStyle w:val="PageNumber"/>
        <w:noProof/>
      </w:rPr>
      <w:t>1</w:t>
    </w:r>
    <w:r>
      <w:rPr>
        <w:rStyle w:val="PageNumber"/>
      </w:rPr>
      <w:fldChar w:fldCharType="end"/>
    </w:r>
  </w:p>
  <w:p w14:paraId="025A7006" w14:textId="77777777" w:rsidR="000D15CF" w:rsidRDefault="000D15C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CAEBA" w14:textId="77777777" w:rsidR="000D15CF" w:rsidRDefault="000D15C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25C1" w14:textId="7C9C6AB4" w:rsidR="000D15CF" w:rsidRDefault="000D15CF" w:rsidP="003E6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66F">
      <w:rPr>
        <w:rStyle w:val="PageNumber"/>
        <w:noProof/>
      </w:rPr>
      <w:t>31</w:t>
    </w:r>
    <w:r>
      <w:rPr>
        <w:rStyle w:val="PageNumber"/>
      </w:rPr>
      <w:fldChar w:fldCharType="end"/>
    </w:r>
  </w:p>
  <w:p w14:paraId="173F189C" w14:textId="77777777" w:rsidR="000D15CF" w:rsidRDefault="000D15CF" w:rsidP="00F76095">
    <w:pPr>
      <w:pStyle w:val="Footer"/>
      <w:ind w:right="360" w:firstLine="451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52E8D" w14:textId="77777777" w:rsidR="002700F2" w:rsidRDefault="002700F2" w:rsidP="00737A0F">
      <w:r>
        <w:separator/>
      </w:r>
    </w:p>
  </w:footnote>
  <w:footnote w:type="continuationSeparator" w:id="0">
    <w:p w14:paraId="34C6FBD5" w14:textId="77777777" w:rsidR="002700F2" w:rsidRDefault="002700F2" w:rsidP="00737A0F">
      <w:r>
        <w:continuationSeparator/>
      </w:r>
    </w:p>
  </w:footnote>
  <w:footnote w:id="1">
    <w:p w14:paraId="134D2BCA" w14:textId="2C5F329E" w:rsidR="000D15CF" w:rsidRPr="00ED13C5" w:rsidRDefault="000D15CF">
      <w:pPr>
        <w:pStyle w:val="FootnoteText"/>
        <w:rPr>
          <w:rFonts w:ascii="SassoonPrimaryInfant" w:hAnsi="SassoonPrimaryInfant"/>
          <w:lang w:val="en-US"/>
        </w:rPr>
      </w:pPr>
      <w:r w:rsidRPr="00ED13C5">
        <w:rPr>
          <w:rStyle w:val="FootnoteReference"/>
          <w:rFonts w:ascii="SassoonPrimaryInfant" w:hAnsi="SassoonPrimaryInfant"/>
        </w:rPr>
        <w:footnoteRef/>
      </w:r>
      <w:r w:rsidRPr="00ED13C5">
        <w:rPr>
          <w:rFonts w:ascii="SassoonPrimaryInfant" w:hAnsi="SassoonPrimaryInfant"/>
        </w:rPr>
        <w:t xml:space="preserve"> </w:t>
      </w:r>
      <w:r w:rsidRPr="00ED13C5">
        <w:rPr>
          <w:rFonts w:ascii="SassoonPrimaryInfant" w:hAnsi="SassoonPrimaryInfant"/>
          <w:lang w:val="en-US"/>
        </w:rPr>
        <w:t>Common medical conditions include Asthma, Epilepsy and Anaphylaxis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86D21" w14:textId="77777777" w:rsidR="000D15CF" w:rsidRDefault="000D15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8E63" w14:textId="77777777" w:rsidR="000D15CF" w:rsidRDefault="000D15C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FCFC" w14:textId="77777777" w:rsidR="000D15CF" w:rsidRDefault="000D15C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2ACC" w14:textId="77777777" w:rsidR="000D15CF" w:rsidRDefault="000D15C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88E2" w14:textId="77777777" w:rsidR="000D15CF" w:rsidRDefault="000D15C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50BD" w14:textId="77777777" w:rsidR="000D15CF" w:rsidRDefault="000D15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295_"/>
      </v:shape>
    </w:pict>
  </w:numPicBullet>
  <w:abstractNum w:abstractNumId="0" w15:restartNumberingAfterBreak="0">
    <w:nsid w:val="014F7210"/>
    <w:multiLevelType w:val="hybridMultilevel"/>
    <w:tmpl w:val="3F30A04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E6FB4"/>
    <w:multiLevelType w:val="hybridMultilevel"/>
    <w:tmpl w:val="32207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84D05"/>
    <w:multiLevelType w:val="hybridMultilevel"/>
    <w:tmpl w:val="FBB2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A3289"/>
    <w:multiLevelType w:val="hybridMultilevel"/>
    <w:tmpl w:val="E8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66BAD"/>
    <w:multiLevelType w:val="hybridMultilevel"/>
    <w:tmpl w:val="273C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B4948"/>
    <w:multiLevelType w:val="hybridMultilevel"/>
    <w:tmpl w:val="41EC69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119C2"/>
    <w:multiLevelType w:val="hybridMultilevel"/>
    <w:tmpl w:val="B98012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733C21"/>
    <w:multiLevelType w:val="hybridMultilevel"/>
    <w:tmpl w:val="164476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FD91C92"/>
    <w:multiLevelType w:val="hybridMultilevel"/>
    <w:tmpl w:val="6AFCA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8B0E9B"/>
    <w:multiLevelType w:val="hybridMultilevel"/>
    <w:tmpl w:val="223C9A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D6900"/>
    <w:multiLevelType w:val="hybridMultilevel"/>
    <w:tmpl w:val="6B924288"/>
    <w:lvl w:ilvl="0" w:tplc="0809001B">
      <w:start w:val="1"/>
      <w:numFmt w:val="low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5E031A"/>
    <w:multiLevelType w:val="hybridMultilevel"/>
    <w:tmpl w:val="31D8AE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2961643"/>
    <w:multiLevelType w:val="hybridMultilevel"/>
    <w:tmpl w:val="74AE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B2B77"/>
    <w:multiLevelType w:val="hybridMultilevel"/>
    <w:tmpl w:val="6C3A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A3546"/>
    <w:multiLevelType w:val="hybridMultilevel"/>
    <w:tmpl w:val="6B9242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A56407"/>
    <w:multiLevelType w:val="hybridMultilevel"/>
    <w:tmpl w:val="B8564C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5333F8"/>
    <w:multiLevelType w:val="hybridMultilevel"/>
    <w:tmpl w:val="D9787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9A85582"/>
    <w:multiLevelType w:val="hybridMultilevel"/>
    <w:tmpl w:val="DAEE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DD084B"/>
    <w:multiLevelType w:val="hybridMultilevel"/>
    <w:tmpl w:val="6750F8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91C58"/>
    <w:multiLevelType w:val="hybridMultilevel"/>
    <w:tmpl w:val="86F4B7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F005C1"/>
    <w:multiLevelType w:val="hybridMultilevel"/>
    <w:tmpl w:val="E78A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DA752F"/>
    <w:multiLevelType w:val="hybridMultilevel"/>
    <w:tmpl w:val="B2FE6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9D4F63"/>
    <w:multiLevelType w:val="hybridMultilevel"/>
    <w:tmpl w:val="F260F1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E86958"/>
    <w:multiLevelType w:val="hybridMultilevel"/>
    <w:tmpl w:val="67D03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61034B"/>
    <w:multiLevelType w:val="hybridMultilevel"/>
    <w:tmpl w:val="FBB2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E632E"/>
    <w:multiLevelType w:val="hybridMultilevel"/>
    <w:tmpl w:val="CC66DD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F2C107D"/>
    <w:multiLevelType w:val="hybridMultilevel"/>
    <w:tmpl w:val="59A0E2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97616"/>
    <w:multiLevelType w:val="hybridMultilevel"/>
    <w:tmpl w:val="DC1C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B28C4"/>
    <w:multiLevelType w:val="hybridMultilevel"/>
    <w:tmpl w:val="3F38D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2D015F"/>
    <w:multiLevelType w:val="hybridMultilevel"/>
    <w:tmpl w:val="9C78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13B39"/>
    <w:multiLevelType w:val="hybridMultilevel"/>
    <w:tmpl w:val="B5A2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724B5"/>
    <w:multiLevelType w:val="hybridMultilevel"/>
    <w:tmpl w:val="DDBAAD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B6308"/>
    <w:multiLevelType w:val="hybridMultilevel"/>
    <w:tmpl w:val="0CA464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9D2B76"/>
    <w:multiLevelType w:val="hybridMultilevel"/>
    <w:tmpl w:val="2826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16414"/>
    <w:multiLevelType w:val="hybridMultilevel"/>
    <w:tmpl w:val="377A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263C7"/>
    <w:multiLevelType w:val="hybridMultilevel"/>
    <w:tmpl w:val="1B36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F7982"/>
    <w:multiLevelType w:val="hybridMultilevel"/>
    <w:tmpl w:val="8BC6C6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1D4F1B"/>
    <w:multiLevelType w:val="hybridMultilevel"/>
    <w:tmpl w:val="3F760028"/>
    <w:lvl w:ilvl="0" w:tplc="A10AA3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597D57"/>
    <w:multiLevelType w:val="hybridMultilevel"/>
    <w:tmpl w:val="A7BE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D1041"/>
    <w:multiLevelType w:val="hybridMultilevel"/>
    <w:tmpl w:val="78B63A38"/>
    <w:lvl w:ilvl="0" w:tplc="0809001B">
      <w:start w:val="1"/>
      <w:numFmt w:val="low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A50478"/>
    <w:multiLevelType w:val="hybridMultilevel"/>
    <w:tmpl w:val="662E7828"/>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05F65"/>
    <w:multiLevelType w:val="hybridMultilevel"/>
    <w:tmpl w:val="5F26D086"/>
    <w:lvl w:ilvl="0" w:tplc="AB1601D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82566"/>
    <w:multiLevelType w:val="hybridMultilevel"/>
    <w:tmpl w:val="F708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30FF7"/>
    <w:multiLevelType w:val="hybridMultilevel"/>
    <w:tmpl w:val="6BB8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5"/>
  </w:num>
  <w:num w:numId="4">
    <w:abstractNumId w:val="0"/>
  </w:num>
  <w:num w:numId="5">
    <w:abstractNumId w:val="26"/>
  </w:num>
  <w:num w:numId="6">
    <w:abstractNumId w:val="12"/>
  </w:num>
  <w:num w:numId="7">
    <w:abstractNumId w:val="17"/>
  </w:num>
  <w:num w:numId="8">
    <w:abstractNumId w:val="29"/>
  </w:num>
  <w:num w:numId="9">
    <w:abstractNumId w:val="40"/>
  </w:num>
  <w:num w:numId="10">
    <w:abstractNumId w:val="9"/>
  </w:num>
  <w:num w:numId="11">
    <w:abstractNumId w:val="6"/>
  </w:num>
  <w:num w:numId="12">
    <w:abstractNumId w:val="24"/>
  </w:num>
  <w:num w:numId="13">
    <w:abstractNumId w:val="15"/>
  </w:num>
  <w:num w:numId="14">
    <w:abstractNumId w:val="16"/>
  </w:num>
  <w:num w:numId="15">
    <w:abstractNumId w:val="10"/>
  </w:num>
  <w:num w:numId="16">
    <w:abstractNumId w:val="1"/>
  </w:num>
  <w:num w:numId="17">
    <w:abstractNumId w:val="27"/>
  </w:num>
  <w:num w:numId="18">
    <w:abstractNumId w:val="28"/>
  </w:num>
  <w:num w:numId="19">
    <w:abstractNumId w:val="18"/>
  </w:num>
  <w:num w:numId="20">
    <w:abstractNumId w:val="31"/>
  </w:num>
  <w:num w:numId="21">
    <w:abstractNumId w:val="34"/>
  </w:num>
  <w:num w:numId="22">
    <w:abstractNumId w:val="39"/>
  </w:num>
  <w:num w:numId="23">
    <w:abstractNumId w:val="30"/>
  </w:num>
  <w:num w:numId="24">
    <w:abstractNumId w:val="14"/>
  </w:num>
  <w:num w:numId="25">
    <w:abstractNumId w:val="35"/>
  </w:num>
  <w:num w:numId="26">
    <w:abstractNumId w:val="41"/>
  </w:num>
  <w:num w:numId="27">
    <w:abstractNumId w:val="3"/>
  </w:num>
  <w:num w:numId="28">
    <w:abstractNumId w:val="23"/>
  </w:num>
  <w:num w:numId="29">
    <w:abstractNumId w:val="37"/>
  </w:num>
  <w:num w:numId="30">
    <w:abstractNumId w:val="25"/>
  </w:num>
  <w:num w:numId="31">
    <w:abstractNumId w:val="4"/>
  </w:num>
  <w:num w:numId="32">
    <w:abstractNumId w:val="32"/>
  </w:num>
  <w:num w:numId="33">
    <w:abstractNumId w:val="22"/>
  </w:num>
  <w:num w:numId="34">
    <w:abstractNumId w:val="20"/>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1"/>
  </w:num>
  <w:num w:numId="39">
    <w:abstractNumId w:val="2"/>
  </w:num>
  <w:num w:numId="40">
    <w:abstractNumId w:val="43"/>
  </w:num>
  <w:num w:numId="41">
    <w:abstractNumId w:val="19"/>
  </w:num>
  <w:num w:numId="42">
    <w:abstractNumId w:val="21"/>
  </w:num>
  <w:num w:numId="43">
    <w:abstractNumId w:val="33"/>
  </w:num>
  <w:num w:numId="44">
    <w:abstractNumId w:val="7"/>
  </w:num>
  <w:num w:numId="45">
    <w:abstractNumId w:val="38"/>
  </w:num>
  <w:num w:numId="46">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EA"/>
    <w:rsid w:val="00007A26"/>
    <w:rsid w:val="00013ECB"/>
    <w:rsid w:val="00024A63"/>
    <w:rsid w:val="00026352"/>
    <w:rsid w:val="00036FC4"/>
    <w:rsid w:val="00042AE9"/>
    <w:rsid w:val="00064B60"/>
    <w:rsid w:val="00065AEE"/>
    <w:rsid w:val="00072A5B"/>
    <w:rsid w:val="00082AD1"/>
    <w:rsid w:val="00083534"/>
    <w:rsid w:val="00092498"/>
    <w:rsid w:val="000953E4"/>
    <w:rsid w:val="000B3BBD"/>
    <w:rsid w:val="000B54D6"/>
    <w:rsid w:val="000B5BC1"/>
    <w:rsid w:val="000C172F"/>
    <w:rsid w:val="000C173B"/>
    <w:rsid w:val="000D15CF"/>
    <w:rsid w:val="000F47A7"/>
    <w:rsid w:val="001014CA"/>
    <w:rsid w:val="0011732E"/>
    <w:rsid w:val="001327FE"/>
    <w:rsid w:val="00154349"/>
    <w:rsid w:val="00161320"/>
    <w:rsid w:val="00181C92"/>
    <w:rsid w:val="001A424B"/>
    <w:rsid w:val="001A67FB"/>
    <w:rsid w:val="001A6CC1"/>
    <w:rsid w:val="001B3323"/>
    <w:rsid w:val="001C6DB8"/>
    <w:rsid w:val="001D33E6"/>
    <w:rsid w:val="001D629E"/>
    <w:rsid w:val="001E52C0"/>
    <w:rsid w:val="0022691F"/>
    <w:rsid w:val="0023136D"/>
    <w:rsid w:val="00234B11"/>
    <w:rsid w:val="00237708"/>
    <w:rsid w:val="0024464A"/>
    <w:rsid w:val="00256A67"/>
    <w:rsid w:val="002638EE"/>
    <w:rsid w:val="0026451C"/>
    <w:rsid w:val="002700F2"/>
    <w:rsid w:val="00280296"/>
    <w:rsid w:val="00283EE4"/>
    <w:rsid w:val="00286878"/>
    <w:rsid w:val="002875BB"/>
    <w:rsid w:val="00291145"/>
    <w:rsid w:val="002A59B2"/>
    <w:rsid w:val="002C669B"/>
    <w:rsid w:val="002C701B"/>
    <w:rsid w:val="002D03B5"/>
    <w:rsid w:val="002D0EF0"/>
    <w:rsid w:val="002E155F"/>
    <w:rsid w:val="002E553F"/>
    <w:rsid w:val="002E75E9"/>
    <w:rsid w:val="002F62FD"/>
    <w:rsid w:val="00304DB2"/>
    <w:rsid w:val="00313F33"/>
    <w:rsid w:val="003405DD"/>
    <w:rsid w:val="00360D9A"/>
    <w:rsid w:val="0036242D"/>
    <w:rsid w:val="00373415"/>
    <w:rsid w:val="00374F20"/>
    <w:rsid w:val="003813A9"/>
    <w:rsid w:val="003931B3"/>
    <w:rsid w:val="00394045"/>
    <w:rsid w:val="003962C1"/>
    <w:rsid w:val="003B514A"/>
    <w:rsid w:val="003D5B44"/>
    <w:rsid w:val="003E6AA3"/>
    <w:rsid w:val="00401874"/>
    <w:rsid w:val="0042386F"/>
    <w:rsid w:val="00434533"/>
    <w:rsid w:val="004459E2"/>
    <w:rsid w:val="00455236"/>
    <w:rsid w:val="00471B23"/>
    <w:rsid w:val="0048164E"/>
    <w:rsid w:val="00495AB2"/>
    <w:rsid w:val="00497C83"/>
    <w:rsid w:val="004A4532"/>
    <w:rsid w:val="004B6DF6"/>
    <w:rsid w:val="004B7A89"/>
    <w:rsid w:val="004C7532"/>
    <w:rsid w:val="004E31F0"/>
    <w:rsid w:val="004E6293"/>
    <w:rsid w:val="004E7F01"/>
    <w:rsid w:val="00512D6F"/>
    <w:rsid w:val="00512FF3"/>
    <w:rsid w:val="005146B0"/>
    <w:rsid w:val="00556B52"/>
    <w:rsid w:val="00557C4E"/>
    <w:rsid w:val="00561CB0"/>
    <w:rsid w:val="00563D6D"/>
    <w:rsid w:val="00563F7D"/>
    <w:rsid w:val="00570E07"/>
    <w:rsid w:val="0057497A"/>
    <w:rsid w:val="0058568F"/>
    <w:rsid w:val="00593394"/>
    <w:rsid w:val="00595935"/>
    <w:rsid w:val="005A0BA2"/>
    <w:rsid w:val="005B14C1"/>
    <w:rsid w:val="005B4CD9"/>
    <w:rsid w:val="005D6D56"/>
    <w:rsid w:val="005E53F4"/>
    <w:rsid w:val="00604EE2"/>
    <w:rsid w:val="00627F78"/>
    <w:rsid w:val="00645D25"/>
    <w:rsid w:val="0065480A"/>
    <w:rsid w:val="00654E84"/>
    <w:rsid w:val="00662754"/>
    <w:rsid w:val="006643B4"/>
    <w:rsid w:val="006852A1"/>
    <w:rsid w:val="00691F30"/>
    <w:rsid w:val="006A5D13"/>
    <w:rsid w:val="006A672A"/>
    <w:rsid w:val="006C2F65"/>
    <w:rsid w:val="006D0A71"/>
    <w:rsid w:val="006D5B94"/>
    <w:rsid w:val="006E50F3"/>
    <w:rsid w:val="00702AA6"/>
    <w:rsid w:val="007061D3"/>
    <w:rsid w:val="00721695"/>
    <w:rsid w:val="007262A2"/>
    <w:rsid w:val="00732C8B"/>
    <w:rsid w:val="00737A0F"/>
    <w:rsid w:val="007573BB"/>
    <w:rsid w:val="00762230"/>
    <w:rsid w:val="007A0C59"/>
    <w:rsid w:val="007B13ED"/>
    <w:rsid w:val="007C5163"/>
    <w:rsid w:val="007F1821"/>
    <w:rsid w:val="00831726"/>
    <w:rsid w:val="00831B6F"/>
    <w:rsid w:val="0083525A"/>
    <w:rsid w:val="00847CD3"/>
    <w:rsid w:val="0086125E"/>
    <w:rsid w:val="0086692C"/>
    <w:rsid w:val="0087087B"/>
    <w:rsid w:val="0087392B"/>
    <w:rsid w:val="00886A90"/>
    <w:rsid w:val="0089438D"/>
    <w:rsid w:val="008F3E58"/>
    <w:rsid w:val="008F5A82"/>
    <w:rsid w:val="008F6115"/>
    <w:rsid w:val="009215A2"/>
    <w:rsid w:val="00936FBE"/>
    <w:rsid w:val="00953FA8"/>
    <w:rsid w:val="00973754"/>
    <w:rsid w:val="009918DC"/>
    <w:rsid w:val="009D38CF"/>
    <w:rsid w:val="009D6920"/>
    <w:rsid w:val="009F2B18"/>
    <w:rsid w:val="00A25D98"/>
    <w:rsid w:val="00A37D88"/>
    <w:rsid w:val="00A43D8A"/>
    <w:rsid w:val="00A62707"/>
    <w:rsid w:val="00A655E4"/>
    <w:rsid w:val="00A754C4"/>
    <w:rsid w:val="00A87DC2"/>
    <w:rsid w:val="00AA4477"/>
    <w:rsid w:val="00AB4683"/>
    <w:rsid w:val="00AD3093"/>
    <w:rsid w:val="00AD5094"/>
    <w:rsid w:val="00AF25E6"/>
    <w:rsid w:val="00AF5858"/>
    <w:rsid w:val="00B12C1D"/>
    <w:rsid w:val="00B13F86"/>
    <w:rsid w:val="00B22BAC"/>
    <w:rsid w:val="00B52623"/>
    <w:rsid w:val="00B6379D"/>
    <w:rsid w:val="00BA71AA"/>
    <w:rsid w:val="00BB4939"/>
    <w:rsid w:val="00BC3CD5"/>
    <w:rsid w:val="00BD5325"/>
    <w:rsid w:val="00BE44E5"/>
    <w:rsid w:val="00BF67F9"/>
    <w:rsid w:val="00C0421E"/>
    <w:rsid w:val="00C2266F"/>
    <w:rsid w:val="00C31663"/>
    <w:rsid w:val="00C34E7F"/>
    <w:rsid w:val="00C76633"/>
    <w:rsid w:val="00C942EA"/>
    <w:rsid w:val="00C97C75"/>
    <w:rsid w:val="00CA0484"/>
    <w:rsid w:val="00CC22F1"/>
    <w:rsid w:val="00CC50DF"/>
    <w:rsid w:val="00CD4FAC"/>
    <w:rsid w:val="00CF7871"/>
    <w:rsid w:val="00D2562C"/>
    <w:rsid w:val="00D35E3D"/>
    <w:rsid w:val="00D64755"/>
    <w:rsid w:val="00D64A9D"/>
    <w:rsid w:val="00D67AA6"/>
    <w:rsid w:val="00D764E9"/>
    <w:rsid w:val="00D96BD7"/>
    <w:rsid w:val="00DB145C"/>
    <w:rsid w:val="00DD23CF"/>
    <w:rsid w:val="00DF4A98"/>
    <w:rsid w:val="00E3739F"/>
    <w:rsid w:val="00E6180D"/>
    <w:rsid w:val="00E72263"/>
    <w:rsid w:val="00E752B6"/>
    <w:rsid w:val="00E81558"/>
    <w:rsid w:val="00E859E3"/>
    <w:rsid w:val="00EA2B21"/>
    <w:rsid w:val="00EA50AB"/>
    <w:rsid w:val="00EB4779"/>
    <w:rsid w:val="00ED13C5"/>
    <w:rsid w:val="00EE3E4D"/>
    <w:rsid w:val="00F06D38"/>
    <w:rsid w:val="00F21FBE"/>
    <w:rsid w:val="00F341C2"/>
    <w:rsid w:val="00F5254A"/>
    <w:rsid w:val="00F52691"/>
    <w:rsid w:val="00F52DE3"/>
    <w:rsid w:val="00F54C25"/>
    <w:rsid w:val="00F604CB"/>
    <w:rsid w:val="00F76095"/>
    <w:rsid w:val="00F83163"/>
    <w:rsid w:val="00F841B6"/>
    <w:rsid w:val="00FA7544"/>
    <w:rsid w:val="00FB1DBE"/>
    <w:rsid w:val="00FD56D6"/>
    <w:rsid w:val="00FE01BA"/>
    <w:rsid w:val="00FE049F"/>
    <w:rsid w:val="00FE25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6A7C1"/>
  <w15:docId w15:val="{7068D856-EF04-44A6-AA65-7B42D5CF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EA"/>
    <w:pPr>
      <w:spacing w:after="0" w:line="240" w:lineRule="auto"/>
    </w:pPr>
    <w:rPr>
      <w:rFonts w:ascii="Trebuchet MS" w:eastAsia="Times" w:hAnsi="Trebuchet MS" w:cs="Times New Roman"/>
      <w:sz w:val="24"/>
      <w:szCs w:val="20"/>
      <w:lang w:eastAsia="en-GB"/>
    </w:rPr>
  </w:style>
  <w:style w:type="paragraph" w:styleId="Heading1">
    <w:name w:val="heading 1"/>
    <w:basedOn w:val="Normal"/>
    <w:next w:val="Normal"/>
    <w:link w:val="Heading1Char"/>
    <w:qFormat/>
    <w:rsid w:val="00C942EA"/>
    <w:pPr>
      <w:keepNext/>
      <w:widowControl w:val="0"/>
      <w:autoSpaceDE w:val="0"/>
      <w:autoSpaceDN w:val="0"/>
      <w:adjustRightInd w:val="0"/>
      <w:outlineLvl w:val="0"/>
    </w:pPr>
    <w:rPr>
      <w:rFonts w:ascii="VAGRounded-Bold" w:eastAsia="Times New Roman" w:hAnsi="VAGRounded-Bold"/>
      <w:b/>
      <w:color w:val="009D91"/>
      <w:sz w:val="7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2EA"/>
    <w:rPr>
      <w:rFonts w:ascii="VAGRounded-Bold" w:eastAsia="Times New Roman" w:hAnsi="VAGRounded-Bold" w:cs="Times New Roman"/>
      <w:b/>
      <w:color w:val="009D91"/>
      <w:sz w:val="72"/>
      <w:szCs w:val="20"/>
      <w:lang w:val="en-US" w:eastAsia="en-GB"/>
    </w:rPr>
  </w:style>
  <w:style w:type="paragraph" w:styleId="BodyTextIndent">
    <w:name w:val="Body Text Indent"/>
    <w:basedOn w:val="Normal"/>
    <w:link w:val="BodyTextIndentChar"/>
    <w:semiHidden/>
    <w:unhideWhenUsed/>
    <w:rsid w:val="00C942EA"/>
    <w:pPr>
      <w:widowControl w:val="0"/>
      <w:autoSpaceDE w:val="0"/>
      <w:autoSpaceDN w:val="0"/>
      <w:adjustRightInd w:val="0"/>
      <w:ind w:left="426" w:hanging="426"/>
    </w:pPr>
    <w:rPr>
      <w:rFonts w:ascii="VAGRounded-Bold" w:eastAsia="Times New Roman" w:hAnsi="VAGRounded-Bold"/>
      <w:b/>
      <w:color w:val="009D91"/>
      <w:sz w:val="32"/>
      <w:lang w:val="en-US"/>
    </w:rPr>
  </w:style>
  <w:style w:type="character" w:customStyle="1" w:styleId="BodyTextIndentChar">
    <w:name w:val="Body Text Indent Char"/>
    <w:basedOn w:val="DefaultParagraphFont"/>
    <w:link w:val="BodyTextIndent"/>
    <w:semiHidden/>
    <w:rsid w:val="00C942EA"/>
    <w:rPr>
      <w:rFonts w:ascii="VAGRounded-Bold" w:eastAsia="Times New Roman" w:hAnsi="VAGRounded-Bold" w:cs="Times New Roman"/>
      <w:b/>
      <w:color w:val="009D91"/>
      <w:sz w:val="32"/>
      <w:szCs w:val="20"/>
      <w:lang w:val="en-US" w:eastAsia="en-GB"/>
    </w:rPr>
  </w:style>
  <w:style w:type="paragraph" w:styleId="BodyTextIndent2">
    <w:name w:val="Body Text Indent 2"/>
    <w:basedOn w:val="Normal"/>
    <w:link w:val="BodyTextIndent2Char"/>
    <w:semiHidden/>
    <w:unhideWhenUsed/>
    <w:rsid w:val="00C942EA"/>
    <w:pPr>
      <w:widowControl w:val="0"/>
      <w:autoSpaceDE w:val="0"/>
      <w:autoSpaceDN w:val="0"/>
      <w:adjustRightInd w:val="0"/>
      <w:ind w:left="284"/>
    </w:pPr>
    <w:rPr>
      <w:rFonts w:ascii="VAGRounded-Bold" w:eastAsia="Times New Roman" w:hAnsi="VAGRounded-Bold"/>
      <w:b/>
      <w:color w:val="009D91"/>
      <w:sz w:val="32"/>
      <w:lang w:val="en-US"/>
    </w:rPr>
  </w:style>
  <w:style w:type="character" w:customStyle="1" w:styleId="BodyTextIndent2Char">
    <w:name w:val="Body Text Indent 2 Char"/>
    <w:basedOn w:val="DefaultParagraphFont"/>
    <w:link w:val="BodyTextIndent2"/>
    <w:semiHidden/>
    <w:rsid w:val="00C942EA"/>
    <w:rPr>
      <w:rFonts w:ascii="VAGRounded-Bold" w:eastAsia="Times New Roman" w:hAnsi="VAGRounded-Bold" w:cs="Times New Roman"/>
      <w:b/>
      <w:color w:val="009D91"/>
      <w:sz w:val="32"/>
      <w:szCs w:val="20"/>
      <w:lang w:val="en-US" w:eastAsia="en-GB"/>
    </w:rPr>
  </w:style>
  <w:style w:type="paragraph" w:styleId="ListParagraph">
    <w:name w:val="List Paragraph"/>
    <w:basedOn w:val="Normal"/>
    <w:uiPriority w:val="34"/>
    <w:qFormat/>
    <w:rsid w:val="000C172F"/>
    <w:pPr>
      <w:ind w:left="720"/>
      <w:contextualSpacing/>
    </w:pPr>
  </w:style>
  <w:style w:type="paragraph" w:styleId="FootnoteText">
    <w:name w:val="footnote text"/>
    <w:basedOn w:val="Normal"/>
    <w:link w:val="FootnoteTextChar"/>
    <w:uiPriority w:val="99"/>
    <w:unhideWhenUsed/>
    <w:rsid w:val="00737A0F"/>
    <w:rPr>
      <w:szCs w:val="24"/>
    </w:rPr>
  </w:style>
  <w:style w:type="character" w:customStyle="1" w:styleId="FootnoteTextChar">
    <w:name w:val="Footnote Text Char"/>
    <w:basedOn w:val="DefaultParagraphFont"/>
    <w:link w:val="FootnoteText"/>
    <w:uiPriority w:val="99"/>
    <w:rsid w:val="00737A0F"/>
    <w:rPr>
      <w:rFonts w:ascii="Trebuchet MS" w:eastAsia="Times" w:hAnsi="Trebuchet MS" w:cs="Times New Roman"/>
      <w:sz w:val="24"/>
      <w:szCs w:val="24"/>
      <w:lang w:eastAsia="en-GB"/>
    </w:rPr>
  </w:style>
  <w:style w:type="character" w:styleId="FootnoteReference">
    <w:name w:val="footnote reference"/>
    <w:basedOn w:val="DefaultParagraphFont"/>
    <w:uiPriority w:val="99"/>
    <w:unhideWhenUsed/>
    <w:rsid w:val="00737A0F"/>
    <w:rPr>
      <w:vertAlign w:val="superscript"/>
    </w:rPr>
  </w:style>
  <w:style w:type="paragraph" w:customStyle="1" w:styleId="Default">
    <w:name w:val="Default"/>
    <w:rsid w:val="00455236"/>
    <w:pPr>
      <w:widowControl w:val="0"/>
      <w:autoSpaceDE w:val="0"/>
      <w:autoSpaceDN w:val="0"/>
      <w:adjustRightInd w:val="0"/>
      <w:spacing w:after="0" w:line="240" w:lineRule="auto"/>
    </w:pPr>
    <w:rPr>
      <w:rFonts w:ascii="Arial" w:hAnsi="Arial" w:cs="Arial"/>
      <w:color w:val="000000"/>
      <w:sz w:val="24"/>
      <w:szCs w:val="24"/>
      <w:lang w:val="en-US"/>
    </w:rPr>
  </w:style>
  <w:style w:type="paragraph" w:styleId="Footer">
    <w:name w:val="footer"/>
    <w:basedOn w:val="Normal"/>
    <w:link w:val="FooterChar"/>
    <w:uiPriority w:val="99"/>
    <w:unhideWhenUsed/>
    <w:rsid w:val="00092498"/>
    <w:pPr>
      <w:tabs>
        <w:tab w:val="center" w:pos="4513"/>
        <w:tab w:val="right" w:pos="9026"/>
      </w:tabs>
    </w:pPr>
    <w:rPr>
      <w:rFonts w:ascii="Arial" w:eastAsia="Times New Roman" w:hAnsi="Arial"/>
      <w:szCs w:val="24"/>
    </w:rPr>
  </w:style>
  <w:style w:type="character" w:customStyle="1" w:styleId="FooterChar">
    <w:name w:val="Footer Char"/>
    <w:basedOn w:val="DefaultParagraphFont"/>
    <w:link w:val="Footer"/>
    <w:uiPriority w:val="99"/>
    <w:rsid w:val="00092498"/>
    <w:rPr>
      <w:rFonts w:ascii="Arial" w:eastAsia="Times New Roman" w:hAnsi="Arial" w:cs="Times New Roman"/>
      <w:sz w:val="24"/>
      <w:szCs w:val="24"/>
      <w:lang w:eastAsia="en-GB"/>
    </w:rPr>
  </w:style>
  <w:style w:type="paragraph" w:customStyle="1" w:styleId="DfESOutNumbered1">
    <w:name w:val="DfESOutNumbered1"/>
    <w:basedOn w:val="Normal"/>
    <w:link w:val="DfESOutNumbered1Char"/>
    <w:qFormat/>
    <w:rsid w:val="00092498"/>
    <w:pPr>
      <w:numPr>
        <w:numId w:val="35"/>
      </w:numPr>
      <w:spacing w:after="160" w:line="288" w:lineRule="auto"/>
    </w:pPr>
    <w:rPr>
      <w:rFonts w:ascii="Arial" w:eastAsia="Times New Roman" w:hAnsi="Arial"/>
      <w:szCs w:val="24"/>
    </w:rPr>
  </w:style>
  <w:style w:type="character" w:customStyle="1" w:styleId="DfESOutNumbered1Char">
    <w:name w:val="DfESOutNumbered1 Char"/>
    <w:link w:val="DfESOutNumbered1"/>
    <w:rsid w:val="00092498"/>
    <w:rPr>
      <w:rFonts w:ascii="Arial" w:eastAsia="Times New Roman" w:hAnsi="Arial" w:cs="Times New Roman"/>
      <w:sz w:val="24"/>
      <w:szCs w:val="24"/>
      <w:lang w:eastAsia="en-GB"/>
    </w:rPr>
  </w:style>
  <w:style w:type="table" w:customStyle="1" w:styleId="TableGrid1">
    <w:name w:val="Table Grid1"/>
    <w:basedOn w:val="TableNormal"/>
    <w:next w:val="TableGrid"/>
    <w:rsid w:val="000924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9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962C1"/>
  </w:style>
  <w:style w:type="paragraph" w:styleId="Header">
    <w:name w:val="header"/>
    <w:basedOn w:val="Normal"/>
    <w:link w:val="HeaderChar"/>
    <w:uiPriority w:val="99"/>
    <w:unhideWhenUsed/>
    <w:rsid w:val="003962C1"/>
    <w:pPr>
      <w:tabs>
        <w:tab w:val="center" w:pos="4320"/>
        <w:tab w:val="right" w:pos="8640"/>
      </w:tabs>
    </w:pPr>
  </w:style>
  <w:style w:type="character" w:customStyle="1" w:styleId="HeaderChar">
    <w:name w:val="Header Char"/>
    <w:basedOn w:val="DefaultParagraphFont"/>
    <w:link w:val="Header"/>
    <w:uiPriority w:val="99"/>
    <w:rsid w:val="003962C1"/>
    <w:rPr>
      <w:rFonts w:ascii="Trebuchet MS" w:eastAsia="Times" w:hAnsi="Trebuchet MS" w:cs="Times New Roman"/>
      <w:sz w:val="24"/>
      <w:szCs w:val="20"/>
      <w:lang w:eastAsia="en-GB"/>
    </w:rPr>
  </w:style>
  <w:style w:type="paragraph" w:styleId="BalloonText">
    <w:name w:val="Balloon Text"/>
    <w:basedOn w:val="Normal"/>
    <w:link w:val="BalloonTextChar"/>
    <w:uiPriority w:val="99"/>
    <w:semiHidden/>
    <w:unhideWhenUsed/>
    <w:rsid w:val="00CF7871"/>
    <w:rPr>
      <w:rFonts w:ascii="Tahoma" w:hAnsi="Tahoma" w:cs="Tahoma"/>
      <w:sz w:val="16"/>
      <w:szCs w:val="16"/>
    </w:rPr>
  </w:style>
  <w:style w:type="character" w:customStyle="1" w:styleId="BalloonTextChar">
    <w:name w:val="Balloon Text Char"/>
    <w:basedOn w:val="DefaultParagraphFont"/>
    <w:link w:val="BalloonText"/>
    <w:uiPriority w:val="99"/>
    <w:semiHidden/>
    <w:rsid w:val="00CF7871"/>
    <w:rPr>
      <w:rFonts w:ascii="Tahoma" w:eastAsia="Times" w:hAnsi="Tahoma" w:cs="Tahoma"/>
      <w:sz w:val="16"/>
      <w:szCs w:val="16"/>
      <w:lang w:eastAsia="en-GB"/>
    </w:rPr>
  </w:style>
  <w:style w:type="character" w:styleId="Hyperlink">
    <w:name w:val="Hyperlink"/>
    <w:basedOn w:val="DefaultParagraphFont"/>
    <w:uiPriority w:val="99"/>
    <w:unhideWhenUsed/>
    <w:rsid w:val="00EA2B21"/>
    <w:rPr>
      <w:color w:val="0000FF" w:themeColor="hyperlink"/>
      <w:u w:val="single"/>
    </w:rPr>
  </w:style>
  <w:style w:type="character" w:styleId="FollowedHyperlink">
    <w:name w:val="FollowedHyperlink"/>
    <w:basedOn w:val="DefaultParagraphFont"/>
    <w:uiPriority w:val="99"/>
    <w:semiHidden/>
    <w:unhideWhenUsed/>
    <w:rsid w:val="005B4CD9"/>
    <w:rPr>
      <w:color w:val="800080" w:themeColor="followedHyperlink"/>
      <w:u w:val="single"/>
    </w:rPr>
  </w:style>
  <w:style w:type="paragraph" w:styleId="NormalWeb">
    <w:name w:val="Normal (Web)"/>
    <w:basedOn w:val="Normal"/>
    <w:uiPriority w:val="99"/>
    <w:semiHidden/>
    <w:unhideWhenUsed/>
    <w:rsid w:val="00973754"/>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62104">
      <w:bodyDiv w:val="1"/>
      <w:marLeft w:val="0"/>
      <w:marRight w:val="0"/>
      <w:marTop w:val="0"/>
      <w:marBottom w:val="0"/>
      <w:divBdr>
        <w:top w:val="none" w:sz="0" w:space="0" w:color="auto"/>
        <w:left w:val="none" w:sz="0" w:space="0" w:color="auto"/>
        <w:bottom w:val="none" w:sz="0" w:space="0" w:color="auto"/>
        <w:right w:val="none" w:sz="0" w:space="0" w:color="auto"/>
      </w:divBdr>
    </w:div>
    <w:div w:id="7194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ww.gov.uk/government/publications/automated-external-defibrillators-aeds-in-school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publications/emergency-asthma-inhalers-for-use-in-schools" TargetMode="External"/><Relationship Id="rId2" Type="http://schemas.openxmlformats.org/officeDocument/2006/relationships/numbering" Target="numbering.xml"/><Relationship Id="rId16" Type="http://schemas.openxmlformats.org/officeDocument/2006/relationships/hyperlink" Target="https://www.gov.uk/government/publications/emergency-asthma-inhalers-for-use-in-school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C79E-1746-4D27-A7FB-9EC546C1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7036</Words>
  <Characters>40111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47053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John</dc:creator>
  <cp:lastModifiedBy>Eve Stokes</cp:lastModifiedBy>
  <cp:revision>2</cp:revision>
  <cp:lastPrinted>2019-02-14T12:16:00Z</cp:lastPrinted>
  <dcterms:created xsi:type="dcterms:W3CDTF">2023-09-07T09:51:00Z</dcterms:created>
  <dcterms:modified xsi:type="dcterms:W3CDTF">2023-09-07T09:51:00Z</dcterms:modified>
</cp:coreProperties>
</file>