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1D7A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p w14:paraId="0A41C090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637FA2A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6894EEA" w14:textId="56E993DB" w:rsidR="004D43F2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39B9542" wp14:editId="07C63166">
            <wp:simplePos x="0" y="0"/>
            <wp:positionH relativeFrom="column">
              <wp:posOffset>2219325</wp:posOffset>
            </wp:positionH>
            <wp:positionV relativeFrom="paragraph">
              <wp:posOffset>3175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47BAFF" w14:textId="6EFC0F73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AE6744F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76FD5B48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268BF43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C8CE5CC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578D43C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1D7D6116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8DEE1DB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755BE85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1B27BA6" w14:textId="14F0B570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4D43F2" w:rsidRPr="004D43F2">
        <w:rPr>
          <w:rFonts w:ascii="Arial" w:hAnsi="Arial" w:cs="Arial"/>
          <w:color w:val="000000"/>
          <w:lang w:eastAsia="en-GB"/>
        </w:rPr>
        <w:t>21</w:t>
      </w:r>
      <w:r w:rsidR="00C47C0D">
        <w:rPr>
          <w:rFonts w:ascii="Arial" w:hAnsi="Arial" w:cs="Arial"/>
          <w:color w:val="000000"/>
          <w:lang w:eastAsia="en-GB"/>
        </w:rPr>
        <w:t>/</w:t>
      </w:r>
      <w:r w:rsidR="004D43F2" w:rsidRPr="004D43F2">
        <w:rPr>
          <w:rFonts w:ascii="Arial" w:hAnsi="Arial" w:cs="Arial"/>
          <w:color w:val="000000"/>
          <w:lang w:eastAsia="en-GB"/>
        </w:rPr>
        <w:t>09</w:t>
      </w:r>
      <w:r w:rsidR="00C47C0D">
        <w:rPr>
          <w:rFonts w:ascii="Arial" w:hAnsi="Arial" w:cs="Arial"/>
          <w:color w:val="000000"/>
          <w:lang w:eastAsia="en-GB"/>
        </w:rPr>
        <w:t>/</w:t>
      </w:r>
      <w:r w:rsidR="004D43F2" w:rsidRPr="004D43F2">
        <w:rPr>
          <w:rFonts w:ascii="Arial" w:hAnsi="Arial" w:cs="Arial"/>
          <w:color w:val="000000"/>
          <w:lang w:eastAsia="en-GB"/>
        </w:rPr>
        <w:t>2021</w:t>
      </w:r>
    </w:p>
    <w:p w14:paraId="473E7DED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371D240" w14:textId="2C3D52EA" w:rsidR="00AE1140" w:rsidRPr="00DC086F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14:paraId="47A2A410" w14:textId="77777777" w:rsidR="00DC086F" w:rsidRPr="00DC086F" w:rsidRDefault="00DC086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8B4216B" w14:textId="6544132E" w:rsidR="00DC086F" w:rsidRDefault="003C0B0D" w:rsidP="00DC086F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DC086F"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 xml:space="preserve">that a </w:t>
      </w:r>
      <w:r w:rsidR="004D43F2">
        <w:rPr>
          <w:rFonts w:ascii="Arial" w:hAnsi="Arial" w:cs="Arial"/>
          <w:color w:val="000000"/>
        </w:rPr>
        <w:t xml:space="preserve">few </w:t>
      </w:r>
      <w:r>
        <w:rPr>
          <w:rFonts w:ascii="Arial" w:hAnsi="Arial" w:cs="Arial"/>
          <w:color w:val="000000"/>
        </w:rPr>
        <w:t>member</w:t>
      </w:r>
      <w:r w:rsidR="004D43F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="00DC086F" w:rsidRPr="00DC086F">
        <w:rPr>
          <w:rFonts w:ascii="Arial" w:hAnsi="Arial" w:cs="Arial"/>
          <w:color w:val="000000"/>
        </w:rPr>
        <w:t xml:space="preserve">our </w:t>
      </w:r>
      <w:r w:rsidR="00DC086F" w:rsidRPr="00DC086F">
        <w:rPr>
          <w:rFonts w:ascii="Arial" w:hAnsi="Arial" w:cs="Arial"/>
        </w:rPr>
        <w:t>school community</w:t>
      </w:r>
      <w:r w:rsidR="004D43F2">
        <w:rPr>
          <w:rFonts w:ascii="Arial" w:hAnsi="Arial" w:cs="Arial"/>
        </w:rPr>
        <w:t xml:space="preserve"> have</w:t>
      </w:r>
      <w:r w:rsidR="00DC086F" w:rsidRPr="00DC086F">
        <w:rPr>
          <w:rFonts w:ascii="Arial" w:hAnsi="Arial" w:cs="Arial"/>
        </w:rPr>
        <w:t xml:space="preserve"> tested positive for COVID 19.</w:t>
      </w:r>
    </w:p>
    <w:p w14:paraId="495C86AC" w14:textId="6CE718E5" w:rsidR="000C731A" w:rsidRDefault="000C731A" w:rsidP="008878C3">
      <w:pPr>
        <w:rPr>
          <w:rFonts w:ascii="Arial" w:eastAsiaTheme="minorEastAsia" w:hAnsi="Arial" w:cs="Arial"/>
        </w:rPr>
      </w:pPr>
    </w:p>
    <w:p w14:paraId="78B30D49" w14:textId="34E7370C" w:rsidR="00B26F3C" w:rsidRPr="00B26F3C" w:rsidRDefault="00BD444F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In order to keep our school community safe and our children in school t</w:t>
      </w:r>
      <w:r w:rsidR="00B26F3C" w:rsidRPr="00D237DB">
        <w:rPr>
          <w:rFonts w:ascii="Arial" w:hAnsi="Arial" w:cs="Arial"/>
          <w:color w:val="000000"/>
          <w:lang w:eastAsia="en-GB"/>
        </w:rPr>
        <w:t>here are things you can do to help reduce the risk of you and anyone you live with getting ill with COVID-19</w:t>
      </w:r>
    </w:p>
    <w:p w14:paraId="589403EF" w14:textId="1BF51971" w:rsidR="00B26F3C" w:rsidRDefault="00B26F3C" w:rsidP="008878C3">
      <w:pPr>
        <w:rPr>
          <w:rFonts w:ascii="Arial" w:hAnsi="Arial" w:cs="Arial"/>
        </w:rPr>
      </w:pPr>
    </w:p>
    <w:p w14:paraId="14247278" w14:textId="710B7BF2" w:rsidR="000C731A" w:rsidRDefault="000C731A" w:rsidP="008878C3">
      <w:pPr>
        <w:rPr>
          <w:rFonts w:ascii="Arial" w:hAnsi="Arial" w:cs="Arial"/>
          <w:b/>
        </w:rPr>
      </w:pPr>
      <w:r w:rsidRPr="000C731A">
        <w:rPr>
          <w:rFonts w:ascii="Arial" w:hAnsi="Arial" w:cs="Arial"/>
          <w:b/>
        </w:rPr>
        <w:t>Household testing</w:t>
      </w:r>
    </w:p>
    <w:p w14:paraId="609EDD50" w14:textId="08FBD180" w:rsidR="000C731A" w:rsidRDefault="000C731A" w:rsidP="008878C3">
      <w:pPr>
        <w:rPr>
          <w:rFonts w:ascii="Arial" w:hAnsi="Arial" w:cs="Arial"/>
          <w:b/>
        </w:rPr>
      </w:pPr>
    </w:p>
    <w:p w14:paraId="5594DB58" w14:textId="120F9862" w:rsidR="008878C3" w:rsidRPr="000C731A" w:rsidRDefault="000C731A" w:rsidP="000C731A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6" w:history="1">
        <w:r w:rsidRPr="000C731A">
          <w:rPr>
            <w:rStyle w:val="Hyperlink"/>
            <w:rFonts w:ascii="Arial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14:paraId="34A4ECE8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14:paraId="38F86405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14:paraId="2C21EA0F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14:paraId="2C1D1DEA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14:paraId="74115307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14:paraId="57AB1626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14:paraId="597D8B24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04FCE07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14:paraId="509FB63D" w14:textId="77777777" w:rsidR="00AE1140" w:rsidRPr="00D237DB" w:rsidRDefault="00AE1140" w:rsidP="00AE1140">
      <w:pPr>
        <w:spacing w:line="276" w:lineRule="auto"/>
        <w:rPr>
          <w:rStyle w:val="Hyperlink"/>
          <w:rFonts w:ascii="Arial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7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</w:t>
        </w:r>
      </w:hyperlink>
    </w:p>
    <w:p w14:paraId="1A1F17E1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A36472" w14:textId="77777777" w:rsidR="001A3E35" w:rsidRPr="00D237DB" w:rsidRDefault="001A3E35" w:rsidP="001A3E35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lastRenderedPageBreak/>
        <w:t>Symptoms of COVID 19</w:t>
      </w:r>
    </w:p>
    <w:p w14:paraId="4851645F" w14:textId="77777777" w:rsidR="001A3E35" w:rsidRPr="00D237DB" w:rsidRDefault="001A3E35" w:rsidP="001A3E35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If a student develops COVID-19 symptoms they should take a PCR test and isolate.  COVID-19 symptoms are: </w:t>
      </w:r>
    </w:p>
    <w:p w14:paraId="75846D1F" w14:textId="77777777" w:rsidR="001A3E35" w:rsidRPr="00D237DB" w:rsidRDefault="001A3E35" w:rsidP="001A3E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new continuous cough and/or</w:t>
      </w:r>
    </w:p>
    <w:p w14:paraId="745B2B94" w14:textId="77777777" w:rsidR="001A3E35" w:rsidRPr="00D237DB" w:rsidRDefault="001A3E35" w:rsidP="001A3E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high temperature and/or</w:t>
      </w:r>
    </w:p>
    <w:p w14:paraId="68A3CD91" w14:textId="77777777" w:rsidR="001A3E35" w:rsidRPr="00D237DB" w:rsidRDefault="001A3E35" w:rsidP="001A3E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a loss of, or change in, normal sense of taste or smell (anosmia)</w:t>
      </w:r>
    </w:p>
    <w:p w14:paraId="6F1216CE" w14:textId="77777777" w:rsidR="001A3E35" w:rsidRDefault="001A3E35" w:rsidP="001A3E35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401C297" w14:textId="77777777" w:rsidR="001A3E35" w:rsidRPr="00D237DB" w:rsidRDefault="001A3E35" w:rsidP="001A3E35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For most people, coronavirus (COVID-19) will be a mild </w:t>
      </w:r>
      <w:proofErr w:type="spellStart"/>
      <w:r w:rsidRPr="00D237DB">
        <w:rPr>
          <w:rFonts w:ascii="Arial" w:hAnsi="Arial" w:cs="Arial"/>
          <w:color w:val="000000"/>
          <w:lang w:eastAsia="en-GB"/>
        </w:rPr>
        <w:t>illness.</w:t>
      </w:r>
      <w:r>
        <w:rPr>
          <w:rFonts w:ascii="Arial" w:hAnsi="Arial" w:cs="Arial"/>
          <w:color w:val="000000"/>
          <w:lang w:eastAsia="en-GB"/>
        </w:rPr>
        <w:t>Y</w:t>
      </w:r>
      <w:r w:rsidRPr="00D237DB">
        <w:rPr>
          <w:rFonts w:ascii="Arial" w:hAnsi="Arial" w:cs="Arial"/>
          <w:color w:val="000000"/>
          <w:lang w:eastAsia="en-GB"/>
        </w:rPr>
        <w:t>ou</w:t>
      </w:r>
      <w:proofErr w:type="spellEnd"/>
      <w:r w:rsidRPr="00D237DB">
        <w:rPr>
          <w:rFonts w:ascii="Arial" w:hAnsi="Arial" w:cs="Arial"/>
          <w:color w:val="000000"/>
          <w:lang w:eastAsia="en-GB"/>
        </w:rPr>
        <w:t xml:space="preserve"> can seek advice from NHS 111 at </w:t>
      </w:r>
      <w:hyperlink r:id="rId8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14:paraId="078D0B21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8F0A570" w14:textId="00D72EE2" w:rsidR="00AE1140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Yours sincerely,</w:t>
      </w:r>
    </w:p>
    <w:p w14:paraId="5A2E4687" w14:textId="3C548C40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12954513" w14:textId="77777777" w:rsidR="00C47C0D" w:rsidRPr="00D237DB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8DE9E2" w14:textId="78C207ED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A6F7743" w14:textId="716D4B79" w:rsidR="00E73460" w:rsidRDefault="00AE1140" w:rsidP="00AE1140">
      <w:pPr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p w14:paraId="08F54D3B" w14:textId="7B3D7C51" w:rsidR="00C47C0D" w:rsidRPr="00D237DB" w:rsidRDefault="00C47C0D" w:rsidP="00AE1140">
      <w:pPr>
        <w:rPr>
          <w:rFonts w:ascii="Arial" w:hAnsi="Arial" w:cs="Arial"/>
        </w:rPr>
      </w:pPr>
      <w:r>
        <w:rPr>
          <w:rFonts w:ascii="Arial" w:hAnsi="Arial" w:cs="Arial"/>
        </w:rPr>
        <w:t>Mrs. Julie Simons</w:t>
      </w:r>
    </w:p>
    <w:sectPr w:rsidR="00C47C0D" w:rsidRPr="00D237DB" w:rsidSect="001502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40"/>
    <w:rsid w:val="000C731A"/>
    <w:rsid w:val="00150271"/>
    <w:rsid w:val="001813C3"/>
    <w:rsid w:val="001A3E35"/>
    <w:rsid w:val="003C0B0D"/>
    <w:rsid w:val="004D43F2"/>
    <w:rsid w:val="00504D5C"/>
    <w:rsid w:val="00622F1A"/>
    <w:rsid w:val="00761794"/>
    <w:rsid w:val="007C5B0D"/>
    <w:rsid w:val="008878C3"/>
    <w:rsid w:val="008A4D97"/>
    <w:rsid w:val="008C71D6"/>
    <w:rsid w:val="009A5F0E"/>
    <w:rsid w:val="00AE1140"/>
    <w:rsid w:val="00B26F3C"/>
    <w:rsid w:val="00B74123"/>
    <w:rsid w:val="00BD444F"/>
    <w:rsid w:val="00C47C0D"/>
    <w:rsid w:val="00C732C8"/>
    <w:rsid w:val="00D237DB"/>
    <w:rsid w:val="00DC086F"/>
    <w:rsid w:val="00E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ED07"/>
  <w15:chartTrackingRefBased/>
  <w15:docId w15:val="{307C389D-E096-2746-AF02-F493CB3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4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AE1140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E1140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AE114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086F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732C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 Bell</cp:lastModifiedBy>
  <cp:revision>2</cp:revision>
  <dcterms:created xsi:type="dcterms:W3CDTF">2021-09-21T14:35:00Z</dcterms:created>
  <dcterms:modified xsi:type="dcterms:W3CDTF">2021-09-21T14:35:00Z</dcterms:modified>
</cp:coreProperties>
</file>