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8041E" w14:textId="4F417D15" w:rsidR="0036111F" w:rsidRDefault="0036111F">
      <w:pPr>
        <w:rPr>
          <w:rFonts w:cstheme="minorHAnsi"/>
        </w:rPr>
      </w:pPr>
      <w:bookmarkStart w:id="0" w:name="_GoBack"/>
      <w:bookmarkEnd w:id="0"/>
      <w:r>
        <w:rPr>
          <w:noProof/>
          <w:lang w:eastAsia="en-GB"/>
        </w:rPr>
        <w:drawing>
          <wp:anchor distT="0" distB="0" distL="114300" distR="114300" simplePos="0" relativeHeight="251659264" behindDoc="1" locked="0" layoutInCell="1" allowOverlap="1" wp14:anchorId="3353EBF4" wp14:editId="422F34A2">
            <wp:simplePos x="0" y="0"/>
            <wp:positionH relativeFrom="column">
              <wp:posOffset>4029075</wp:posOffset>
            </wp:positionH>
            <wp:positionV relativeFrom="paragraph">
              <wp:posOffset>0</wp:posOffset>
            </wp:positionV>
            <wp:extent cx="2002790" cy="762000"/>
            <wp:effectExtent l="0" t="0" r="0" b="0"/>
            <wp:wrapTight wrapText="bothSides">
              <wp:wrapPolygon edited="0">
                <wp:start x="0" y="0"/>
                <wp:lineTo x="0" y="21060"/>
                <wp:lineTo x="21367" y="2106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790" cy="762000"/>
                    </a:xfrm>
                    <a:prstGeom prst="rect">
                      <a:avLst/>
                    </a:prstGeom>
                  </pic:spPr>
                </pic:pic>
              </a:graphicData>
            </a:graphic>
            <wp14:sizeRelH relativeFrom="margin">
              <wp14:pctWidth>0</wp14:pctWidth>
            </wp14:sizeRelH>
            <wp14:sizeRelV relativeFrom="margin">
              <wp14:pctHeight>0</wp14:pctHeight>
            </wp14:sizeRelV>
          </wp:anchor>
        </w:drawing>
      </w:r>
    </w:p>
    <w:p w14:paraId="37B63AFE" w14:textId="1002B7C2" w:rsidR="0036111F" w:rsidRDefault="0036111F">
      <w:pPr>
        <w:rPr>
          <w:rFonts w:cstheme="minorHAnsi"/>
        </w:rPr>
      </w:pPr>
    </w:p>
    <w:p w14:paraId="16462C53" w14:textId="2FA317FA" w:rsidR="0036111F" w:rsidRDefault="0036111F">
      <w:pPr>
        <w:rPr>
          <w:rFonts w:cstheme="minorHAnsi"/>
        </w:rPr>
      </w:pPr>
    </w:p>
    <w:p w14:paraId="2764732B" w14:textId="77777777" w:rsidR="0036111F" w:rsidRDefault="0036111F">
      <w:pPr>
        <w:rPr>
          <w:rFonts w:cstheme="minorHAnsi"/>
        </w:rPr>
      </w:pPr>
    </w:p>
    <w:p w14:paraId="43E05799" w14:textId="01BFA4DD" w:rsidR="0036111F" w:rsidRDefault="00AF2FE6">
      <w:pPr>
        <w:rPr>
          <w:rFonts w:cstheme="minorHAnsi"/>
        </w:rPr>
      </w:pPr>
      <w:r>
        <w:rPr>
          <w:rFonts w:cstheme="minorHAnsi"/>
        </w:rPr>
        <w:t>11</w:t>
      </w:r>
      <w:r w:rsidRPr="00AF2FE6">
        <w:rPr>
          <w:rFonts w:cstheme="minorHAnsi"/>
          <w:vertAlign w:val="superscript"/>
        </w:rPr>
        <w:t>th</w:t>
      </w:r>
      <w:r>
        <w:rPr>
          <w:rFonts w:cstheme="minorHAnsi"/>
        </w:rPr>
        <w:t xml:space="preserve"> February</w:t>
      </w:r>
      <w:r w:rsidR="0036111F">
        <w:rPr>
          <w:rFonts w:cstheme="minorHAnsi"/>
        </w:rPr>
        <w:t xml:space="preserve"> 202</w:t>
      </w:r>
      <w:r>
        <w:rPr>
          <w:rFonts w:cstheme="minorHAnsi"/>
        </w:rPr>
        <w:t>1</w:t>
      </w:r>
    </w:p>
    <w:p w14:paraId="6BE49F08" w14:textId="0B16E1C1" w:rsidR="00AF2FE6" w:rsidRDefault="00AF2FE6">
      <w:pPr>
        <w:rPr>
          <w:rFonts w:cstheme="minorHAnsi"/>
        </w:rPr>
      </w:pPr>
    </w:p>
    <w:p w14:paraId="07DF5A7F" w14:textId="77777777" w:rsidR="00F5551C" w:rsidRDefault="00F5551C">
      <w:pPr>
        <w:rPr>
          <w:rFonts w:cstheme="minorHAnsi"/>
        </w:rPr>
      </w:pPr>
    </w:p>
    <w:p w14:paraId="09974713" w14:textId="2389789B" w:rsidR="00FC78AF" w:rsidRPr="007A20EC" w:rsidRDefault="00FC78AF">
      <w:pPr>
        <w:rPr>
          <w:rFonts w:cstheme="minorHAnsi"/>
        </w:rPr>
      </w:pPr>
      <w:r w:rsidRPr="007A20EC">
        <w:rPr>
          <w:rFonts w:cstheme="minorHAnsi"/>
        </w:rPr>
        <w:t xml:space="preserve">Dear </w:t>
      </w:r>
      <w:r w:rsidR="001D54ED" w:rsidRPr="007A20EC">
        <w:rPr>
          <w:rFonts w:cstheme="minorHAnsi"/>
        </w:rPr>
        <w:t>P</w:t>
      </w:r>
      <w:r w:rsidRPr="007A20EC">
        <w:rPr>
          <w:rFonts w:cstheme="minorHAnsi"/>
        </w:rPr>
        <w:t xml:space="preserve">arents and </w:t>
      </w:r>
      <w:r w:rsidR="001D54ED" w:rsidRPr="007A20EC">
        <w:rPr>
          <w:rFonts w:cstheme="minorHAnsi"/>
        </w:rPr>
        <w:t>C</w:t>
      </w:r>
      <w:r w:rsidRPr="007A20EC">
        <w:rPr>
          <w:rFonts w:cstheme="minorHAnsi"/>
        </w:rPr>
        <w:t>arers</w:t>
      </w:r>
      <w:r w:rsidR="001D54ED" w:rsidRPr="007A20EC">
        <w:rPr>
          <w:rFonts w:cstheme="minorHAnsi"/>
        </w:rPr>
        <w:t>,</w:t>
      </w:r>
      <w:r w:rsidR="0036111F" w:rsidRPr="0036111F">
        <w:rPr>
          <w:noProof/>
          <w:lang w:eastAsia="en-GB"/>
        </w:rPr>
        <w:t xml:space="preserve"> </w:t>
      </w:r>
    </w:p>
    <w:p w14:paraId="0B8E5416" w14:textId="34FE4765" w:rsidR="00680401" w:rsidRPr="007A20EC" w:rsidRDefault="00AF2FE6" w:rsidP="003520D7">
      <w:pPr>
        <w:rPr>
          <w:rFonts w:cstheme="minorHAnsi"/>
        </w:rPr>
      </w:pPr>
      <w:r>
        <w:rPr>
          <w:rFonts w:cstheme="minorHAnsi"/>
        </w:rPr>
        <w:t>Thank</w:t>
      </w:r>
      <w:r w:rsidR="00FC78AF" w:rsidRPr="007A20EC">
        <w:rPr>
          <w:rFonts w:cstheme="minorHAnsi"/>
        </w:rPr>
        <w:t xml:space="preserve"> y</w:t>
      </w:r>
      <w:r w:rsidR="00680401" w:rsidRPr="007A20EC">
        <w:rPr>
          <w:rFonts w:cstheme="minorHAnsi"/>
        </w:rPr>
        <w:t>ou for your continued support in</w:t>
      </w:r>
      <w:r w:rsidR="00FC78AF" w:rsidRPr="007A20EC">
        <w:rPr>
          <w:rFonts w:cstheme="minorHAnsi"/>
        </w:rPr>
        <w:t xml:space="preserve"> the fight against Coronavirus.</w:t>
      </w:r>
      <w:r w:rsidR="00F227BC" w:rsidRPr="007A20EC">
        <w:rPr>
          <w:rFonts w:cstheme="minorHAnsi"/>
        </w:rPr>
        <w:t xml:space="preserve">  </w:t>
      </w:r>
    </w:p>
    <w:p w14:paraId="642A0249" w14:textId="362BA924" w:rsidR="00AF2FE6" w:rsidRPr="00AF2FE6" w:rsidRDefault="008A62F2" w:rsidP="00AF2FE6">
      <w:pPr>
        <w:rPr>
          <w:rFonts w:cstheme="minorHAnsi"/>
        </w:rPr>
      </w:pPr>
      <w:r w:rsidRPr="007A20EC">
        <w:rPr>
          <w:rFonts w:cstheme="minorHAnsi"/>
        </w:rPr>
        <w:t xml:space="preserve">Although the number of infections in Liverpool has reduced, the rate of reduction </w:t>
      </w:r>
      <w:r w:rsidR="00AF2FE6">
        <w:rPr>
          <w:rFonts w:cstheme="minorHAnsi"/>
        </w:rPr>
        <w:t>is once again levelling</w:t>
      </w:r>
      <w:r w:rsidRPr="007A20EC">
        <w:rPr>
          <w:rFonts w:cstheme="minorHAnsi"/>
        </w:rPr>
        <w:t xml:space="preserve"> out</w:t>
      </w:r>
      <w:r w:rsidR="00AF2FE6">
        <w:rPr>
          <w:rFonts w:cstheme="minorHAnsi"/>
        </w:rPr>
        <w:t>. The number of infections is still too high and we</w:t>
      </w:r>
      <w:r w:rsidRPr="007A20EC">
        <w:rPr>
          <w:rFonts w:cstheme="minorHAnsi"/>
        </w:rPr>
        <w:t xml:space="preserve"> all need to conti</w:t>
      </w:r>
      <w:r w:rsidR="00BE3D60" w:rsidRPr="007A20EC">
        <w:rPr>
          <w:rFonts w:cstheme="minorHAnsi"/>
        </w:rPr>
        <w:t>nue to be careful and stay safe.</w:t>
      </w:r>
      <w:r w:rsidR="003520D7" w:rsidRPr="007A20EC">
        <w:rPr>
          <w:rFonts w:cstheme="minorHAnsi"/>
        </w:rPr>
        <w:t xml:space="preserve"> </w:t>
      </w:r>
    </w:p>
    <w:p w14:paraId="225B81A5" w14:textId="64DC13D8" w:rsidR="00AF2FE6" w:rsidRPr="00AF2FE6" w:rsidRDefault="00AF2FE6" w:rsidP="00AF2FE6">
      <w:pPr>
        <w:rPr>
          <w:rFonts w:ascii="Calibri" w:hAnsi="Calibri" w:cs="Calibri"/>
          <w:color w:val="000000"/>
        </w:rPr>
      </w:pPr>
      <w:r>
        <w:rPr>
          <w:rFonts w:ascii="Calibri" w:hAnsi="Calibri" w:cs="Calibri"/>
          <w:color w:val="000000"/>
        </w:rPr>
        <w:t>You may have seen some media around people in Liverpool being advised to get a PCR test if they have additional symptoms.</w:t>
      </w:r>
      <w:r>
        <w:rPr>
          <w:rFonts w:ascii="Calibri" w:hAnsi="Calibri" w:cs="Calibri"/>
        </w:rPr>
        <w:t xml:space="preserve">  For clarity, </w:t>
      </w:r>
      <w:r w:rsidR="00A4155C">
        <w:rPr>
          <w:rFonts w:ascii="Calibri" w:hAnsi="Calibri" w:cs="Calibri"/>
        </w:rPr>
        <w:t>w</w:t>
      </w:r>
      <w:r>
        <w:rPr>
          <w:rFonts w:ascii="Calibri" w:hAnsi="Calibri" w:cs="Calibri"/>
        </w:rPr>
        <w:t>e</w:t>
      </w:r>
      <w:r w:rsidR="00A4155C">
        <w:rPr>
          <w:rFonts w:ascii="Calibri" w:hAnsi="Calibri" w:cs="Calibri"/>
        </w:rPr>
        <w:t>’ve</w:t>
      </w:r>
      <w:r>
        <w:rPr>
          <w:rFonts w:ascii="Calibri" w:hAnsi="Calibri" w:cs="Calibri"/>
        </w:rPr>
        <w:t xml:space="preserve"> outlined these additional symptoms and when people should get tested. </w:t>
      </w:r>
    </w:p>
    <w:p w14:paraId="2B8969BD" w14:textId="77777777" w:rsidR="00AF2FE6" w:rsidRDefault="00AF2FE6" w:rsidP="00AF2FE6">
      <w:pPr>
        <w:rPr>
          <w:rFonts w:ascii="Calibri" w:hAnsi="Calibri" w:cs="Calibri"/>
        </w:rPr>
      </w:pPr>
      <w:r w:rsidRPr="00AF2FE6">
        <w:rPr>
          <w:rFonts w:ascii="Calibri" w:hAnsi="Calibri" w:cs="Calibri"/>
          <w:b/>
          <w:bCs/>
        </w:rPr>
        <w:t>Anyone experiencing the main symptoms of coronavirus</w:t>
      </w:r>
      <w:r>
        <w:rPr>
          <w:rFonts w:ascii="Calibri" w:hAnsi="Calibri" w:cs="Calibri"/>
        </w:rPr>
        <w:t xml:space="preserve"> must stay at home and get a test as soon as possible and remain in self-isolation until they get their results back. The main symptoms of coronavirus are:</w:t>
      </w:r>
    </w:p>
    <w:p w14:paraId="51AA467C" w14:textId="77777777" w:rsidR="00AF2FE6" w:rsidRDefault="00AF2FE6" w:rsidP="00AF2FE6">
      <w:pPr>
        <w:pStyle w:val="ListParagraph"/>
        <w:numPr>
          <w:ilvl w:val="0"/>
          <w:numId w:val="6"/>
        </w:numPr>
        <w:spacing w:after="0" w:line="240" w:lineRule="auto"/>
        <w:contextualSpacing w:val="0"/>
        <w:rPr>
          <w:rFonts w:ascii="Calibri" w:hAnsi="Calibri" w:cs="Calibri"/>
        </w:rPr>
      </w:pPr>
      <w:r>
        <w:rPr>
          <w:rFonts w:ascii="Calibri" w:hAnsi="Calibri" w:cs="Calibri"/>
        </w:rPr>
        <w:t>a high temperature</w:t>
      </w:r>
    </w:p>
    <w:p w14:paraId="0C5EE030" w14:textId="77777777" w:rsidR="00AF2FE6" w:rsidRDefault="00AF2FE6" w:rsidP="00AF2FE6">
      <w:pPr>
        <w:pStyle w:val="ListParagraph"/>
        <w:numPr>
          <w:ilvl w:val="0"/>
          <w:numId w:val="6"/>
        </w:numPr>
        <w:spacing w:after="0" w:line="240" w:lineRule="auto"/>
        <w:contextualSpacing w:val="0"/>
        <w:rPr>
          <w:rFonts w:ascii="Calibri" w:hAnsi="Calibri" w:cs="Calibri"/>
        </w:rPr>
      </w:pPr>
      <w:r>
        <w:rPr>
          <w:rFonts w:ascii="Calibri" w:hAnsi="Calibri" w:cs="Calibri"/>
        </w:rPr>
        <w:t>a new, continuous cough – this means coughing a lot, for more than an hour, or 3 or more coughing episodes in 24 hours</w:t>
      </w:r>
    </w:p>
    <w:p w14:paraId="2ECB3C73" w14:textId="77777777" w:rsidR="00AF2FE6" w:rsidRDefault="00AF2FE6" w:rsidP="00AF2FE6">
      <w:pPr>
        <w:pStyle w:val="ListParagraph"/>
        <w:numPr>
          <w:ilvl w:val="0"/>
          <w:numId w:val="6"/>
        </w:numPr>
        <w:spacing w:after="0" w:line="240" w:lineRule="auto"/>
        <w:contextualSpacing w:val="0"/>
        <w:rPr>
          <w:rFonts w:ascii="Calibri" w:hAnsi="Calibri" w:cs="Calibri"/>
        </w:rPr>
      </w:pPr>
      <w:r>
        <w:rPr>
          <w:rFonts w:ascii="Calibri" w:hAnsi="Calibri" w:cs="Calibri"/>
        </w:rPr>
        <w:t>a loss or change to sense of smell or taste – this means you cannot smell or taste anything, or things smell or taste different to normal</w:t>
      </w:r>
    </w:p>
    <w:p w14:paraId="45DAC54B" w14:textId="77777777" w:rsidR="00AF2FE6" w:rsidRDefault="00AF2FE6" w:rsidP="00AF2FE6">
      <w:pPr>
        <w:rPr>
          <w:rFonts w:ascii="Calibri" w:hAnsi="Calibri" w:cs="Calibri"/>
        </w:rPr>
      </w:pPr>
    </w:p>
    <w:p w14:paraId="5E2AFD42" w14:textId="3D281FF1" w:rsidR="00AF2FE6" w:rsidRDefault="00AF2FE6" w:rsidP="00AF2FE6">
      <w:pPr>
        <w:rPr>
          <w:rFonts w:ascii="Calibri" w:hAnsi="Calibri" w:cs="Calibri"/>
        </w:rPr>
      </w:pPr>
      <w:r w:rsidRPr="00AF2FE6">
        <w:rPr>
          <w:rFonts w:ascii="Calibri" w:hAnsi="Calibri" w:cs="Calibri"/>
          <w:b/>
          <w:bCs/>
        </w:rPr>
        <w:t>However, people who are sick with coronavirus may have other symptoms</w:t>
      </w:r>
      <w:r>
        <w:rPr>
          <w:rFonts w:ascii="Calibri" w:hAnsi="Calibri" w:cs="Calibri"/>
        </w:rPr>
        <w:t xml:space="preserve"> like the flu, including body-aches, headaches, sore throat and tiredness, shortness of breath, nausea or diarrhoea. </w:t>
      </w:r>
    </w:p>
    <w:p w14:paraId="3B42067E" w14:textId="475E2509" w:rsidR="00AF2FE6" w:rsidRPr="00AF2FE6" w:rsidRDefault="00AF2FE6" w:rsidP="00AF2FE6">
      <w:pPr>
        <w:rPr>
          <w:rFonts w:ascii="Calibri" w:hAnsi="Calibri" w:cs="Calibri"/>
          <w:color w:val="000000" w:themeColor="text1"/>
        </w:rPr>
      </w:pPr>
      <w:r w:rsidRPr="00AF2FE6">
        <w:rPr>
          <w:rFonts w:ascii="Calibri" w:hAnsi="Calibri" w:cs="Calibri"/>
          <w:color w:val="000000" w:themeColor="text1"/>
        </w:rPr>
        <w:t>If you have these symptoms it is important you also consider booking yourself a PCR test.   If you don’t have the main symptoms of coronavirus, you do not need to isolate until you get your result, however you do need to continue to take the usual measures to protect yourself and others from illness.</w:t>
      </w:r>
    </w:p>
    <w:p w14:paraId="6EFFF3CD" w14:textId="77777777" w:rsidR="00AF2FE6" w:rsidRDefault="00AF2FE6" w:rsidP="00AF2FE6">
      <w:pPr>
        <w:pStyle w:val="xmsonormal"/>
        <w:rPr>
          <w:rFonts w:ascii="Calibri" w:hAnsi="Calibri" w:cs="Calibri"/>
          <w:color w:val="201F1E"/>
        </w:rPr>
      </w:pPr>
      <w:r>
        <w:rPr>
          <w:rFonts w:ascii="Calibri" w:hAnsi="Calibri" w:cs="Calibri"/>
          <w:color w:val="000000"/>
        </w:rPr>
        <w:t>If individuals haven’t got symptoms they shouldn’t use this route, and instead should go for asymptomatic testing in the usual way.</w:t>
      </w:r>
    </w:p>
    <w:p w14:paraId="6C38EC1E" w14:textId="77777777" w:rsidR="00AF2FE6" w:rsidRDefault="00AF2FE6" w:rsidP="00AF2FE6">
      <w:pPr>
        <w:pStyle w:val="xmsonormal"/>
        <w:rPr>
          <w:rFonts w:ascii="Calibri" w:hAnsi="Calibri" w:cs="Calibri"/>
          <w:color w:val="201F1E"/>
        </w:rPr>
      </w:pPr>
    </w:p>
    <w:p w14:paraId="5EC7236C" w14:textId="77777777" w:rsidR="00AF2FE6" w:rsidRDefault="00AF2FE6" w:rsidP="00AF2FE6">
      <w:pPr>
        <w:pStyle w:val="xmsonormal"/>
        <w:rPr>
          <w:rFonts w:ascii="Calibri" w:hAnsi="Calibri" w:cs="Calibri"/>
          <w:color w:val="201F1E"/>
        </w:rPr>
      </w:pPr>
      <w:r>
        <w:rPr>
          <w:rFonts w:ascii="Calibri" w:hAnsi="Calibri" w:cs="Calibri"/>
          <w:b/>
          <w:bCs/>
          <w:color w:val="000000"/>
          <w:u w:val="single"/>
        </w:rPr>
        <w:t>Advice on how to book a test</w:t>
      </w:r>
      <w:r>
        <w:rPr>
          <w:rFonts w:ascii="Calibri" w:hAnsi="Calibri" w:cs="Calibri"/>
          <w:color w:val="000000"/>
        </w:rPr>
        <w:t> </w:t>
      </w:r>
    </w:p>
    <w:p w14:paraId="18A6CF10" w14:textId="77777777" w:rsidR="00AF2FE6" w:rsidRDefault="00AF2FE6" w:rsidP="00AF2FE6">
      <w:pPr>
        <w:pStyle w:val="xmsonormal"/>
        <w:rPr>
          <w:rFonts w:ascii="Calibri" w:hAnsi="Calibri" w:cs="Calibri"/>
          <w:color w:val="201F1E"/>
        </w:rPr>
      </w:pPr>
    </w:p>
    <w:p w14:paraId="526250B5" w14:textId="77777777" w:rsidR="00AF2FE6" w:rsidRDefault="00AF2FE6" w:rsidP="00AF2FE6">
      <w:pPr>
        <w:pStyle w:val="xmsonormal"/>
        <w:rPr>
          <w:rFonts w:ascii="Calibri" w:hAnsi="Calibri" w:cs="Calibri"/>
          <w:color w:val="201F1E"/>
        </w:rPr>
      </w:pPr>
      <w:r>
        <w:rPr>
          <w:rFonts w:ascii="Calibri" w:hAnsi="Calibri" w:cs="Calibri"/>
          <w:i/>
          <w:iCs/>
          <w:color w:val="000000"/>
        </w:rPr>
        <w:t>To book at test due to the above symptoms the process is the same.  Go to the following website,</w:t>
      </w:r>
      <w:r>
        <w:rPr>
          <w:rStyle w:val="apple-converted-space"/>
          <w:rFonts w:ascii="Calibri" w:hAnsi="Calibri" w:cs="Calibri"/>
          <w:i/>
          <w:iCs/>
          <w:color w:val="000000"/>
        </w:rPr>
        <w:t> </w:t>
      </w:r>
      <w:hyperlink r:id="rId8" w:tgtFrame="_blank" w:history="1">
        <w:r>
          <w:rPr>
            <w:rStyle w:val="Hyperlink"/>
            <w:rFonts w:ascii="Calibri" w:hAnsi="Calibri" w:cs="Calibri"/>
            <w:i/>
            <w:iCs/>
            <w:color w:val="000000"/>
          </w:rPr>
          <w:t>https://www.gov.uk/get-coronavirus-test</w:t>
        </w:r>
      </w:hyperlink>
    </w:p>
    <w:p w14:paraId="20BF1CED" w14:textId="77777777" w:rsidR="00AF2FE6" w:rsidRDefault="00AF2FE6" w:rsidP="00AF2FE6">
      <w:pPr>
        <w:pStyle w:val="xmsonormal"/>
        <w:rPr>
          <w:rFonts w:ascii="Calibri" w:hAnsi="Calibri" w:cs="Calibri"/>
          <w:color w:val="201F1E"/>
        </w:rPr>
      </w:pPr>
      <w:r>
        <w:rPr>
          <w:rFonts w:ascii="Calibri" w:hAnsi="Calibri" w:cs="Calibri"/>
          <w:i/>
          <w:iCs/>
          <w:color w:val="000000"/>
        </w:rPr>
        <w:t> </w:t>
      </w:r>
    </w:p>
    <w:p w14:paraId="5EC57C86" w14:textId="77777777" w:rsidR="00AF2FE6" w:rsidRDefault="00AF2FE6" w:rsidP="00AF2FE6">
      <w:pPr>
        <w:pStyle w:val="xmsonormal"/>
        <w:rPr>
          <w:rFonts w:ascii="Calibri" w:hAnsi="Calibri" w:cs="Calibri"/>
          <w:color w:val="201F1E"/>
        </w:rPr>
      </w:pPr>
      <w:r>
        <w:rPr>
          <w:rFonts w:ascii="Calibri" w:hAnsi="Calibri" w:cs="Calibri"/>
          <w:i/>
          <w:iCs/>
          <w:color w:val="000000"/>
        </w:rPr>
        <w:t>When you are booking a test, if you don’t have the classic symptoms, simply say you don’t.</w:t>
      </w:r>
      <w:r>
        <w:rPr>
          <w:rStyle w:val="apple-converted-space"/>
          <w:rFonts w:ascii="Calibri" w:hAnsi="Calibri" w:cs="Calibri"/>
          <w:i/>
          <w:iCs/>
          <w:color w:val="000000"/>
        </w:rPr>
        <w:t> </w:t>
      </w:r>
    </w:p>
    <w:p w14:paraId="59470502" w14:textId="77777777" w:rsidR="00AF2FE6" w:rsidRDefault="00AF2FE6" w:rsidP="00AF2FE6">
      <w:pPr>
        <w:pStyle w:val="xmsonormal"/>
        <w:rPr>
          <w:rFonts w:ascii="Calibri" w:hAnsi="Calibri" w:cs="Calibri"/>
          <w:color w:val="201F1E"/>
        </w:rPr>
      </w:pPr>
      <w:r>
        <w:rPr>
          <w:rFonts w:ascii="Calibri" w:hAnsi="Calibri" w:cs="Calibri"/>
          <w:i/>
          <w:iCs/>
          <w:color w:val="000000"/>
        </w:rPr>
        <w:lastRenderedPageBreak/>
        <w:t> </w:t>
      </w:r>
    </w:p>
    <w:p w14:paraId="1497FFE3" w14:textId="77777777" w:rsidR="00AF2FE6" w:rsidRDefault="00AF2FE6" w:rsidP="00AF2FE6">
      <w:pPr>
        <w:pStyle w:val="xmsonormal"/>
        <w:rPr>
          <w:rFonts w:ascii="Calibri" w:hAnsi="Calibri" w:cs="Calibri"/>
          <w:color w:val="201F1E"/>
        </w:rPr>
      </w:pPr>
      <w:r>
        <w:rPr>
          <w:rFonts w:ascii="Calibri" w:hAnsi="Calibri" w:cs="Calibri"/>
          <w:i/>
          <w:iCs/>
          <w:color w:val="000000"/>
        </w:rPr>
        <w:t>A few clicks later on the website, you can then choose the option which says: ‘My local council or health protection team has asked me (or someone I live with) to get a test, even though I do not have symptoms’. Alongside the vaccination programme, testing continues to be one of the most vital tools to help us reduce the spread of infection.</w:t>
      </w:r>
      <w:r>
        <w:rPr>
          <w:rStyle w:val="apple-converted-space"/>
          <w:rFonts w:ascii="Calibri" w:hAnsi="Calibri" w:cs="Calibri"/>
          <w:i/>
          <w:iCs/>
          <w:color w:val="000000"/>
        </w:rPr>
        <w:t> </w:t>
      </w:r>
    </w:p>
    <w:p w14:paraId="2922CF23" w14:textId="7DFD748B" w:rsidR="000D4FDF" w:rsidRDefault="000D4FDF" w:rsidP="007A20EC">
      <w:pPr>
        <w:rPr>
          <w:rFonts w:cstheme="minorHAnsi"/>
          <w:b/>
          <w:sz w:val="24"/>
        </w:rPr>
      </w:pPr>
    </w:p>
    <w:p w14:paraId="7F6CE224" w14:textId="4AE1B98D" w:rsidR="0094086E" w:rsidRPr="0094086E" w:rsidRDefault="0094086E" w:rsidP="007A20EC">
      <w:pPr>
        <w:rPr>
          <w:rFonts w:cstheme="minorHAnsi"/>
          <w:bCs/>
          <w:sz w:val="24"/>
        </w:rPr>
      </w:pPr>
      <w:r>
        <w:rPr>
          <w:rFonts w:cstheme="minorHAnsi"/>
          <w:bCs/>
          <w:sz w:val="24"/>
        </w:rPr>
        <w:t>We have extra testing capacity in the area for the next few days so we hope you will take advantage of this while it is available.</w:t>
      </w:r>
    </w:p>
    <w:p w14:paraId="23C31A05" w14:textId="77777777" w:rsidR="00AF2FE6" w:rsidRDefault="00AF2FE6" w:rsidP="007A20EC">
      <w:pPr>
        <w:rPr>
          <w:rFonts w:cstheme="minorHAnsi"/>
          <w:b/>
          <w:sz w:val="24"/>
        </w:rPr>
      </w:pPr>
    </w:p>
    <w:p w14:paraId="6BE3B24E" w14:textId="081B8B7E" w:rsidR="00AF2FE6" w:rsidRDefault="00AF2FE6" w:rsidP="007A20EC">
      <w:pPr>
        <w:rPr>
          <w:rFonts w:cstheme="minorHAnsi"/>
        </w:rPr>
        <w:sectPr w:rsidR="00AF2FE6" w:rsidSect="00E35E5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701" w:left="1440" w:header="708" w:footer="708" w:gutter="0"/>
          <w:cols w:space="708"/>
          <w:docGrid w:linePitch="360"/>
        </w:sectPr>
      </w:pPr>
    </w:p>
    <w:p w14:paraId="01B51FA4" w14:textId="7653CECD" w:rsidR="000D4FDF" w:rsidRDefault="007A20EC" w:rsidP="007A20EC">
      <w:pPr>
        <w:rPr>
          <w:rFonts w:cstheme="minorHAnsi"/>
        </w:rPr>
      </w:pPr>
      <w:r w:rsidRPr="007A20EC">
        <w:rPr>
          <w:rFonts w:cstheme="minorHAnsi"/>
        </w:rPr>
        <w:lastRenderedPageBreak/>
        <w:t>Yours Sincerely,</w:t>
      </w:r>
    </w:p>
    <w:p w14:paraId="25F33A67" w14:textId="68AE449A" w:rsidR="000D4FDF" w:rsidRDefault="000D4FDF" w:rsidP="007A20EC">
      <w:pPr>
        <w:rPr>
          <w:rFonts w:cstheme="minorHAnsi"/>
        </w:rPr>
      </w:pPr>
    </w:p>
    <w:p w14:paraId="6572248A" w14:textId="77777777" w:rsidR="000D4FDF" w:rsidRDefault="000D4FDF" w:rsidP="007A20EC">
      <w:pPr>
        <w:rPr>
          <w:rFonts w:cstheme="minorHAnsi"/>
        </w:rPr>
        <w:sectPr w:rsidR="000D4FDF" w:rsidSect="000D4FDF">
          <w:type w:val="continuous"/>
          <w:pgSz w:w="11906" w:h="16838"/>
          <w:pgMar w:top="851" w:right="1440" w:bottom="1440" w:left="1440" w:header="708" w:footer="708" w:gutter="0"/>
          <w:cols w:num="2" w:space="708"/>
          <w:docGrid w:linePitch="360"/>
        </w:sectPr>
      </w:pPr>
    </w:p>
    <w:p w14:paraId="55983E41" w14:textId="4935D420" w:rsidR="000D4FDF" w:rsidRDefault="000D4FDF" w:rsidP="007A20EC">
      <w:pPr>
        <w:rPr>
          <w:rFonts w:cstheme="minorHAnsi"/>
        </w:rPr>
        <w:sectPr w:rsidR="000D4FDF" w:rsidSect="000D4FDF">
          <w:type w:val="continuous"/>
          <w:pgSz w:w="11906" w:h="16838"/>
          <w:pgMar w:top="851" w:right="1440" w:bottom="1440" w:left="1440" w:header="708" w:footer="708" w:gutter="0"/>
          <w:cols w:num="2" w:space="708"/>
          <w:docGrid w:linePitch="360"/>
        </w:sectPr>
      </w:pPr>
    </w:p>
    <w:p w14:paraId="45B6C16E" w14:textId="127CB77F" w:rsidR="000D4FDF" w:rsidRPr="00773DD9" w:rsidRDefault="000D4FDF" w:rsidP="007A20EC">
      <w:pPr>
        <w:rPr>
          <w:rFonts w:ascii="Lucida Handwriting" w:hAnsi="Lucida Handwriting" w:cstheme="minorHAnsi"/>
        </w:rPr>
      </w:pPr>
      <w:r w:rsidRPr="00773DD9">
        <w:rPr>
          <w:rFonts w:ascii="Lucida Handwriting" w:hAnsi="Lucida Handwriting" w:cstheme="minorHAnsi"/>
        </w:rPr>
        <w:lastRenderedPageBreak/>
        <w:t>Matt Ashton</w:t>
      </w:r>
    </w:p>
    <w:p w14:paraId="3DC7DF83" w14:textId="76F4D532" w:rsidR="000D4FDF" w:rsidRDefault="000D4FDF" w:rsidP="007A20EC">
      <w:pPr>
        <w:rPr>
          <w:rFonts w:cstheme="minorHAnsi"/>
        </w:rPr>
      </w:pPr>
      <w:r>
        <w:rPr>
          <w:rFonts w:cstheme="minorHAnsi"/>
        </w:rPr>
        <w:t>Director of Public Health, Liverpool</w:t>
      </w:r>
    </w:p>
    <w:p w14:paraId="39E57D55" w14:textId="77777777" w:rsidR="000D4FDF" w:rsidRDefault="000D4FDF" w:rsidP="007A20EC">
      <w:pPr>
        <w:rPr>
          <w:rFonts w:cstheme="minorHAnsi"/>
        </w:rPr>
      </w:pPr>
    </w:p>
    <w:p w14:paraId="37771E93" w14:textId="77777777" w:rsidR="000D4FDF" w:rsidRDefault="000D4FDF" w:rsidP="007A20EC">
      <w:pPr>
        <w:rPr>
          <w:rFonts w:cstheme="minorHAnsi"/>
        </w:rPr>
      </w:pPr>
    </w:p>
    <w:p w14:paraId="09131075" w14:textId="4F2AC93E" w:rsidR="000D4FDF" w:rsidRPr="00773DD9" w:rsidRDefault="000D4FDF" w:rsidP="007A20EC">
      <w:pPr>
        <w:rPr>
          <w:rFonts w:ascii="Lucida Handwriting" w:hAnsi="Lucida Handwriting" w:cstheme="minorHAnsi"/>
        </w:rPr>
      </w:pPr>
      <w:r w:rsidRPr="00773DD9">
        <w:rPr>
          <w:rFonts w:ascii="Lucida Handwriting" w:hAnsi="Lucida Handwriting" w:cstheme="minorHAnsi"/>
        </w:rPr>
        <w:lastRenderedPageBreak/>
        <w:t>Steve Reddy</w:t>
      </w:r>
    </w:p>
    <w:p w14:paraId="02417044" w14:textId="67300B58" w:rsidR="000D4FDF" w:rsidRDefault="000D4FDF" w:rsidP="007A20EC">
      <w:pPr>
        <w:rPr>
          <w:rFonts w:cstheme="minorHAnsi"/>
        </w:rPr>
      </w:pPr>
      <w:r>
        <w:rPr>
          <w:rFonts w:cstheme="minorHAnsi"/>
        </w:rPr>
        <w:t>Director of Children’s Services, Liverpool City Council</w:t>
      </w:r>
    </w:p>
    <w:p w14:paraId="39302A9A" w14:textId="07DF3003" w:rsidR="000D4FDF" w:rsidRDefault="000D4FDF" w:rsidP="007A20EC">
      <w:pPr>
        <w:rPr>
          <w:rFonts w:cstheme="minorHAnsi"/>
        </w:rPr>
      </w:pPr>
    </w:p>
    <w:p w14:paraId="381D17E7" w14:textId="77777777" w:rsidR="000D4FDF" w:rsidRDefault="000D4FDF" w:rsidP="007A20EC">
      <w:pPr>
        <w:rPr>
          <w:rFonts w:cstheme="minorHAnsi"/>
        </w:rPr>
        <w:sectPr w:rsidR="000D4FDF" w:rsidSect="000D4FDF">
          <w:type w:val="continuous"/>
          <w:pgSz w:w="11906" w:h="16838"/>
          <w:pgMar w:top="851" w:right="1440" w:bottom="1440" w:left="1440" w:header="708" w:footer="708" w:gutter="0"/>
          <w:cols w:num="2" w:space="708"/>
          <w:docGrid w:linePitch="360"/>
        </w:sectPr>
      </w:pPr>
    </w:p>
    <w:p w14:paraId="1841A34E" w14:textId="193C4483" w:rsidR="000D4FDF" w:rsidRPr="007A20EC" w:rsidRDefault="000D4FDF" w:rsidP="007A20EC">
      <w:pPr>
        <w:rPr>
          <w:rFonts w:cstheme="minorHAnsi"/>
        </w:rPr>
      </w:pPr>
    </w:p>
    <w:sectPr w:rsidR="000D4FDF" w:rsidRPr="007A20EC" w:rsidSect="000D4FDF">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631B" w14:textId="77777777" w:rsidR="0036111F" w:rsidRDefault="0036111F" w:rsidP="0036111F">
      <w:pPr>
        <w:spacing w:after="0" w:line="240" w:lineRule="auto"/>
      </w:pPr>
      <w:r>
        <w:separator/>
      </w:r>
    </w:p>
  </w:endnote>
  <w:endnote w:type="continuationSeparator" w:id="0">
    <w:p w14:paraId="43C8CA45" w14:textId="77777777" w:rsidR="0036111F" w:rsidRDefault="0036111F" w:rsidP="0036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tag Sans Round Book">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5F58" w14:textId="77777777" w:rsidR="00A4155C" w:rsidRDefault="00A415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A585" w14:textId="35BD059E" w:rsidR="0036111F" w:rsidRDefault="0036111F">
    <w:pPr>
      <w:pStyle w:val="Footer"/>
    </w:pPr>
    <w:r>
      <w:rPr>
        <w:noProof/>
        <w:lang w:eastAsia="en-GB"/>
      </w:rPr>
      <mc:AlternateContent>
        <mc:Choice Requires="wps">
          <w:drawing>
            <wp:anchor distT="0" distB="0" distL="114300" distR="114300" simplePos="0" relativeHeight="251657216" behindDoc="0" locked="0" layoutInCell="1" allowOverlap="1" wp14:anchorId="2F8D54DE" wp14:editId="2F7A4C93">
              <wp:simplePos x="0" y="0"/>
              <wp:positionH relativeFrom="column">
                <wp:posOffset>1038225</wp:posOffset>
              </wp:positionH>
              <wp:positionV relativeFrom="paragraph">
                <wp:posOffset>-19050</wp:posOffset>
              </wp:positionV>
              <wp:extent cx="45243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24375" cy="409575"/>
                      </a:xfrm>
                      <a:prstGeom prst="rect">
                        <a:avLst/>
                      </a:prstGeom>
                      <a:solidFill>
                        <a:schemeClr val="lt1"/>
                      </a:solidFill>
                      <a:ln w="6350">
                        <a:noFill/>
                      </a:ln>
                    </wps:spPr>
                    <wps:txbx>
                      <w:txbxContent>
                        <w:p w14:paraId="711911AC" w14:textId="77777777" w:rsidR="0036111F" w:rsidRPr="00247EED" w:rsidRDefault="0036111F" w:rsidP="0036111F">
                          <w:pPr>
                            <w:rPr>
                              <w:color w:val="000000" w:themeColor="text1"/>
                            </w:rPr>
                          </w:pPr>
                          <w:r w:rsidRPr="00247EED">
                            <w:rPr>
                              <w:color w:val="000000" w:themeColor="text1"/>
                            </w:rPr>
                            <w:t>Liverpool City Council I Cunard Building I Water Street I Liverpool I L3 1DS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8D54DE" id="_x0000_t202" coordsize="21600,21600" o:spt="202" path="m,l,21600r21600,l21600,xe">
              <v:stroke joinstyle="miter"/>
              <v:path gradientshapeok="t" o:connecttype="rect"/>
            </v:shapetype>
            <v:shape id="Text Box 2" o:spid="_x0000_s1026" type="#_x0000_t202" style="position:absolute;margin-left:81.75pt;margin-top:-1.5pt;width:356.25pt;height:3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" fillcolor="white [3201]" stroked="f" strokeweight=".5pt">
              <v:textbox>
                <w:txbxContent>
                  <w:p w14:paraId="711911AC" w14:textId="77777777" w:rsidR="0036111F" w:rsidRPr="00247EED" w:rsidRDefault="0036111F" w:rsidP="0036111F">
                    <w:pPr>
                      <w:rPr>
                        <w:color w:val="000000" w:themeColor="text1"/>
                      </w:rPr>
                    </w:pPr>
                    <w:r w:rsidRPr="00247EED">
                      <w:rPr>
                        <w:color w:val="000000" w:themeColor="text1"/>
                      </w:rPr>
                      <w:t>Liverpool City Council I Cunard Building I Water Street I Liverpool I L3 1DS</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D816" w14:textId="77777777" w:rsidR="00A4155C" w:rsidRDefault="00A415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0175" w14:textId="77777777" w:rsidR="0036111F" w:rsidRDefault="0036111F" w:rsidP="0036111F">
      <w:pPr>
        <w:spacing w:after="0" w:line="240" w:lineRule="auto"/>
      </w:pPr>
      <w:r>
        <w:separator/>
      </w:r>
    </w:p>
  </w:footnote>
  <w:footnote w:type="continuationSeparator" w:id="0">
    <w:p w14:paraId="1F7DC20E" w14:textId="77777777" w:rsidR="0036111F" w:rsidRDefault="0036111F" w:rsidP="0036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38E2" w14:textId="77777777" w:rsidR="00A4155C" w:rsidRDefault="00A415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41FB" w14:textId="314CA9DC" w:rsidR="00A4155C" w:rsidRDefault="00A415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DA3F" w14:textId="77777777" w:rsidR="00A4155C" w:rsidRDefault="00A415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4C4"/>
    <w:multiLevelType w:val="hybridMultilevel"/>
    <w:tmpl w:val="7DF804BC"/>
    <w:lvl w:ilvl="0" w:tplc="E82EEB2A">
      <w:start w:val="1"/>
      <w:numFmt w:val="bullet"/>
      <w:lvlText w:val="•"/>
      <w:lvlJc w:val="left"/>
      <w:pPr>
        <w:tabs>
          <w:tab w:val="num" w:pos="720"/>
        </w:tabs>
        <w:ind w:left="720" w:hanging="360"/>
      </w:pPr>
      <w:rPr>
        <w:rFonts w:ascii="Arial" w:hAnsi="Arial" w:cs="Times New Roman" w:hint="default"/>
      </w:rPr>
    </w:lvl>
    <w:lvl w:ilvl="1" w:tplc="61406136">
      <w:start w:val="1"/>
      <w:numFmt w:val="bullet"/>
      <w:lvlText w:val="•"/>
      <w:lvlJc w:val="left"/>
      <w:pPr>
        <w:tabs>
          <w:tab w:val="num" w:pos="1440"/>
        </w:tabs>
        <w:ind w:left="1440" w:hanging="360"/>
      </w:pPr>
      <w:rPr>
        <w:rFonts w:ascii="Arial" w:hAnsi="Arial" w:cs="Times New Roman" w:hint="default"/>
      </w:rPr>
    </w:lvl>
    <w:lvl w:ilvl="2" w:tplc="D2B4F658">
      <w:start w:val="1"/>
      <w:numFmt w:val="bullet"/>
      <w:lvlText w:val="•"/>
      <w:lvlJc w:val="left"/>
      <w:pPr>
        <w:tabs>
          <w:tab w:val="num" w:pos="2160"/>
        </w:tabs>
        <w:ind w:left="2160" w:hanging="360"/>
      </w:pPr>
      <w:rPr>
        <w:rFonts w:ascii="Arial" w:hAnsi="Arial" w:cs="Times New Roman" w:hint="default"/>
      </w:rPr>
    </w:lvl>
    <w:lvl w:ilvl="3" w:tplc="2C4606CC">
      <w:start w:val="1"/>
      <w:numFmt w:val="bullet"/>
      <w:lvlText w:val="•"/>
      <w:lvlJc w:val="left"/>
      <w:pPr>
        <w:tabs>
          <w:tab w:val="num" w:pos="2880"/>
        </w:tabs>
        <w:ind w:left="2880" w:hanging="360"/>
      </w:pPr>
      <w:rPr>
        <w:rFonts w:ascii="Arial" w:hAnsi="Arial" w:cs="Times New Roman" w:hint="default"/>
      </w:rPr>
    </w:lvl>
    <w:lvl w:ilvl="4" w:tplc="3F122080">
      <w:start w:val="1"/>
      <w:numFmt w:val="bullet"/>
      <w:lvlText w:val="•"/>
      <w:lvlJc w:val="left"/>
      <w:pPr>
        <w:tabs>
          <w:tab w:val="num" w:pos="3600"/>
        </w:tabs>
        <w:ind w:left="3600" w:hanging="360"/>
      </w:pPr>
      <w:rPr>
        <w:rFonts w:ascii="Arial" w:hAnsi="Arial" w:cs="Times New Roman" w:hint="default"/>
      </w:rPr>
    </w:lvl>
    <w:lvl w:ilvl="5" w:tplc="13AE6ACE">
      <w:start w:val="1"/>
      <w:numFmt w:val="bullet"/>
      <w:lvlText w:val="•"/>
      <w:lvlJc w:val="left"/>
      <w:pPr>
        <w:tabs>
          <w:tab w:val="num" w:pos="4320"/>
        </w:tabs>
        <w:ind w:left="4320" w:hanging="360"/>
      </w:pPr>
      <w:rPr>
        <w:rFonts w:ascii="Arial" w:hAnsi="Arial" w:cs="Times New Roman" w:hint="default"/>
      </w:rPr>
    </w:lvl>
    <w:lvl w:ilvl="6" w:tplc="E3BAF4E2">
      <w:start w:val="1"/>
      <w:numFmt w:val="bullet"/>
      <w:lvlText w:val="•"/>
      <w:lvlJc w:val="left"/>
      <w:pPr>
        <w:tabs>
          <w:tab w:val="num" w:pos="5040"/>
        </w:tabs>
        <w:ind w:left="5040" w:hanging="360"/>
      </w:pPr>
      <w:rPr>
        <w:rFonts w:ascii="Arial" w:hAnsi="Arial" w:cs="Times New Roman" w:hint="default"/>
      </w:rPr>
    </w:lvl>
    <w:lvl w:ilvl="7" w:tplc="0B7CEBC2">
      <w:start w:val="1"/>
      <w:numFmt w:val="bullet"/>
      <w:lvlText w:val="•"/>
      <w:lvlJc w:val="left"/>
      <w:pPr>
        <w:tabs>
          <w:tab w:val="num" w:pos="5760"/>
        </w:tabs>
        <w:ind w:left="5760" w:hanging="360"/>
      </w:pPr>
      <w:rPr>
        <w:rFonts w:ascii="Arial" w:hAnsi="Arial" w:cs="Times New Roman" w:hint="default"/>
      </w:rPr>
    </w:lvl>
    <w:lvl w:ilvl="8" w:tplc="F40E5F6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F205F6F"/>
    <w:multiLevelType w:val="hybridMultilevel"/>
    <w:tmpl w:val="E9366FCA"/>
    <w:lvl w:ilvl="0" w:tplc="A75282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26756"/>
    <w:multiLevelType w:val="hybridMultilevel"/>
    <w:tmpl w:val="46F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F1C0E"/>
    <w:multiLevelType w:val="hybridMultilevel"/>
    <w:tmpl w:val="105A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842BC"/>
    <w:multiLevelType w:val="hybridMultilevel"/>
    <w:tmpl w:val="37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B1ACE"/>
    <w:multiLevelType w:val="hybridMultilevel"/>
    <w:tmpl w:val="EA6A8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34"/>
    <w:rsid w:val="000B1AAF"/>
    <w:rsid w:val="000D4FDF"/>
    <w:rsid w:val="00113A69"/>
    <w:rsid w:val="001D54ED"/>
    <w:rsid w:val="00276EA9"/>
    <w:rsid w:val="002B5FC2"/>
    <w:rsid w:val="00303022"/>
    <w:rsid w:val="003520D7"/>
    <w:rsid w:val="0036111F"/>
    <w:rsid w:val="003B2133"/>
    <w:rsid w:val="004816A5"/>
    <w:rsid w:val="00541334"/>
    <w:rsid w:val="00680401"/>
    <w:rsid w:val="006B2B4D"/>
    <w:rsid w:val="007656DE"/>
    <w:rsid w:val="00773DD9"/>
    <w:rsid w:val="007A20EC"/>
    <w:rsid w:val="00816B63"/>
    <w:rsid w:val="008A62F2"/>
    <w:rsid w:val="0094086E"/>
    <w:rsid w:val="00A2104F"/>
    <w:rsid w:val="00A4155C"/>
    <w:rsid w:val="00A97BE2"/>
    <w:rsid w:val="00AC3120"/>
    <w:rsid w:val="00AF2FE6"/>
    <w:rsid w:val="00B026D3"/>
    <w:rsid w:val="00BE3D60"/>
    <w:rsid w:val="00C04550"/>
    <w:rsid w:val="00DD209A"/>
    <w:rsid w:val="00E25033"/>
    <w:rsid w:val="00E35E52"/>
    <w:rsid w:val="00E67ABD"/>
    <w:rsid w:val="00F227BC"/>
    <w:rsid w:val="00F400DD"/>
    <w:rsid w:val="00F41151"/>
    <w:rsid w:val="00F51971"/>
    <w:rsid w:val="00F5551C"/>
    <w:rsid w:val="00F75EA7"/>
    <w:rsid w:val="00FC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9D49B"/>
  <w15:chartTrackingRefBased/>
  <w15:docId w15:val="{7077F587-A197-4F6A-A913-75F3419C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7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7A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ABD"/>
    <w:rPr>
      <w:color w:val="0000FF"/>
      <w:u w:val="single"/>
    </w:rPr>
  </w:style>
  <w:style w:type="character" w:customStyle="1" w:styleId="Heading3Char">
    <w:name w:val="Heading 3 Char"/>
    <w:basedOn w:val="DefaultParagraphFont"/>
    <w:link w:val="Heading3"/>
    <w:uiPriority w:val="9"/>
    <w:rsid w:val="00E67AB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E67ABD"/>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303022"/>
    <w:pPr>
      <w:autoSpaceDE w:val="0"/>
      <w:autoSpaceDN w:val="0"/>
      <w:spacing w:after="0" w:line="240" w:lineRule="auto"/>
    </w:pPr>
    <w:rPr>
      <w:rFonts w:ascii="Stag Sans Round Book" w:hAnsi="Stag Sans Round Book" w:cs="Times New Roman"/>
      <w:color w:val="000000"/>
      <w:sz w:val="24"/>
      <w:szCs w:val="24"/>
    </w:rPr>
  </w:style>
  <w:style w:type="character" w:styleId="Strong">
    <w:name w:val="Strong"/>
    <w:basedOn w:val="DefaultParagraphFont"/>
    <w:uiPriority w:val="22"/>
    <w:qFormat/>
    <w:rsid w:val="00303022"/>
    <w:rPr>
      <w:b/>
      <w:bCs/>
    </w:rPr>
  </w:style>
  <w:style w:type="paragraph" w:styleId="ListParagraph">
    <w:name w:val="List Paragraph"/>
    <w:basedOn w:val="Normal"/>
    <w:uiPriority w:val="34"/>
    <w:qFormat/>
    <w:rsid w:val="00F51971"/>
    <w:pPr>
      <w:ind w:left="720"/>
      <w:contextualSpacing/>
    </w:pPr>
  </w:style>
  <w:style w:type="character" w:styleId="FollowedHyperlink">
    <w:name w:val="FollowedHyperlink"/>
    <w:basedOn w:val="DefaultParagraphFont"/>
    <w:uiPriority w:val="99"/>
    <w:semiHidden/>
    <w:unhideWhenUsed/>
    <w:rsid w:val="00680401"/>
    <w:rPr>
      <w:color w:val="954F72" w:themeColor="followedHyperlink"/>
      <w:u w:val="single"/>
    </w:rPr>
  </w:style>
  <w:style w:type="character" w:customStyle="1" w:styleId="UnresolvedMention1">
    <w:name w:val="Unresolved Mention1"/>
    <w:basedOn w:val="DefaultParagraphFont"/>
    <w:uiPriority w:val="99"/>
    <w:semiHidden/>
    <w:unhideWhenUsed/>
    <w:rsid w:val="001D54ED"/>
    <w:rPr>
      <w:color w:val="605E5C"/>
      <w:shd w:val="clear" w:color="auto" w:fill="E1DFDD"/>
    </w:rPr>
  </w:style>
  <w:style w:type="character" w:customStyle="1" w:styleId="apple-converted-space">
    <w:name w:val="apple-converted-space"/>
    <w:basedOn w:val="DefaultParagraphFont"/>
    <w:rsid w:val="007A20EC"/>
  </w:style>
  <w:style w:type="paragraph" w:styleId="Header">
    <w:name w:val="header"/>
    <w:basedOn w:val="Normal"/>
    <w:link w:val="HeaderChar"/>
    <w:uiPriority w:val="99"/>
    <w:unhideWhenUsed/>
    <w:rsid w:val="0036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11F"/>
  </w:style>
  <w:style w:type="paragraph" w:styleId="Footer">
    <w:name w:val="footer"/>
    <w:basedOn w:val="Normal"/>
    <w:link w:val="FooterChar"/>
    <w:uiPriority w:val="99"/>
    <w:unhideWhenUsed/>
    <w:rsid w:val="0036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11F"/>
  </w:style>
  <w:style w:type="paragraph" w:customStyle="1" w:styleId="xmsonormal">
    <w:name w:val="x_msonormal"/>
    <w:basedOn w:val="Normal"/>
    <w:uiPriority w:val="99"/>
    <w:rsid w:val="00AF2FE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513">
      <w:bodyDiv w:val="1"/>
      <w:marLeft w:val="0"/>
      <w:marRight w:val="0"/>
      <w:marTop w:val="0"/>
      <w:marBottom w:val="0"/>
      <w:divBdr>
        <w:top w:val="none" w:sz="0" w:space="0" w:color="auto"/>
        <w:left w:val="none" w:sz="0" w:space="0" w:color="auto"/>
        <w:bottom w:val="none" w:sz="0" w:space="0" w:color="auto"/>
        <w:right w:val="none" w:sz="0" w:space="0" w:color="auto"/>
      </w:divBdr>
      <w:divsChild>
        <w:div w:id="1412316564">
          <w:marLeft w:val="0"/>
          <w:marRight w:val="0"/>
          <w:marTop w:val="0"/>
          <w:marBottom w:val="0"/>
          <w:divBdr>
            <w:top w:val="none" w:sz="0" w:space="0" w:color="auto"/>
            <w:left w:val="none" w:sz="0" w:space="0" w:color="auto"/>
            <w:bottom w:val="none" w:sz="0" w:space="0" w:color="auto"/>
            <w:right w:val="none" w:sz="0" w:space="0" w:color="auto"/>
          </w:divBdr>
          <w:divsChild>
            <w:div w:id="1523515981">
              <w:marLeft w:val="0"/>
              <w:marRight w:val="0"/>
              <w:marTop w:val="0"/>
              <w:marBottom w:val="0"/>
              <w:divBdr>
                <w:top w:val="none" w:sz="0" w:space="0" w:color="auto"/>
                <w:left w:val="none" w:sz="0" w:space="0" w:color="auto"/>
                <w:bottom w:val="none" w:sz="0" w:space="0" w:color="auto"/>
                <w:right w:val="none" w:sz="0" w:space="0" w:color="auto"/>
              </w:divBdr>
              <w:divsChild>
                <w:div w:id="1411731771">
                  <w:marLeft w:val="0"/>
                  <w:marRight w:val="0"/>
                  <w:marTop w:val="0"/>
                  <w:marBottom w:val="0"/>
                  <w:divBdr>
                    <w:top w:val="none" w:sz="0" w:space="0" w:color="auto"/>
                    <w:left w:val="none" w:sz="0" w:space="0" w:color="auto"/>
                    <w:bottom w:val="none" w:sz="0" w:space="0" w:color="auto"/>
                    <w:right w:val="none" w:sz="0" w:space="0" w:color="auto"/>
                  </w:divBdr>
                  <w:divsChild>
                    <w:div w:id="700204352">
                      <w:marLeft w:val="0"/>
                      <w:marRight w:val="0"/>
                      <w:marTop w:val="0"/>
                      <w:marBottom w:val="0"/>
                      <w:divBdr>
                        <w:top w:val="none" w:sz="0" w:space="0" w:color="auto"/>
                        <w:left w:val="none" w:sz="0" w:space="0" w:color="auto"/>
                        <w:bottom w:val="none" w:sz="0" w:space="0" w:color="auto"/>
                        <w:right w:val="none" w:sz="0" w:space="0" w:color="auto"/>
                      </w:divBdr>
                      <w:divsChild>
                        <w:div w:id="379138396">
                          <w:marLeft w:val="0"/>
                          <w:marRight w:val="0"/>
                          <w:marTop w:val="0"/>
                          <w:marBottom w:val="0"/>
                          <w:divBdr>
                            <w:top w:val="none" w:sz="0" w:space="0" w:color="auto"/>
                            <w:left w:val="none" w:sz="0" w:space="0" w:color="auto"/>
                            <w:bottom w:val="none" w:sz="0" w:space="0" w:color="auto"/>
                            <w:right w:val="none" w:sz="0" w:space="0" w:color="auto"/>
                          </w:divBdr>
                          <w:divsChild>
                            <w:div w:id="1841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8527">
      <w:bodyDiv w:val="1"/>
      <w:marLeft w:val="0"/>
      <w:marRight w:val="0"/>
      <w:marTop w:val="0"/>
      <w:marBottom w:val="0"/>
      <w:divBdr>
        <w:top w:val="none" w:sz="0" w:space="0" w:color="auto"/>
        <w:left w:val="none" w:sz="0" w:space="0" w:color="auto"/>
        <w:bottom w:val="none" w:sz="0" w:space="0" w:color="auto"/>
        <w:right w:val="none" w:sz="0" w:space="0" w:color="auto"/>
      </w:divBdr>
    </w:div>
    <w:div w:id="200023220">
      <w:bodyDiv w:val="1"/>
      <w:marLeft w:val="0"/>
      <w:marRight w:val="0"/>
      <w:marTop w:val="0"/>
      <w:marBottom w:val="0"/>
      <w:divBdr>
        <w:top w:val="none" w:sz="0" w:space="0" w:color="auto"/>
        <w:left w:val="none" w:sz="0" w:space="0" w:color="auto"/>
        <w:bottom w:val="none" w:sz="0" w:space="0" w:color="auto"/>
        <w:right w:val="none" w:sz="0" w:space="0" w:color="auto"/>
      </w:divBdr>
    </w:div>
    <w:div w:id="402260349">
      <w:bodyDiv w:val="1"/>
      <w:marLeft w:val="0"/>
      <w:marRight w:val="0"/>
      <w:marTop w:val="0"/>
      <w:marBottom w:val="0"/>
      <w:divBdr>
        <w:top w:val="none" w:sz="0" w:space="0" w:color="auto"/>
        <w:left w:val="none" w:sz="0" w:space="0" w:color="auto"/>
        <w:bottom w:val="none" w:sz="0" w:space="0" w:color="auto"/>
        <w:right w:val="none" w:sz="0" w:space="0" w:color="auto"/>
      </w:divBdr>
      <w:divsChild>
        <w:div w:id="1048919902">
          <w:marLeft w:val="0"/>
          <w:marRight w:val="0"/>
          <w:marTop w:val="0"/>
          <w:marBottom w:val="0"/>
          <w:divBdr>
            <w:top w:val="none" w:sz="0" w:space="0" w:color="auto"/>
            <w:left w:val="none" w:sz="0" w:space="0" w:color="auto"/>
            <w:bottom w:val="none" w:sz="0" w:space="0" w:color="auto"/>
            <w:right w:val="none" w:sz="0" w:space="0" w:color="auto"/>
          </w:divBdr>
          <w:divsChild>
            <w:div w:id="1327318766">
              <w:marLeft w:val="0"/>
              <w:marRight w:val="0"/>
              <w:marTop w:val="0"/>
              <w:marBottom w:val="0"/>
              <w:divBdr>
                <w:top w:val="none" w:sz="0" w:space="0" w:color="auto"/>
                <w:left w:val="none" w:sz="0" w:space="0" w:color="auto"/>
                <w:bottom w:val="none" w:sz="0" w:space="0" w:color="auto"/>
                <w:right w:val="none" w:sz="0" w:space="0" w:color="auto"/>
              </w:divBdr>
              <w:divsChild>
                <w:div w:id="323357649">
                  <w:marLeft w:val="0"/>
                  <w:marRight w:val="0"/>
                  <w:marTop w:val="0"/>
                  <w:marBottom w:val="0"/>
                  <w:divBdr>
                    <w:top w:val="none" w:sz="0" w:space="0" w:color="auto"/>
                    <w:left w:val="none" w:sz="0" w:space="0" w:color="auto"/>
                    <w:bottom w:val="none" w:sz="0" w:space="0" w:color="auto"/>
                    <w:right w:val="none" w:sz="0" w:space="0" w:color="auto"/>
                  </w:divBdr>
                  <w:divsChild>
                    <w:div w:id="1551961616">
                      <w:marLeft w:val="0"/>
                      <w:marRight w:val="0"/>
                      <w:marTop w:val="0"/>
                      <w:marBottom w:val="0"/>
                      <w:divBdr>
                        <w:top w:val="none" w:sz="0" w:space="0" w:color="auto"/>
                        <w:left w:val="none" w:sz="0" w:space="0" w:color="auto"/>
                        <w:bottom w:val="none" w:sz="0" w:space="0" w:color="auto"/>
                        <w:right w:val="none" w:sz="0" w:space="0" w:color="auto"/>
                      </w:divBdr>
                      <w:divsChild>
                        <w:div w:id="991448675">
                          <w:marLeft w:val="0"/>
                          <w:marRight w:val="0"/>
                          <w:marTop w:val="0"/>
                          <w:marBottom w:val="0"/>
                          <w:divBdr>
                            <w:top w:val="none" w:sz="0" w:space="0" w:color="auto"/>
                            <w:left w:val="none" w:sz="0" w:space="0" w:color="auto"/>
                            <w:bottom w:val="none" w:sz="0" w:space="0" w:color="auto"/>
                            <w:right w:val="none" w:sz="0" w:space="0" w:color="auto"/>
                          </w:divBdr>
                          <w:divsChild>
                            <w:div w:id="2033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20464">
      <w:bodyDiv w:val="1"/>
      <w:marLeft w:val="0"/>
      <w:marRight w:val="0"/>
      <w:marTop w:val="0"/>
      <w:marBottom w:val="0"/>
      <w:divBdr>
        <w:top w:val="none" w:sz="0" w:space="0" w:color="auto"/>
        <w:left w:val="none" w:sz="0" w:space="0" w:color="auto"/>
        <w:bottom w:val="none" w:sz="0" w:space="0" w:color="auto"/>
        <w:right w:val="none" w:sz="0" w:space="0" w:color="auto"/>
      </w:divBdr>
    </w:div>
    <w:div w:id="925572570">
      <w:bodyDiv w:val="1"/>
      <w:marLeft w:val="0"/>
      <w:marRight w:val="0"/>
      <w:marTop w:val="0"/>
      <w:marBottom w:val="0"/>
      <w:divBdr>
        <w:top w:val="none" w:sz="0" w:space="0" w:color="auto"/>
        <w:left w:val="none" w:sz="0" w:space="0" w:color="auto"/>
        <w:bottom w:val="none" w:sz="0" w:space="0" w:color="auto"/>
        <w:right w:val="none" w:sz="0" w:space="0" w:color="auto"/>
      </w:divBdr>
    </w:div>
    <w:div w:id="1176731015">
      <w:bodyDiv w:val="1"/>
      <w:marLeft w:val="0"/>
      <w:marRight w:val="0"/>
      <w:marTop w:val="0"/>
      <w:marBottom w:val="0"/>
      <w:divBdr>
        <w:top w:val="none" w:sz="0" w:space="0" w:color="auto"/>
        <w:left w:val="none" w:sz="0" w:space="0" w:color="auto"/>
        <w:bottom w:val="none" w:sz="0" w:space="0" w:color="auto"/>
        <w:right w:val="none" w:sz="0" w:space="0" w:color="auto"/>
      </w:divBdr>
      <w:divsChild>
        <w:div w:id="1194466281">
          <w:marLeft w:val="0"/>
          <w:marRight w:val="0"/>
          <w:marTop w:val="0"/>
          <w:marBottom w:val="0"/>
          <w:divBdr>
            <w:top w:val="none" w:sz="0" w:space="0" w:color="auto"/>
            <w:left w:val="none" w:sz="0" w:space="0" w:color="auto"/>
            <w:bottom w:val="none" w:sz="0" w:space="0" w:color="auto"/>
            <w:right w:val="none" w:sz="0" w:space="0" w:color="auto"/>
          </w:divBdr>
          <w:divsChild>
            <w:div w:id="56516750">
              <w:marLeft w:val="0"/>
              <w:marRight w:val="0"/>
              <w:marTop w:val="0"/>
              <w:marBottom w:val="0"/>
              <w:divBdr>
                <w:top w:val="none" w:sz="0" w:space="0" w:color="auto"/>
                <w:left w:val="none" w:sz="0" w:space="0" w:color="auto"/>
                <w:bottom w:val="none" w:sz="0" w:space="0" w:color="auto"/>
                <w:right w:val="none" w:sz="0" w:space="0" w:color="auto"/>
              </w:divBdr>
              <w:divsChild>
                <w:div w:id="426120474">
                  <w:marLeft w:val="0"/>
                  <w:marRight w:val="0"/>
                  <w:marTop w:val="0"/>
                  <w:marBottom w:val="0"/>
                  <w:divBdr>
                    <w:top w:val="none" w:sz="0" w:space="0" w:color="auto"/>
                    <w:left w:val="none" w:sz="0" w:space="0" w:color="auto"/>
                    <w:bottom w:val="none" w:sz="0" w:space="0" w:color="auto"/>
                    <w:right w:val="none" w:sz="0" w:space="0" w:color="auto"/>
                  </w:divBdr>
                  <w:divsChild>
                    <w:div w:id="1903176214">
                      <w:marLeft w:val="0"/>
                      <w:marRight w:val="0"/>
                      <w:marTop w:val="0"/>
                      <w:marBottom w:val="0"/>
                      <w:divBdr>
                        <w:top w:val="none" w:sz="0" w:space="0" w:color="auto"/>
                        <w:left w:val="none" w:sz="0" w:space="0" w:color="auto"/>
                        <w:bottom w:val="none" w:sz="0" w:space="0" w:color="auto"/>
                        <w:right w:val="none" w:sz="0" w:space="0" w:color="auto"/>
                      </w:divBdr>
                      <w:divsChild>
                        <w:div w:id="665475451">
                          <w:marLeft w:val="0"/>
                          <w:marRight w:val="0"/>
                          <w:marTop w:val="0"/>
                          <w:marBottom w:val="0"/>
                          <w:divBdr>
                            <w:top w:val="none" w:sz="0" w:space="0" w:color="auto"/>
                            <w:left w:val="none" w:sz="0" w:space="0" w:color="auto"/>
                            <w:bottom w:val="none" w:sz="0" w:space="0" w:color="auto"/>
                            <w:right w:val="none" w:sz="0" w:space="0" w:color="auto"/>
                          </w:divBdr>
                          <w:divsChild>
                            <w:div w:id="1864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8487">
      <w:bodyDiv w:val="1"/>
      <w:marLeft w:val="0"/>
      <w:marRight w:val="0"/>
      <w:marTop w:val="0"/>
      <w:marBottom w:val="0"/>
      <w:divBdr>
        <w:top w:val="none" w:sz="0" w:space="0" w:color="auto"/>
        <w:left w:val="none" w:sz="0" w:space="0" w:color="auto"/>
        <w:bottom w:val="none" w:sz="0" w:space="0" w:color="auto"/>
        <w:right w:val="none" w:sz="0" w:space="0" w:color="auto"/>
      </w:divBdr>
    </w:div>
    <w:div w:id="1890459434">
      <w:bodyDiv w:val="1"/>
      <w:marLeft w:val="0"/>
      <w:marRight w:val="0"/>
      <w:marTop w:val="0"/>
      <w:marBottom w:val="0"/>
      <w:divBdr>
        <w:top w:val="none" w:sz="0" w:space="0" w:color="auto"/>
        <w:left w:val="none" w:sz="0" w:space="0" w:color="auto"/>
        <w:bottom w:val="none" w:sz="0" w:space="0" w:color="auto"/>
        <w:right w:val="none" w:sz="0" w:space="0" w:color="auto"/>
      </w:divBdr>
    </w:div>
    <w:div w:id="2054571658">
      <w:bodyDiv w:val="1"/>
      <w:marLeft w:val="0"/>
      <w:marRight w:val="0"/>
      <w:marTop w:val="0"/>
      <w:marBottom w:val="0"/>
      <w:divBdr>
        <w:top w:val="none" w:sz="0" w:space="0" w:color="auto"/>
        <w:left w:val="none" w:sz="0" w:space="0" w:color="auto"/>
        <w:bottom w:val="none" w:sz="0" w:space="0" w:color="auto"/>
        <w:right w:val="none" w:sz="0" w:space="0" w:color="auto"/>
      </w:divBdr>
    </w:div>
    <w:div w:id="2137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dc:description/>
  <cp:lastModifiedBy>Julie Simons</cp:lastModifiedBy>
  <cp:revision>2</cp:revision>
  <dcterms:created xsi:type="dcterms:W3CDTF">2021-02-12T12:13:00Z</dcterms:created>
  <dcterms:modified xsi:type="dcterms:W3CDTF">2021-02-12T12:13:00Z</dcterms:modified>
</cp:coreProperties>
</file>