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77777777" w:rsidR="001B7103" w:rsidRPr="00A44955" w:rsidRDefault="001B7103" w:rsidP="001B7103">
            <w:pPr>
              <w:rPr>
                <w:rFonts w:ascii="Arial" w:hAnsi="Arial" w:cs="Arial"/>
                <w:b/>
                <w:sz w:val="22"/>
                <w:szCs w:val="22"/>
              </w:rPr>
            </w:pPr>
            <w:r w:rsidRPr="00A44955">
              <w:rPr>
                <w:rFonts w:ascii="Arial" w:hAnsi="Arial" w:cs="Arial"/>
                <w:b/>
                <w:sz w:val="22"/>
                <w:szCs w:val="22"/>
              </w:rPr>
              <w:t>Area/Activity Assessed</w:t>
            </w:r>
          </w:p>
        </w:tc>
        <w:tc>
          <w:tcPr>
            <w:tcW w:w="5684" w:type="dxa"/>
            <w:vAlign w:val="center"/>
          </w:tcPr>
          <w:p w14:paraId="1BD1562E" w14:textId="5774E46C"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16585EBE" w:rsidR="001B7103" w:rsidRPr="00A44955" w:rsidRDefault="009C4F03" w:rsidP="001B7103">
            <w:pPr>
              <w:jc w:val="center"/>
              <w:rPr>
                <w:rFonts w:ascii="Arial" w:hAnsi="Arial" w:cs="Arial"/>
                <w:b/>
                <w:sz w:val="22"/>
                <w:szCs w:val="22"/>
              </w:rPr>
            </w:pPr>
            <w:r w:rsidRPr="009C4F03">
              <w:rPr>
                <w:rFonts w:ascii="Arial" w:hAnsi="Arial" w:cs="Arial"/>
                <w:b/>
                <w:sz w:val="22"/>
                <w:szCs w:val="22"/>
              </w:rPr>
              <w:t>Responsible Person</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55D88AD0" w:rsidR="001B7103" w:rsidRDefault="009C4F03" w:rsidP="001B7103">
            <w:pPr>
              <w:rPr>
                <w:rFonts w:ascii="Arial" w:hAnsi="Arial" w:cs="Arial"/>
                <w:sz w:val="22"/>
                <w:szCs w:val="22"/>
              </w:rPr>
            </w:pPr>
            <w:r>
              <w:rPr>
                <w:rFonts w:ascii="Arial" w:hAnsi="Arial" w:cs="Arial"/>
                <w:sz w:val="22"/>
                <w:szCs w:val="22"/>
              </w:rPr>
              <w:t>Head Teacher</w:t>
            </w:r>
            <w:r w:rsidR="008A3398">
              <w:rPr>
                <w:rFonts w:ascii="Arial" w:hAnsi="Arial" w:cs="Arial"/>
                <w:sz w:val="22"/>
                <w:szCs w:val="22"/>
              </w:rPr>
              <w:t xml:space="preserve"> – Julie Simons</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0"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bookmarkEnd w:id="0"/>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CD261F">
              <w:rPr>
                <w:rFonts w:ascii="Arial" w:hAnsi="Arial" w:cs="Arial"/>
                <w:sz w:val="28"/>
                <w:szCs w:val="28"/>
              </w:rPr>
            </w:r>
            <w:r w:rsidR="00CD261F">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BCB3688" w14:textId="7C60DA6C" w:rsidR="00D037CC" w:rsidRDefault="00D037CC">
      <w:pPr>
        <w:rPr>
          <w:rFonts w:ascii="Arial" w:hAnsi="Arial" w:cs="Arial"/>
          <w:sz w:val="16"/>
          <w:szCs w:val="16"/>
        </w:rPr>
      </w:pPr>
    </w:p>
    <w:p w14:paraId="2936EA42" w14:textId="77777777" w:rsidR="009C4F03" w:rsidRPr="00902B61" w:rsidRDefault="009C4F03" w:rsidP="009C4F03">
      <w:pPr>
        <w:rPr>
          <w:rFonts w:ascii="Arial" w:hAnsi="Arial" w:cs="Arial"/>
          <w:sz w:val="20"/>
          <w:szCs w:val="20"/>
        </w:rPr>
      </w:pPr>
      <w:r w:rsidRPr="00902B61">
        <w:rPr>
          <w:rFonts w:ascii="Arial" w:hAnsi="Arial" w:cs="Arial"/>
          <w:sz w:val="20"/>
          <w:szCs w:val="20"/>
        </w:rPr>
        <w:t>This Risk Assessments was implemented on the 24</w:t>
      </w:r>
      <w:r w:rsidRPr="00902B61">
        <w:rPr>
          <w:rFonts w:ascii="Arial" w:hAnsi="Arial" w:cs="Arial"/>
          <w:sz w:val="20"/>
          <w:szCs w:val="20"/>
          <w:vertAlign w:val="superscript"/>
        </w:rPr>
        <w:t>th</w:t>
      </w:r>
      <w:r w:rsidRPr="00902B61">
        <w:rPr>
          <w:rFonts w:ascii="Arial" w:hAnsi="Arial" w:cs="Arial"/>
          <w:sz w:val="20"/>
          <w:szCs w:val="20"/>
        </w:rPr>
        <w:t xml:space="preserve"> March 2020 by Compliance Education and checked by schools Head Teacher and SMT/SLT, School Trust and School Governors </w:t>
      </w:r>
    </w:p>
    <w:p w14:paraId="3AC5B028" w14:textId="77777777" w:rsidR="009C4F03" w:rsidRPr="00902B61" w:rsidRDefault="009C4F03" w:rsidP="009C4F03">
      <w:pPr>
        <w:rPr>
          <w:rFonts w:ascii="Arial" w:hAnsi="Arial" w:cs="Arial"/>
          <w:sz w:val="20"/>
          <w:szCs w:val="20"/>
        </w:rPr>
      </w:pPr>
      <w:r w:rsidRPr="00902B61">
        <w:rPr>
          <w:rFonts w:ascii="Arial" w:hAnsi="Arial" w:cs="Arial"/>
          <w:sz w:val="20"/>
          <w:szCs w:val="20"/>
        </w:rPr>
        <w:t xml:space="preserve">It will be reviewed on a regular basis and when there have been significate changers in government, public health and local authority guidance. </w:t>
      </w:r>
    </w:p>
    <w:p w14:paraId="4D03C1A0" w14:textId="168741D7" w:rsidR="009C4F03" w:rsidRPr="00902B61" w:rsidRDefault="009C4F03" w:rsidP="009C4F03">
      <w:pPr>
        <w:rPr>
          <w:rFonts w:ascii="Arial" w:hAnsi="Arial" w:cs="Arial"/>
          <w:sz w:val="20"/>
          <w:szCs w:val="20"/>
        </w:rPr>
      </w:pPr>
      <w:r w:rsidRPr="00902B61">
        <w:rPr>
          <w:rFonts w:ascii="Arial" w:hAnsi="Arial" w:cs="Arial"/>
          <w:sz w:val="20"/>
          <w:szCs w:val="20"/>
        </w:rPr>
        <w:t xml:space="preserve">The risk assessment highlights all control measures the school have put in place to ensure the school is COVID-Secure for all staff, </w:t>
      </w:r>
      <w:r w:rsidR="003B1414" w:rsidRPr="003B1414">
        <w:rPr>
          <w:rFonts w:ascii="Arial" w:hAnsi="Arial" w:cs="Arial"/>
          <w:sz w:val="20"/>
          <w:szCs w:val="20"/>
        </w:rPr>
        <w:t>pupils</w:t>
      </w:r>
      <w:r w:rsidRPr="00902B61">
        <w:rPr>
          <w:rFonts w:ascii="Arial" w:hAnsi="Arial" w:cs="Arial"/>
          <w:sz w:val="20"/>
          <w:szCs w:val="20"/>
        </w:rPr>
        <w:t>, visitors and contractors, See the school Plan for further information on how these control measure will be implemented.</w:t>
      </w:r>
    </w:p>
    <w:p w14:paraId="32F7E3CC" w14:textId="2BA195B3" w:rsidR="009C4F03" w:rsidRDefault="009C4F03">
      <w:pPr>
        <w:rPr>
          <w:rFonts w:ascii="Arial" w:hAnsi="Arial" w:cs="Arial"/>
          <w:sz w:val="16"/>
          <w:szCs w:val="16"/>
        </w:rPr>
      </w:pPr>
    </w:p>
    <w:tbl>
      <w:tblPr>
        <w:tblpPr w:leftFromText="180" w:rightFromText="180" w:vertAnchor="text" w:tblpY="1"/>
        <w:tblOverlap w:val="never"/>
        <w:tblW w:w="14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1937"/>
        <w:gridCol w:w="840"/>
        <w:gridCol w:w="1054"/>
        <w:gridCol w:w="610"/>
        <w:gridCol w:w="597"/>
        <w:gridCol w:w="3938"/>
        <w:gridCol w:w="1664"/>
        <w:gridCol w:w="839"/>
        <w:gridCol w:w="379"/>
        <w:gridCol w:w="670"/>
        <w:gridCol w:w="613"/>
        <w:gridCol w:w="1249"/>
      </w:tblGrid>
      <w:tr w:rsidR="009C4F03" w:rsidRPr="005A1D3D" w14:paraId="42CE6854" w14:textId="77777777" w:rsidTr="00D14423">
        <w:tc>
          <w:tcPr>
            <w:tcW w:w="5523" w:type="dxa"/>
            <w:gridSpan w:val="6"/>
          </w:tcPr>
          <w:p w14:paraId="4B1C24D2" w14:textId="77777777" w:rsidR="009C4F03" w:rsidRPr="00902B61" w:rsidRDefault="009C4F03" w:rsidP="00D14423">
            <w:pPr>
              <w:rPr>
                <w:rFonts w:ascii="Arial" w:hAnsi="Arial" w:cs="Arial"/>
                <w:b/>
                <w:sz w:val="20"/>
                <w:szCs w:val="20"/>
              </w:rPr>
            </w:pPr>
            <w:r w:rsidRPr="00902B61">
              <w:rPr>
                <w:rFonts w:ascii="Arial" w:hAnsi="Arial" w:cs="Arial"/>
                <w:b/>
                <w:sz w:val="20"/>
                <w:szCs w:val="20"/>
              </w:rPr>
              <w:t>Risk Assessment(s) Reviewed</w:t>
            </w:r>
          </w:p>
        </w:tc>
        <w:tc>
          <w:tcPr>
            <w:tcW w:w="3938" w:type="dxa"/>
          </w:tcPr>
          <w:p w14:paraId="11BD6861" w14:textId="77777777" w:rsidR="009C4F03" w:rsidRPr="00902B61" w:rsidRDefault="009C4F03" w:rsidP="00D14423">
            <w:pPr>
              <w:rPr>
                <w:rFonts w:ascii="Arial" w:hAnsi="Arial" w:cs="Arial"/>
                <w:b/>
                <w:sz w:val="20"/>
                <w:szCs w:val="20"/>
              </w:rPr>
            </w:pPr>
            <w:r w:rsidRPr="00902B61">
              <w:rPr>
                <w:rFonts w:ascii="Arial" w:hAnsi="Arial" w:cs="Arial"/>
                <w:b/>
                <w:sz w:val="20"/>
                <w:szCs w:val="20"/>
              </w:rPr>
              <w:t>Name of Reviewer</w:t>
            </w:r>
          </w:p>
        </w:tc>
        <w:tc>
          <w:tcPr>
            <w:tcW w:w="2882" w:type="dxa"/>
            <w:gridSpan w:val="3"/>
          </w:tcPr>
          <w:p w14:paraId="2A5A0DC8" w14:textId="77777777" w:rsidR="009C4F03" w:rsidRPr="00902B61" w:rsidRDefault="009C4F03" w:rsidP="00D14423">
            <w:pPr>
              <w:rPr>
                <w:rFonts w:ascii="Arial" w:hAnsi="Arial" w:cs="Arial"/>
                <w:b/>
                <w:sz w:val="20"/>
                <w:szCs w:val="20"/>
              </w:rPr>
            </w:pPr>
            <w:r w:rsidRPr="00902B61">
              <w:rPr>
                <w:rFonts w:ascii="Arial" w:hAnsi="Arial" w:cs="Arial"/>
                <w:b/>
                <w:sz w:val="20"/>
                <w:szCs w:val="20"/>
              </w:rPr>
              <w:t>Date</w:t>
            </w:r>
          </w:p>
        </w:tc>
        <w:tc>
          <w:tcPr>
            <w:tcW w:w="2532" w:type="dxa"/>
            <w:gridSpan w:val="3"/>
          </w:tcPr>
          <w:p w14:paraId="5BCF8281" w14:textId="77777777" w:rsidR="009C4F03" w:rsidRPr="00902B61" w:rsidRDefault="009C4F03" w:rsidP="00D14423">
            <w:pPr>
              <w:rPr>
                <w:rFonts w:ascii="Arial" w:hAnsi="Arial" w:cs="Arial"/>
                <w:b/>
                <w:sz w:val="20"/>
                <w:szCs w:val="20"/>
              </w:rPr>
            </w:pPr>
            <w:r w:rsidRPr="00902B61">
              <w:rPr>
                <w:rFonts w:ascii="Arial" w:hAnsi="Arial" w:cs="Arial"/>
                <w:b/>
                <w:sz w:val="20"/>
                <w:szCs w:val="20"/>
              </w:rPr>
              <w:t>Signature</w:t>
            </w:r>
          </w:p>
        </w:tc>
      </w:tr>
      <w:tr w:rsidR="009C4F03" w:rsidRPr="005A1D3D" w14:paraId="3FAFC51D" w14:textId="77777777" w:rsidTr="00D14423">
        <w:tc>
          <w:tcPr>
            <w:tcW w:w="5523" w:type="dxa"/>
            <w:gridSpan w:val="6"/>
          </w:tcPr>
          <w:p w14:paraId="038533B7" w14:textId="77777777" w:rsidR="009C4F03" w:rsidRPr="00902B61" w:rsidRDefault="009C4F03" w:rsidP="00D14423">
            <w:pPr>
              <w:rPr>
                <w:rFonts w:ascii="Arial" w:hAnsi="Arial"/>
                <w:sz w:val="20"/>
                <w:szCs w:val="20"/>
              </w:rPr>
            </w:pPr>
            <w:r>
              <w:rPr>
                <w:rFonts w:ascii="Arial" w:hAnsi="Arial"/>
                <w:sz w:val="20"/>
                <w:szCs w:val="20"/>
              </w:rPr>
              <w:t xml:space="preserve">Partial Reopening risk assessment implemented </w:t>
            </w:r>
          </w:p>
        </w:tc>
        <w:tc>
          <w:tcPr>
            <w:tcW w:w="3938" w:type="dxa"/>
          </w:tcPr>
          <w:p w14:paraId="281D94C0"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11E0561B" w14:textId="77777777" w:rsidR="009C4F03" w:rsidRPr="00902B61" w:rsidRDefault="009C4F03" w:rsidP="00D14423">
            <w:pPr>
              <w:rPr>
                <w:rFonts w:ascii="Arial" w:hAnsi="Arial"/>
                <w:sz w:val="20"/>
                <w:szCs w:val="20"/>
              </w:rPr>
            </w:pPr>
            <w:r>
              <w:rPr>
                <w:rFonts w:ascii="Arial" w:hAnsi="Arial"/>
                <w:sz w:val="20"/>
                <w:szCs w:val="20"/>
              </w:rPr>
              <w:t>24</w:t>
            </w:r>
            <w:r w:rsidRPr="00902B61">
              <w:rPr>
                <w:rFonts w:ascii="Arial" w:hAnsi="Arial"/>
                <w:sz w:val="20"/>
                <w:szCs w:val="20"/>
                <w:vertAlign w:val="superscript"/>
              </w:rPr>
              <w:t>th</w:t>
            </w:r>
            <w:r>
              <w:rPr>
                <w:rFonts w:ascii="Arial" w:hAnsi="Arial"/>
                <w:sz w:val="20"/>
                <w:szCs w:val="20"/>
              </w:rPr>
              <w:t xml:space="preserve"> March 2020</w:t>
            </w:r>
          </w:p>
        </w:tc>
        <w:tc>
          <w:tcPr>
            <w:tcW w:w="2532" w:type="dxa"/>
            <w:gridSpan w:val="3"/>
          </w:tcPr>
          <w:p w14:paraId="5BFFFCF1" w14:textId="77777777" w:rsidR="008A3398" w:rsidRDefault="009C4F03" w:rsidP="00D14423">
            <w:pPr>
              <w:rPr>
                <w:rFonts w:ascii="Lucida Handwriting" w:hAnsi="Lucida Handwriting"/>
                <w:sz w:val="20"/>
                <w:szCs w:val="20"/>
              </w:rPr>
            </w:pPr>
            <w:r>
              <w:rPr>
                <w:rFonts w:ascii="Lucida Handwriting" w:hAnsi="Lucida Handwriting"/>
                <w:sz w:val="20"/>
                <w:szCs w:val="20"/>
              </w:rPr>
              <w:t>Compliance</w:t>
            </w:r>
            <w:r w:rsidR="008A3398">
              <w:rPr>
                <w:rFonts w:ascii="Lucida Handwriting" w:hAnsi="Lucida Handwriting"/>
                <w:sz w:val="20"/>
                <w:szCs w:val="20"/>
              </w:rPr>
              <w:t xml:space="preserve"> </w:t>
            </w:r>
          </w:p>
          <w:p w14:paraId="665400CE" w14:textId="7CCC491D" w:rsidR="009C4F03" w:rsidRPr="00902B61" w:rsidRDefault="008A3398" w:rsidP="008A3398">
            <w:pPr>
              <w:rPr>
                <w:rFonts w:ascii="Lucida Handwriting" w:hAnsi="Lucida Handwriting"/>
                <w:sz w:val="20"/>
                <w:szCs w:val="20"/>
              </w:rPr>
            </w:pPr>
            <w:r>
              <w:rPr>
                <w:rFonts w:ascii="Lucida Handwriting" w:hAnsi="Lucida Handwriting"/>
                <w:sz w:val="20"/>
                <w:szCs w:val="20"/>
              </w:rPr>
              <w:t xml:space="preserve">&amp; J. Simons </w:t>
            </w:r>
          </w:p>
        </w:tc>
      </w:tr>
      <w:tr w:rsidR="009C4F03" w:rsidRPr="005A1D3D" w14:paraId="438E5BA2" w14:textId="77777777" w:rsidTr="00D14423">
        <w:tc>
          <w:tcPr>
            <w:tcW w:w="5523" w:type="dxa"/>
            <w:gridSpan w:val="6"/>
          </w:tcPr>
          <w:p w14:paraId="5529C10D" w14:textId="77777777" w:rsidR="009C4F03" w:rsidRPr="00902B61" w:rsidRDefault="009C4F03" w:rsidP="00D14423">
            <w:pPr>
              <w:rPr>
                <w:rFonts w:ascii="Arial" w:hAnsi="Arial"/>
                <w:sz w:val="20"/>
                <w:szCs w:val="20"/>
              </w:rPr>
            </w:pPr>
            <w:r>
              <w:rPr>
                <w:rFonts w:ascii="Arial" w:hAnsi="Arial"/>
                <w:sz w:val="20"/>
                <w:szCs w:val="20"/>
              </w:rPr>
              <w:t>School Reopening risk assessment Phase 1</w:t>
            </w:r>
          </w:p>
        </w:tc>
        <w:tc>
          <w:tcPr>
            <w:tcW w:w="3938" w:type="dxa"/>
          </w:tcPr>
          <w:p w14:paraId="3DDFEF8E"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52F600A3" w14:textId="77777777" w:rsidR="009C4F03" w:rsidRPr="00902B61" w:rsidRDefault="009C4F03" w:rsidP="00D14423">
            <w:pPr>
              <w:rPr>
                <w:rFonts w:ascii="Arial" w:hAnsi="Arial"/>
                <w:sz w:val="20"/>
                <w:szCs w:val="20"/>
              </w:rPr>
            </w:pPr>
            <w:r>
              <w:rPr>
                <w:rFonts w:ascii="Arial" w:hAnsi="Arial"/>
                <w:sz w:val="20"/>
                <w:szCs w:val="20"/>
              </w:rPr>
              <w:t>30</w:t>
            </w:r>
            <w:r w:rsidRPr="00902B61">
              <w:rPr>
                <w:rFonts w:ascii="Arial" w:hAnsi="Arial"/>
                <w:sz w:val="20"/>
                <w:szCs w:val="20"/>
                <w:vertAlign w:val="superscript"/>
              </w:rPr>
              <w:t>th</w:t>
            </w:r>
            <w:r>
              <w:rPr>
                <w:rFonts w:ascii="Arial" w:hAnsi="Arial"/>
                <w:sz w:val="20"/>
                <w:szCs w:val="20"/>
              </w:rPr>
              <w:t xml:space="preserve"> April 2020</w:t>
            </w:r>
          </w:p>
        </w:tc>
        <w:tc>
          <w:tcPr>
            <w:tcW w:w="2532" w:type="dxa"/>
            <w:gridSpan w:val="3"/>
          </w:tcPr>
          <w:p w14:paraId="3F2EFB99" w14:textId="73187972" w:rsidR="008A3398" w:rsidRDefault="009C4F03" w:rsidP="00D14423">
            <w:pPr>
              <w:rPr>
                <w:rFonts w:ascii="Lucida Handwriting" w:hAnsi="Lucida Handwriting"/>
                <w:sz w:val="20"/>
                <w:szCs w:val="20"/>
              </w:rPr>
            </w:pPr>
            <w:r>
              <w:rPr>
                <w:rFonts w:ascii="Lucida Handwriting" w:hAnsi="Lucida Handwriting"/>
                <w:sz w:val="20"/>
                <w:szCs w:val="20"/>
              </w:rPr>
              <w:t>Complianc</w:t>
            </w:r>
            <w:r w:rsidR="008A3398">
              <w:rPr>
                <w:rFonts w:ascii="Lucida Handwriting" w:hAnsi="Lucida Handwriting"/>
                <w:sz w:val="20"/>
                <w:szCs w:val="20"/>
              </w:rPr>
              <w:t>e</w:t>
            </w:r>
          </w:p>
          <w:p w14:paraId="42835631" w14:textId="4ACCCF94" w:rsidR="008A3398" w:rsidRPr="00902B61" w:rsidRDefault="008A3398" w:rsidP="008A3398">
            <w:pPr>
              <w:rPr>
                <w:rFonts w:ascii="Lucida Handwriting" w:hAnsi="Lucida Handwriting"/>
                <w:sz w:val="20"/>
                <w:szCs w:val="20"/>
              </w:rPr>
            </w:pPr>
            <w:r>
              <w:rPr>
                <w:rFonts w:ascii="Lucida Handwriting" w:hAnsi="Lucida Handwriting"/>
                <w:sz w:val="20"/>
                <w:szCs w:val="20"/>
              </w:rPr>
              <w:t xml:space="preserve">&amp; J. Simons </w:t>
            </w:r>
          </w:p>
        </w:tc>
      </w:tr>
      <w:tr w:rsidR="009C4F03" w:rsidRPr="005A1D3D" w14:paraId="0505F7D1" w14:textId="77777777" w:rsidTr="00D14423">
        <w:tc>
          <w:tcPr>
            <w:tcW w:w="5523" w:type="dxa"/>
            <w:gridSpan w:val="6"/>
          </w:tcPr>
          <w:p w14:paraId="475E3AC8" w14:textId="77777777" w:rsidR="009C4F03" w:rsidRPr="00902B61" w:rsidRDefault="009C4F03" w:rsidP="00D14423">
            <w:pPr>
              <w:rPr>
                <w:rFonts w:ascii="Arial" w:hAnsi="Arial"/>
                <w:sz w:val="20"/>
                <w:szCs w:val="20"/>
              </w:rPr>
            </w:pPr>
            <w:r>
              <w:rPr>
                <w:rFonts w:ascii="Arial" w:hAnsi="Arial"/>
                <w:sz w:val="20"/>
                <w:szCs w:val="20"/>
              </w:rPr>
              <w:t>School Reopening risk assessment Phase 2</w:t>
            </w:r>
          </w:p>
        </w:tc>
        <w:tc>
          <w:tcPr>
            <w:tcW w:w="3938" w:type="dxa"/>
          </w:tcPr>
          <w:p w14:paraId="0501D7D6"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32C1E3AA" w14:textId="77777777" w:rsidR="009C4F03" w:rsidRPr="00902B61" w:rsidRDefault="009C4F03" w:rsidP="00D14423">
            <w:pPr>
              <w:rPr>
                <w:rFonts w:ascii="Arial" w:hAnsi="Arial"/>
                <w:sz w:val="20"/>
                <w:szCs w:val="20"/>
              </w:rPr>
            </w:pPr>
            <w:r>
              <w:rPr>
                <w:rFonts w:ascii="Arial" w:hAnsi="Arial"/>
                <w:sz w:val="20"/>
                <w:szCs w:val="20"/>
              </w:rPr>
              <w:t>13</w:t>
            </w:r>
            <w:r w:rsidRPr="00902B61">
              <w:rPr>
                <w:rFonts w:ascii="Arial" w:hAnsi="Arial"/>
                <w:sz w:val="20"/>
                <w:szCs w:val="20"/>
                <w:vertAlign w:val="superscript"/>
              </w:rPr>
              <w:t>th</w:t>
            </w:r>
            <w:r>
              <w:rPr>
                <w:rFonts w:ascii="Arial" w:hAnsi="Arial"/>
                <w:sz w:val="20"/>
                <w:szCs w:val="20"/>
              </w:rPr>
              <w:t xml:space="preserve"> May 2020</w:t>
            </w:r>
          </w:p>
        </w:tc>
        <w:tc>
          <w:tcPr>
            <w:tcW w:w="2532" w:type="dxa"/>
            <w:gridSpan w:val="3"/>
          </w:tcPr>
          <w:p w14:paraId="5635F5A6" w14:textId="77777777" w:rsidR="009C4F03" w:rsidRDefault="009C4F03" w:rsidP="00D14423">
            <w:pPr>
              <w:rPr>
                <w:rFonts w:ascii="Lucida Handwriting" w:hAnsi="Lucida Handwriting"/>
                <w:sz w:val="20"/>
                <w:szCs w:val="20"/>
              </w:rPr>
            </w:pPr>
            <w:r>
              <w:rPr>
                <w:rFonts w:ascii="Lucida Handwriting" w:hAnsi="Lucida Handwriting"/>
                <w:sz w:val="20"/>
                <w:szCs w:val="20"/>
              </w:rPr>
              <w:t>Compliance</w:t>
            </w:r>
          </w:p>
          <w:p w14:paraId="5347D011" w14:textId="24F51D0A" w:rsidR="008A3398" w:rsidRPr="00902B61" w:rsidRDefault="008A3398" w:rsidP="00D14423">
            <w:pPr>
              <w:rPr>
                <w:rFonts w:ascii="Lucida Handwriting" w:hAnsi="Lucida Handwriting"/>
                <w:sz w:val="20"/>
                <w:szCs w:val="20"/>
              </w:rPr>
            </w:pPr>
            <w:r>
              <w:rPr>
                <w:rFonts w:ascii="Lucida Handwriting" w:hAnsi="Lucida Handwriting"/>
                <w:sz w:val="20"/>
                <w:szCs w:val="20"/>
              </w:rPr>
              <w:t>&amp; J. Simons</w:t>
            </w:r>
          </w:p>
        </w:tc>
      </w:tr>
      <w:tr w:rsidR="009C4F03" w:rsidRPr="005A1D3D" w14:paraId="68D9EC76" w14:textId="77777777" w:rsidTr="00D14423">
        <w:tc>
          <w:tcPr>
            <w:tcW w:w="5523" w:type="dxa"/>
            <w:gridSpan w:val="6"/>
          </w:tcPr>
          <w:p w14:paraId="5100C605" w14:textId="77777777" w:rsidR="009C4F03" w:rsidRPr="00902B61" w:rsidRDefault="009C4F03" w:rsidP="00D14423">
            <w:pPr>
              <w:rPr>
                <w:rFonts w:ascii="Arial" w:hAnsi="Arial"/>
                <w:sz w:val="20"/>
                <w:szCs w:val="20"/>
              </w:rPr>
            </w:pPr>
            <w:r>
              <w:rPr>
                <w:rFonts w:ascii="Arial" w:hAnsi="Arial"/>
                <w:sz w:val="20"/>
                <w:szCs w:val="20"/>
              </w:rPr>
              <w:t>School Reopening risk assessment Phase 3</w:t>
            </w:r>
          </w:p>
        </w:tc>
        <w:tc>
          <w:tcPr>
            <w:tcW w:w="3938" w:type="dxa"/>
          </w:tcPr>
          <w:p w14:paraId="25B99764" w14:textId="77777777" w:rsidR="009C4F03" w:rsidRPr="00902B61" w:rsidRDefault="009C4F03" w:rsidP="00D14423">
            <w:pPr>
              <w:rPr>
                <w:rFonts w:ascii="Arial" w:hAnsi="Arial"/>
                <w:sz w:val="20"/>
                <w:szCs w:val="20"/>
              </w:rPr>
            </w:pPr>
            <w:r>
              <w:rPr>
                <w:rFonts w:ascii="Arial" w:hAnsi="Arial"/>
                <w:sz w:val="20"/>
                <w:szCs w:val="20"/>
              </w:rPr>
              <w:t>Compliance Education</w:t>
            </w:r>
          </w:p>
        </w:tc>
        <w:tc>
          <w:tcPr>
            <w:tcW w:w="2882" w:type="dxa"/>
            <w:gridSpan w:val="3"/>
          </w:tcPr>
          <w:p w14:paraId="5BF1AE8B" w14:textId="77777777" w:rsidR="009C4F03" w:rsidRPr="00902B61" w:rsidRDefault="009C4F03" w:rsidP="00D14423">
            <w:pPr>
              <w:rPr>
                <w:rFonts w:ascii="Arial" w:hAnsi="Arial"/>
                <w:sz w:val="20"/>
                <w:szCs w:val="20"/>
              </w:rPr>
            </w:pPr>
            <w:r>
              <w:rPr>
                <w:rFonts w:ascii="Arial" w:hAnsi="Arial"/>
                <w:sz w:val="20"/>
                <w:szCs w:val="20"/>
              </w:rPr>
              <w:t>8</w:t>
            </w:r>
            <w:r w:rsidRPr="00902B61">
              <w:rPr>
                <w:rFonts w:ascii="Arial" w:hAnsi="Arial"/>
                <w:sz w:val="20"/>
                <w:szCs w:val="20"/>
                <w:vertAlign w:val="superscript"/>
              </w:rPr>
              <w:t>th</w:t>
            </w:r>
            <w:r>
              <w:rPr>
                <w:rFonts w:ascii="Arial" w:hAnsi="Arial"/>
                <w:sz w:val="20"/>
                <w:szCs w:val="20"/>
              </w:rPr>
              <w:t xml:space="preserve"> July 2020</w:t>
            </w:r>
          </w:p>
        </w:tc>
        <w:tc>
          <w:tcPr>
            <w:tcW w:w="2532" w:type="dxa"/>
            <w:gridSpan w:val="3"/>
          </w:tcPr>
          <w:p w14:paraId="7F341702" w14:textId="77777777" w:rsidR="008A3398" w:rsidRDefault="009C4F03" w:rsidP="00D14423">
            <w:pPr>
              <w:rPr>
                <w:rFonts w:ascii="Lucida Handwriting" w:hAnsi="Lucida Handwriting"/>
                <w:sz w:val="20"/>
                <w:szCs w:val="20"/>
              </w:rPr>
            </w:pPr>
            <w:r>
              <w:rPr>
                <w:rFonts w:ascii="Lucida Handwriting" w:hAnsi="Lucida Handwriting"/>
                <w:sz w:val="20"/>
                <w:szCs w:val="20"/>
              </w:rPr>
              <w:t xml:space="preserve">Compliance </w:t>
            </w:r>
          </w:p>
          <w:p w14:paraId="61C1F4D1" w14:textId="6026FD4E" w:rsidR="008A3398" w:rsidRPr="00902B61" w:rsidRDefault="008A3398" w:rsidP="00633802">
            <w:pPr>
              <w:rPr>
                <w:rFonts w:ascii="Lucida Handwriting" w:hAnsi="Lucida Handwriting"/>
                <w:sz w:val="20"/>
                <w:szCs w:val="20"/>
              </w:rPr>
            </w:pPr>
            <w:r>
              <w:rPr>
                <w:rFonts w:ascii="Lucida Handwriting" w:hAnsi="Lucida Handwriting"/>
                <w:sz w:val="20"/>
                <w:szCs w:val="20"/>
              </w:rPr>
              <w:t>&amp; J. Simons</w:t>
            </w:r>
          </w:p>
        </w:tc>
      </w:tr>
      <w:tr w:rsidR="009C4F03" w:rsidRPr="005A1D3D" w14:paraId="2FCB56A0" w14:textId="77777777" w:rsidTr="00D14423">
        <w:tc>
          <w:tcPr>
            <w:tcW w:w="5523" w:type="dxa"/>
            <w:gridSpan w:val="6"/>
          </w:tcPr>
          <w:p w14:paraId="0B515259" w14:textId="77777777" w:rsidR="009C4F03" w:rsidRPr="00902B61" w:rsidRDefault="009C4F03" w:rsidP="00D14423">
            <w:pPr>
              <w:rPr>
                <w:rFonts w:ascii="Arial" w:hAnsi="Arial"/>
                <w:sz w:val="20"/>
                <w:szCs w:val="20"/>
              </w:rPr>
            </w:pPr>
            <w:r>
              <w:rPr>
                <w:rFonts w:ascii="Arial" w:hAnsi="Arial"/>
                <w:sz w:val="20"/>
                <w:szCs w:val="20"/>
              </w:rPr>
              <w:t xml:space="preserve">Review of Phase 3 risk assessment no changers  </w:t>
            </w:r>
          </w:p>
        </w:tc>
        <w:tc>
          <w:tcPr>
            <w:tcW w:w="3938" w:type="dxa"/>
          </w:tcPr>
          <w:p w14:paraId="49D0CDE3" w14:textId="77777777" w:rsidR="009C4F03" w:rsidRPr="00902B61" w:rsidRDefault="009C4F03" w:rsidP="00D14423">
            <w:pPr>
              <w:rPr>
                <w:rFonts w:ascii="Arial" w:hAnsi="Arial"/>
                <w:sz w:val="20"/>
                <w:szCs w:val="20"/>
              </w:rPr>
            </w:pPr>
            <w:r>
              <w:rPr>
                <w:rFonts w:ascii="Arial" w:hAnsi="Arial"/>
                <w:sz w:val="20"/>
                <w:szCs w:val="20"/>
              </w:rPr>
              <w:t>Compliance Education</w:t>
            </w:r>
          </w:p>
        </w:tc>
        <w:tc>
          <w:tcPr>
            <w:tcW w:w="2882" w:type="dxa"/>
            <w:gridSpan w:val="3"/>
          </w:tcPr>
          <w:p w14:paraId="6A776816" w14:textId="77777777" w:rsidR="009C4F03" w:rsidRPr="00902B61" w:rsidRDefault="009C4F03" w:rsidP="00D14423">
            <w:pPr>
              <w:rPr>
                <w:rFonts w:ascii="Arial" w:hAnsi="Arial"/>
                <w:sz w:val="20"/>
                <w:szCs w:val="20"/>
              </w:rPr>
            </w:pPr>
            <w:r>
              <w:rPr>
                <w:rFonts w:ascii="Arial" w:hAnsi="Arial"/>
                <w:sz w:val="20"/>
                <w:szCs w:val="20"/>
              </w:rPr>
              <w:t>7</w:t>
            </w:r>
            <w:r w:rsidRPr="005E6A40">
              <w:rPr>
                <w:rFonts w:ascii="Arial" w:hAnsi="Arial"/>
                <w:sz w:val="20"/>
                <w:szCs w:val="20"/>
                <w:vertAlign w:val="superscript"/>
              </w:rPr>
              <w:t>th</w:t>
            </w:r>
            <w:r>
              <w:rPr>
                <w:rFonts w:ascii="Arial" w:hAnsi="Arial"/>
                <w:sz w:val="20"/>
                <w:szCs w:val="20"/>
              </w:rPr>
              <w:t xml:space="preserve"> August 2020</w:t>
            </w:r>
          </w:p>
        </w:tc>
        <w:tc>
          <w:tcPr>
            <w:tcW w:w="2532" w:type="dxa"/>
            <w:gridSpan w:val="3"/>
          </w:tcPr>
          <w:p w14:paraId="7644085B" w14:textId="77777777" w:rsidR="008A3398" w:rsidRDefault="009C4F03" w:rsidP="00D14423">
            <w:pPr>
              <w:rPr>
                <w:rFonts w:ascii="Lucida Handwriting" w:hAnsi="Lucida Handwriting"/>
                <w:sz w:val="20"/>
                <w:szCs w:val="20"/>
              </w:rPr>
            </w:pPr>
            <w:r w:rsidRPr="00733205">
              <w:rPr>
                <w:rFonts w:ascii="Lucida Handwriting" w:hAnsi="Lucida Handwriting"/>
                <w:sz w:val="20"/>
                <w:szCs w:val="20"/>
              </w:rPr>
              <w:t xml:space="preserve">Compliance </w:t>
            </w:r>
          </w:p>
          <w:p w14:paraId="01E1000B" w14:textId="11CAEAB5" w:rsidR="008A3398" w:rsidRPr="00902B61" w:rsidRDefault="008A3398" w:rsidP="00633802">
            <w:pPr>
              <w:rPr>
                <w:rFonts w:ascii="Lucida Handwriting" w:hAnsi="Lucida Handwriting"/>
                <w:sz w:val="20"/>
                <w:szCs w:val="20"/>
              </w:rPr>
            </w:pPr>
            <w:r>
              <w:rPr>
                <w:rFonts w:ascii="Lucida Handwriting" w:hAnsi="Lucida Handwriting"/>
                <w:sz w:val="20"/>
                <w:szCs w:val="20"/>
              </w:rPr>
              <w:t>&amp; J. Simons</w:t>
            </w:r>
          </w:p>
        </w:tc>
      </w:tr>
      <w:tr w:rsidR="009C4F03" w:rsidRPr="005A1D3D" w14:paraId="30E6E5D4" w14:textId="77777777" w:rsidTr="00D14423">
        <w:tc>
          <w:tcPr>
            <w:tcW w:w="5523" w:type="dxa"/>
            <w:gridSpan w:val="6"/>
          </w:tcPr>
          <w:p w14:paraId="26C70D8C" w14:textId="77777777" w:rsidR="009C4F03" w:rsidRPr="00902B61" w:rsidRDefault="009C4F03" w:rsidP="00D14423">
            <w:pPr>
              <w:rPr>
                <w:rFonts w:ascii="Arial" w:hAnsi="Arial"/>
                <w:sz w:val="20"/>
                <w:szCs w:val="20"/>
              </w:rPr>
            </w:pPr>
            <w:r>
              <w:rPr>
                <w:rFonts w:ascii="Arial" w:hAnsi="Arial"/>
                <w:sz w:val="20"/>
                <w:szCs w:val="20"/>
              </w:rPr>
              <w:t xml:space="preserve">Review of Phase 3 risk assessment no changers  </w:t>
            </w:r>
          </w:p>
        </w:tc>
        <w:tc>
          <w:tcPr>
            <w:tcW w:w="3938" w:type="dxa"/>
          </w:tcPr>
          <w:p w14:paraId="3D5F8109"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13E6138F" w14:textId="77777777" w:rsidR="009C4F03" w:rsidRPr="00902B61" w:rsidRDefault="009C4F03" w:rsidP="00D14423">
            <w:pPr>
              <w:rPr>
                <w:rFonts w:ascii="Arial" w:hAnsi="Arial"/>
                <w:sz w:val="20"/>
                <w:szCs w:val="20"/>
              </w:rPr>
            </w:pPr>
            <w:r>
              <w:rPr>
                <w:rFonts w:ascii="Arial" w:hAnsi="Arial"/>
                <w:sz w:val="20"/>
                <w:szCs w:val="20"/>
              </w:rPr>
              <w:t>28</w:t>
            </w:r>
            <w:r w:rsidRPr="005E6A40">
              <w:rPr>
                <w:rFonts w:ascii="Arial" w:hAnsi="Arial"/>
                <w:sz w:val="20"/>
                <w:szCs w:val="20"/>
                <w:vertAlign w:val="superscript"/>
              </w:rPr>
              <w:t>th</w:t>
            </w:r>
            <w:r>
              <w:rPr>
                <w:rFonts w:ascii="Arial" w:hAnsi="Arial"/>
                <w:sz w:val="20"/>
                <w:szCs w:val="20"/>
              </w:rPr>
              <w:t xml:space="preserve"> August 2020</w:t>
            </w:r>
          </w:p>
        </w:tc>
        <w:tc>
          <w:tcPr>
            <w:tcW w:w="2532" w:type="dxa"/>
            <w:gridSpan w:val="3"/>
          </w:tcPr>
          <w:p w14:paraId="526C098C" w14:textId="77777777" w:rsidR="008A3398" w:rsidRDefault="009C4F03" w:rsidP="00D14423">
            <w:pPr>
              <w:rPr>
                <w:rFonts w:ascii="Lucida Handwriting" w:hAnsi="Lucida Handwriting"/>
                <w:sz w:val="20"/>
                <w:szCs w:val="20"/>
              </w:rPr>
            </w:pPr>
            <w:r w:rsidRPr="00733205">
              <w:rPr>
                <w:rFonts w:ascii="Lucida Handwriting" w:hAnsi="Lucida Handwriting"/>
                <w:sz w:val="20"/>
                <w:szCs w:val="20"/>
              </w:rPr>
              <w:t xml:space="preserve">Compliance </w:t>
            </w:r>
          </w:p>
          <w:p w14:paraId="7C890DE4" w14:textId="34FD3457" w:rsidR="008A3398" w:rsidRPr="00902B61" w:rsidRDefault="008A3398" w:rsidP="00633802">
            <w:pPr>
              <w:rPr>
                <w:rFonts w:ascii="Lucida Handwriting" w:hAnsi="Lucida Handwriting"/>
                <w:sz w:val="20"/>
                <w:szCs w:val="20"/>
              </w:rPr>
            </w:pPr>
            <w:r>
              <w:rPr>
                <w:rFonts w:ascii="Lucida Handwriting" w:hAnsi="Lucida Handwriting"/>
                <w:sz w:val="20"/>
                <w:szCs w:val="20"/>
              </w:rPr>
              <w:t>&amp; J. Simons</w:t>
            </w:r>
          </w:p>
        </w:tc>
      </w:tr>
      <w:tr w:rsidR="009C4F03" w:rsidRPr="005A1D3D" w14:paraId="083A0D8A" w14:textId="77777777" w:rsidTr="00D14423">
        <w:tc>
          <w:tcPr>
            <w:tcW w:w="5523" w:type="dxa"/>
            <w:gridSpan w:val="6"/>
          </w:tcPr>
          <w:p w14:paraId="250BD58D" w14:textId="77777777" w:rsidR="009C4F03" w:rsidRPr="00902B61" w:rsidRDefault="009C4F03" w:rsidP="00D14423">
            <w:pPr>
              <w:rPr>
                <w:rFonts w:ascii="Arial" w:hAnsi="Arial"/>
                <w:sz w:val="20"/>
                <w:szCs w:val="20"/>
              </w:rPr>
            </w:pPr>
            <w:r>
              <w:rPr>
                <w:rFonts w:ascii="Arial" w:hAnsi="Arial"/>
                <w:sz w:val="20"/>
                <w:szCs w:val="20"/>
              </w:rPr>
              <w:t xml:space="preserve">Review of Phase 3 risk assessment no changers  </w:t>
            </w:r>
          </w:p>
        </w:tc>
        <w:tc>
          <w:tcPr>
            <w:tcW w:w="3938" w:type="dxa"/>
          </w:tcPr>
          <w:p w14:paraId="520C4C67"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3CDBDE84" w14:textId="77777777" w:rsidR="009C4F03" w:rsidRPr="00902B61" w:rsidRDefault="009C4F03" w:rsidP="00D14423">
            <w:pPr>
              <w:rPr>
                <w:rFonts w:ascii="Arial" w:hAnsi="Arial"/>
                <w:sz w:val="20"/>
                <w:szCs w:val="20"/>
              </w:rPr>
            </w:pPr>
            <w:r>
              <w:rPr>
                <w:rFonts w:ascii="Arial" w:hAnsi="Arial"/>
                <w:sz w:val="20"/>
                <w:szCs w:val="20"/>
              </w:rPr>
              <w:t>7</w:t>
            </w:r>
            <w:r w:rsidRPr="005E6A40">
              <w:rPr>
                <w:rFonts w:ascii="Arial" w:hAnsi="Arial"/>
                <w:sz w:val="20"/>
                <w:szCs w:val="20"/>
                <w:vertAlign w:val="superscript"/>
              </w:rPr>
              <w:t>th</w:t>
            </w:r>
            <w:r>
              <w:rPr>
                <w:rFonts w:ascii="Arial" w:hAnsi="Arial"/>
                <w:sz w:val="20"/>
                <w:szCs w:val="20"/>
              </w:rPr>
              <w:t xml:space="preserve"> September 2020</w:t>
            </w:r>
          </w:p>
        </w:tc>
        <w:tc>
          <w:tcPr>
            <w:tcW w:w="2532" w:type="dxa"/>
            <w:gridSpan w:val="3"/>
          </w:tcPr>
          <w:p w14:paraId="3F7051C2" w14:textId="77777777" w:rsidR="00633802" w:rsidRDefault="009C4F03" w:rsidP="00D14423">
            <w:pPr>
              <w:rPr>
                <w:rFonts w:ascii="Lucida Handwriting" w:hAnsi="Lucida Handwriting"/>
                <w:sz w:val="20"/>
                <w:szCs w:val="20"/>
              </w:rPr>
            </w:pPr>
            <w:r w:rsidRPr="00733205">
              <w:rPr>
                <w:rFonts w:ascii="Lucida Handwriting" w:hAnsi="Lucida Handwriting"/>
                <w:sz w:val="20"/>
                <w:szCs w:val="20"/>
              </w:rPr>
              <w:t xml:space="preserve">Compliance </w:t>
            </w:r>
          </w:p>
          <w:p w14:paraId="59F43249" w14:textId="4B24B501"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9C4F03" w:rsidRPr="005A1D3D" w14:paraId="03368EBF" w14:textId="77777777" w:rsidTr="00D14423">
        <w:tc>
          <w:tcPr>
            <w:tcW w:w="5523" w:type="dxa"/>
            <w:gridSpan w:val="6"/>
          </w:tcPr>
          <w:p w14:paraId="362613A4" w14:textId="77777777" w:rsidR="009C4F03" w:rsidRPr="00902B61" w:rsidRDefault="009C4F03" w:rsidP="00D14423">
            <w:pPr>
              <w:rPr>
                <w:rFonts w:ascii="Arial" w:hAnsi="Arial"/>
                <w:sz w:val="20"/>
                <w:szCs w:val="20"/>
              </w:rPr>
            </w:pPr>
            <w:r>
              <w:rPr>
                <w:rFonts w:ascii="Arial" w:hAnsi="Arial"/>
                <w:sz w:val="20"/>
                <w:szCs w:val="20"/>
              </w:rPr>
              <w:t xml:space="preserve">Review of Phase 3 risk assessment no changers  </w:t>
            </w:r>
          </w:p>
        </w:tc>
        <w:tc>
          <w:tcPr>
            <w:tcW w:w="3938" w:type="dxa"/>
          </w:tcPr>
          <w:p w14:paraId="6DCC505E" w14:textId="77777777" w:rsidR="009C4F03" w:rsidRPr="00902B61" w:rsidRDefault="009C4F03" w:rsidP="00D14423">
            <w:pPr>
              <w:rPr>
                <w:rFonts w:ascii="Arial" w:hAnsi="Arial"/>
                <w:sz w:val="20"/>
                <w:szCs w:val="20"/>
              </w:rPr>
            </w:pPr>
            <w:r>
              <w:rPr>
                <w:rFonts w:ascii="Arial" w:hAnsi="Arial"/>
                <w:sz w:val="20"/>
                <w:szCs w:val="20"/>
              </w:rPr>
              <w:t xml:space="preserve">Compliance Education </w:t>
            </w:r>
          </w:p>
        </w:tc>
        <w:tc>
          <w:tcPr>
            <w:tcW w:w="2882" w:type="dxa"/>
            <w:gridSpan w:val="3"/>
          </w:tcPr>
          <w:p w14:paraId="52342587" w14:textId="77777777" w:rsidR="009C4F03" w:rsidRPr="00902B61" w:rsidRDefault="009C4F03" w:rsidP="00D14423">
            <w:pPr>
              <w:rPr>
                <w:rFonts w:ascii="Arial" w:hAnsi="Arial"/>
                <w:sz w:val="20"/>
                <w:szCs w:val="20"/>
              </w:rPr>
            </w:pPr>
            <w:r>
              <w:rPr>
                <w:rFonts w:ascii="Arial" w:hAnsi="Arial"/>
                <w:sz w:val="20"/>
                <w:szCs w:val="20"/>
              </w:rPr>
              <w:t>10</w:t>
            </w:r>
            <w:r w:rsidRPr="005E6A40">
              <w:rPr>
                <w:rFonts w:ascii="Arial" w:hAnsi="Arial"/>
                <w:sz w:val="20"/>
                <w:szCs w:val="20"/>
                <w:vertAlign w:val="superscript"/>
              </w:rPr>
              <w:t>th</w:t>
            </w:r>
            <w:r>
              <w:rPr>
                <w:rFonts w:ascii="Arial" w:hAnsi="Arial"/>
                <w:sz w:val="20"/>
                <w:szCs w:val="20"/>
              </w:rPr>
              <w:t xml:space="preserve"> September 2020</w:t>
            </w:r>
          </w:p>
        </w:tc>
        <w:tc>
          <w:tcPr>
            <w:tcW w:w="2532" w:type="dxa"/>
            <w:gridSpan w:val="3"/>
          </w:tcPr>
          <w:p w14:paraId="144524AA" w14:textId="77777777" w:rsidR="009C4F03" w:rsidRDefault="009C4F03" w:rsidP="00D14423">
            <w:pPr>
              <w:rPr>
                <w:rFonts w:ascii="Lucida Handwriting" w:hAnsi="Lucida Handwriting"/>
                <w:sz w:val="20"/>
                <w:szCs w:val="20"/>
              </w:rPr>
            </w:pPr>
            <w:r w:rsidRPr="00733205">
              <w:rPr>
                <w:rFonts w:ascii="Lucida Handwriting" w:hAnsi="Lucida Handwriting"/>
                <w:sz w:val="20"/>
                <w:szCs w:val="20"/>
              </w:rPr>
              <w:t xml:space="preserve">Compliance </w:t>
            </w:r>
          </w:p>
          <w:p w14:paraId="35907DCA" w14:textId="06576B2A" w:rsidR="00633802" w:rsidRPr="00902B61" w:rsidRDefault="00633802" w:rsidP="00D14423">
            <w:pPr>
              <w:rPr>
                <w:rFonts w:ascii="Lucida Handwriting" w:hAnsi="Lucida Handwriting"/>
                <w:sz w:val="20"/>
                <w:szCs w:val="20"/>
              </w:rPr>
            </w:pPr>
            <w:r>
              <w:rPr>
                <w:rFonts w:ascii="Lucida Handwriting" w:hAnsi="Lucida Handwriting"/>
                <w:sz w:val="20"/>
                <w:szCs w:val="20"/>
              </w:rPr>
              <w:t>&amp; J. Simons</w:t>
            </w:r>
          </w:p>
        </w:tc>
      </w:tr>
      <w:tr w:rsidR="009C4F03" w:rsidRPr="005A1D3D" w14:paraId="4BD1A711" w14:textId="77777777" w:rsidTr="00D14423">
        <w:tc>
          <w:tcPr>
            <w:tcW w:w="5523" w:type="dxa"/>
            <w:gridSpan w:val="6"/>
          </w:tcPr>
          <w:p w14:paraId="5F0ED920" w14:textId="77777777" w:rsidR="009C4F03" w:rsidRPr="00902B61" w:rsidRDefault="009C4F03" w:rsidP="00D14423">
            <w:pPr>
              <w:rPr>
                <w:rFonts w:ascii="Arial" w:hAnsi="Arial"/>
                <w:sz w:val="20"/>
                <w:szCs w:val="20"/>
              </w:rPr>
            </w:pPr>
            <w:r>
              <w:rPr>
                <w:rFonts w:ascii="Arial" w:hAnsi="Arial"/>
                <w:sz w:val="20"/>
                <w:szCs w:val="20"/>
              </w:rPr>
              <w:lastRenderedPageBreak/>
              <w:t xml:space="preserve">Review of Phase 3 risk assessment no changers  </w:t>
            </w:r>
          </w:p>
        </w:tc>
        <w:tc>
          <w:tcPr>
            <w:tcW w:w="3938" w:type="dxa"/>
          </w:tcPr>
          <w:p w14:paraId="57AC931E" w14:textId="77777777" w:rsidR="009C4F03" w:rsidRPr="00902B61" w:rsidRDefault="009C4F03" w:rsidP="00D14423">
            <w:pPr>
              <w:rPr>
                <w:rFonts w:ascii="Arial" w:hAnsi="Arial"/>
                <w:sz w:val="20"/>
                <w:szCs w:val="20"/>
              </w:rPr>
            </w:pPr>
            <w:r w:rsidRPr="00AC36BD">
              <w:rPr>
                <w:rFonts w:ascii="Arial" w:hAnsi="Arial"/>
                <w:sz w:val="20"/>
                <w:szCs w:val="20"/>
              </w:rPr>
              <w:t xml:space="preserve">Compliance Education </w:t>
            </w:r>
          </w:p>
        </w:tc>
        <w:tc>
          <w:tcPr>
            <w:tcW w:w="2882" w:type="dxa"/>
            <w:gridSpan w:val="3"/>
          </w:tcPr>
          <w:p w14:paraId="1294C55C" w14:textId="77777777" w:rsidR="009C4F03" w:rsidRPr="00902B61" w:rsidRDefault="009C4F03" w:rsidP="00D14423">
            <w:pPr>
              <w:rPr>
                <w:rFonts w:ascii="Arial" w:hAnsi="Arial"/>
                <w:sz w:val="20"/>
                <w:szCs w:val="20"/>
              </w:rPr>
            </w:pPr>
            <w:r>
              <w:rPr>
                <w:rFonts w:ascii="Arial" w:hAnsi="Arial"/>
                <w:sz w:val="20"/>
                <w:szCs w:val="20"/>
              </w:rPr>
              <w:t>17</w:t>
            </w:r>
            <w:r w:rsidRPr="005E6A40">
              <w:rPr>
                <w:rFonts w:ascii="Arial" w:hAnsi="Arial"/>
                <w:sz w:val="20"/>
                <w:szCs w:val="20"/>
                <w:vertAlign w:val="superscript"/>
              </w:rPr>
              <w:t>th</w:t>
            </w:r>
            <w:r>
              <w:rPr>
                <w:rFonts w:ascii="Arial" w:hAnsi="Arial"/>
                <w:sz w:val="20"/>
                <w:szCs w:val="20"/>
              </w:rPr>
              <w:t xml:space="preserve"> September 2020</w:t>
            </w:r>
          </w:p>
        </w:tc>
        <w:tc>
          <w:tcPr>
            <w:tcW w:w="2532" w:type="dxa"/>
            <w:gridSpan w:val="3"/>
          </w:tcPr>
          <w:p w14:paraId="730C3FD2" w14:textId="77777777" w:rsidR="009C4F03" w:rsidRDefault="009C4F03" w:rsidP="00D14423">
            <w:pPr>
              <w:rPr>
                <w:rFonts w:ascii="Lucida Handwriting" w:hAnsi="Lucida Handwriting"/>
                <w:sz w:val="20"/>
                <w:szCs w:val="20"/>
              </w:rPr>
            </w:pPr>
            <w:r w:rsidRPr="00733205">
              <w:rPr>
                <w:rFonts w:ascii="Lucida Handwriting" w:hAnsi="Lucida Handwriting"/>
                <w:sz w:val="20"/>
                <w:szCs w:val="20"/>
              </w:rPr>
              <w:t xml:space="preserve">Compliance </w:t>
            </w:r>
          </w:p>
          <w:p w14:paraId="70641DA1" w14:textId="2C036123" w:rsidR="00633802" w:rsidRPr="00902B61" w:rsidRDefault="00633802" w:rsidP="00D14423">
            <w:pPr>
              <w:rPr>
                <w:rFonts w:ascii="Lucida Handwriting" w:hAnsi="Lucida Handwriting"/>
                <w:sz w:val="20"/>
                <w:szCs w:val="20"/>
              </w:rPr>
            </w:pPr>
            <w:r>
              <w:rPr>
                <w:rFonts w:ascii="Lucida Handwriting" w:hAnsi="Lucida Handwriting"/>
                <w:sz w:val="20"/>
                <w:szCs w:val="20"/>
              </w:rPr>
              <w:t>&amp; J. Simons</w:t>
            </w:r>
          </w:p>
        </w:tc>
      </w:tr>
      <w:tr w:rsidR="009C4F03" w:rsidRPr="005A1D3D" w14:paraId="6866E424" w14:textId="77777777" w:rsidTr="00D14423">
        <w:tc>
          <w:tcPr>
            <w:tcW w:w="5523" w:type="dxa"/>
            <w:gridSpan w:val="6"/>
          </w:tcPr>
          <w:p w14:paraId="45032180" w14:textId="77777777" w:rsidR="009C4F03" w:rsidRPr="00902B61" w:rsidRDefault="009C4F03" w:rsidP="00D14423">
            <w:pPr>
              <w:rPr>
                <w:rFonts w:ascii="Arial" w:hAnsi="Arial"/>
                <w:sz w:val="20"/>
                <w:szCs w:val="20"/>
              </w:rPr>
            </w:pPr>
            <w:r>
              <w:rPr>
                <w:rFonts w:ascii="Arial" w:hAnsi="Arial"/>
                <w:sz w:val="20"/>
                <w:szCs w:val="20"/>
              </w:rPr>
              <w:t xml:space="preserve">Review of Phase 3 risk assessment Changers made due to the introduction of  UK and local restrictions </w:t>
            </w:r>
          </w:p>
        </w:tc>
        <w:tc>
          <w:tcPr>
            <w:tcW w:w="3938" w:type="dxa"/>
          </w:tcPr>
          <w:p w14:paraId="2428FBAD" w14:textId="77777777" w:rsidR="009C4F03" w:rsidRPr="00902B61" w:rsidRDefault="009C4F03" w:rsidP="00D14423">
            <w:pPr>
              <w:rPr>
                <w:rFonts w:ascii="Arial" w:hAnsi="Arial"/>
                <w:sz w:val="20"/>
                <w:szCs w:val="20"/>
              </w:rPr>
            </w:pPr>
            <w:r w:rsidRPr="00AC36BD">
              <w:rPr>
                <w:rFonts w:ascii="Arial" w:hAnsi="Arial"/>
                <w:sz w:val="20"/>
                <w:szCs w:val="20"/>
              </w:rPr>
              <w:t xml:space="preserve">Compliance Education </w:t>
            </w:r>
          </w:p>
        </w:tc>
        <w:tc>
          <w:tcPr>
            <w:tcW w:w="2882" w:type="dxa"/>
            <w:gridSpan w:val="3"/>
          </w:tcPr>
          <w:p w14:paraId="534BDCF6" w14:textId="77777777" w:rsidR="009C4F03" w:rsidRPr="00902B61" w:rsidRDefault="009C4F03" w:rsidP="00D14423">
            <w:pPr>
              <w:rPr>
                <w:rFonts w:ascii="Arial" w:hAnsi="Arial"/>
                <w:sz w:val="20"/>
                <w:szCs w:val="20"/>
              </w:rPr>
            </w:pPr>
            <w:r>
              <w:rPr>
                <w:rFonts w:ascii="Arial" w:hAnsi="Arial"/>
                <w:sz w:val="20"/>
                <w:szCs w:val="20"/>
              </w:rPr>
              <w:t>23</w:t>
            </w:r>
            <w:r w:rsidRPr="005E6A40">
              <w:rPr>
                <w:rFonts w:ascii="Arial" w:hAnsi="Arial"/>
                <w:sz w:val="20"/>
                <w:szCs w:val="20"/>
                <w:vertAlign w:val="superscript"/>
              </w:rPr>
              <w:t>rd</w:t>
            </w:r>
            <w:r>
              <w:rPr>
                <w:rFonts w:ascii="Arial" w:hAnsi="Arial"/>
                <w:sz w:val="20"/>
                <w:szCs w:val="20"/>
              </w:rPr>
              <w:t xml:space="preserve"> September 2020</w:t>
            </w:r>
          </w:p>
        </w:tc>
        <w:tc>
          <w:tcPr>
            <w:tcW w:w="2532" w:type="dxa"/>
            <w:gridSpan w:val="3"/>
          </w:tcPr>
          <w:p w14:paraId="537F16F8" w14:textId="77777777" w:rsidR="00633802" w:rsidRDefault="009C4F03" w:rsidP="00D14423">
            <w:pPr>
              <w:rPr>
                <w:rFonts w:ascii="Lucida Handwriting" w:hAnsi="Lucida Handwriting"/>
                <w:sz w:val="20"/>
                <w:szCs w:val="20"/>
              </w:rPr>
            </w:pPr>
            <w:r>
              <w:rPr>
                <w:rFonts w:ascii="Lucida Handwriting" w:hAnsi="Lucida Handwriting"/>
                <w:sz w:val="20"/>
                <w:szCs w:val="20"/>
              </w:rPr>
              <w:t>Compliance</w:t>
            </w:r>
          </w:p>
          <w:p w14:paraId="20689D4A" w14:textId="66AC17A7"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9C4F03" w:rsidRPr="005A1D3D" w14:paraId="65C7BC38" w14:textId="77777777" w:rsidTr="00D14423">
        <w:tc>
          <w:tcPr>
            <w:tcW w:w="5523" w:type="dxa"/>
            <w:gridSpan w:val="6"/>
          </w:tcPr>
          <w:p w14:paraId="4E4B2520" w14:textId="4A41C44B" w:rsidR="009C4F03" w:rsidRPr="00902B61" w:rsidRDefault="008F5797" w:rsidP="00D14423">
            <w:pPr>
              <w:rPr>
                <w:rFonts w:ascii="Arial" w:hAnsi="Arial"/>
                <w:sz w:val="20"/>
                <w:szCs w:val="20"/>
              </w:rPr>
            </w:pPr>
            <w:r w:rsidRPr="008F5797">
              <w:rPr>
                <w:rFonts w:ascii="Arial" w:hAnsi="Arial"/>
                <w:sz w:val="20"/>
                <w:szCs w:val="20"/>
              </w:rPr>
              <w:t>Review of Phase 3 risk assessment Changers made due to the introduction of</w:t>
            </w:r>
            <w:r>
              <w:rPr>
                <w:rFonts w:ascii="Arial" w:hAnsi="Arial"/>
                <w:sz w:val="20"/>
                <w:szCs w:val="20"/>
              </w:rPr>
              <w:t xml:space="preserve"> NHS Test and Trace App</w:t>
            </w:r>
          </w:p>
        </w:tc>
        <w:tc>
          <w:tcPr>
            <w:tcW w:w="3938" w:type="dxa"/>
          </w:tcPr>
          <w:p w14:paraId="33DC139E" w14:textId="6A6B8875" w:rsidR="009C4F03" w:rsidRPr="00902B61" w:rsidRDefault="008F5797" w:rsidP="00D14423">
            <w:pPr>
              <w:rPr>
                <w:rFonts w:ascii="Arial" w:hAnsi="Arial"/>
                <w:sz w:val="20"/>
                <w:szCs w:val="20"/>
              </w:rPr>
            </w:pPr>
            <w:r w:rsidRPr="008F5797">
              <w:rPr>
                <w:rFonts w:ascii="Arial" w:hAnsi="Arial"/>
                <w:sz w:val="20"/>
                <w:szCs w:val="20"/>
              </w:rPr>
              <w:t>Compliance Education</w:t>
            </w:r>
          </w:p>
        </w:tc>
        <w:tc>
          <w:tcPr>
            <w:tcW w:w="2882" w:type="dxa"/>
            <w:gridSpan w:val="3"/>
          </w:tcPr>
          <w:p w14:paraId="1CE969D2" w14:textId="7C6F7547" w:rsidR="009C4F03" w:rsidRPr="00902B61" w:rsidRDefault="008F5797" w:rsidP="00D14423">
            <w:pPr>
              <w:rPr>
                <w:rFonts w:ascii="Arial" w:hAnsi="Arial"/>
                <w:sz w:val="20"/>
                <w:szCs w:val="20"/>
              </w:rPr>
            </w:pPr>
            <w:r>
              <w:rPr>
                <w:rFonts w:ascii="Arial" w:hAnsi="Arial"/>
                <w:sz w:val="20"/>
                <w:szCs w:val="20"/>
              </w:rPr>
              <w:t>30</w:t>
            </w:r>
            <w:r w:rsidRPr="008F5797">
              <w:rPr>
                <w:rFonts w:ascii="Arial" w:hAnsi="Arial"/>
                <w:sz w:val="20"/>
                <w:szCs w:val="20"/>
                <w:vertAlign w:val="superscript"/>
              </w:rPr>
              <w:t>th</w:t>
            </w:r>
            <w:r>
              <w:rPr>
                <w:rFonts w:ascii="Arial" w:hAnsi="Arial"/>
                <w:sz w:val="20"/>
                <w:szCs w:val="20"/>
              </w:rPr>
              <w:t xml:space="preserve"> September 2020</w:t>
            </w:r>
          </w:p>
        </w:tc>
        <w:tc>
          <w:tcPr>
            <w:tcW w:w="2532" w:type="dxa"/>
            <w:gridSpan w:val="3"/>
          </w:tcPr>
          <w:p w14:paraId="1C5DF2E8" w14:textId="77777777" w:rsidR="00633802" w:rsidRDefault="008F5797" w:rsidP="00D14423">
            <w:pPr>
              <w:rPr>
                <w:rFonts w:ascii="Lucida Handwriting" w:hAnsi="Lucida Handwriting"/>
                <w:sz w:val="20"/>
                <w:szCs w:val="20"/>
              </w:rPr>
            </w:pPr>
            <w:r>
              <w:rPr>
                <w:rFonts w:ascii="Lucida Handwriting" w:hAnsi="Lucida Handwriting"/>
                <w:sz w:val="20"/>
                <w:szCs w:val="20"/>
              </w:rPr>
              <w:t>Compliance</w:t>
            </w:r>
          </w:p>
          <w:p w14:paraId="418D5376" w14:textId="4AE2EED8"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570A33" w:rsidRPr="005A1D3D" w14:paraId="58FE30F2" w14:textId="77777777" w:rsidTr="00D14423">
        <w:tc>
          <w:tcPr>
            <w:tcW w:w="5523" w:type="dxa"/>
            <w:gridSpan w:val="6"/>
          </w:tcPr>
          <w:p w14:paraId="3A8C8ED4" w14:textId="301B9D99" w:rsidR="00570A33" w:rsidRPr="00902B61" w:rsidRDefault="00570A33" w:rsidP="00570A33">
            <w:pPr>
              <w:rPr>
                <w:rFonts w:ascii="Arial" w:hAnsi="Arial"/>
                <w:sz w:val="20"/>
                <w:szCs w:val="20"/>
              </w:rPr>
            </w:pPr>
            <w:r>
              <w:rPr>
                <w:rFonts w:ascii="Arial" w:hAnsi="Arial"/>
                <w:sz w:val="20"/>
                <w:szCs w:val="20"/>
              </w:rPr>
              <w:t>System of controls added to section 6</w:t>
            </w:r>
          </w:p>
        </w:tc>
        <w:tc>
          <w:tcPr>
            <w:tcW w:w="3938" w:type="dxa"/>
          </w:tcPr>
          <w:p w14:paraId="3D5036BA" w14:textId="7319B3B0" w:rsidR="00570A33" w:rsidRPr="00902B61" w:rsidRDefault="00570A33" w:rsidP="00570A33">
            <w:pPr>
              <w:rPr>
                <w:rFonts w:ascii="Arial" w:hAnsi="Arial"/>
                <w:sz w:val="20"/>
                <w:szCs w:val="20"/>
              </w:rPr>
            </w:pPr>
            <w:r w:rsidRPr="008F5797">
              <w:rPr>
                <w:rFonts w:ascii="Arial" w:hAnsi="Arial"/>
                <w:sz w:val="20"/>
                <w:szCs w:val="20"/>
              </w:rPr>
              <w:t>Compliance Education</w:t>
            </w:r>
          </w:p>
        </w:tc>
        <w:tc>
          <w:tcPr>
            <w:tcW w:w="2882" w:type="dxa"/>
            <w:gridSpan w:val="3"/>
          </w:tcPr>
          <w:p w14:paraId="495063FF" w14:textId="34228CB6" w:rsidR="00570A33" w:rsidRPr="00902B61" w:rsidRDefault="00570A33" w:rsidP="00570A33">
            <w:pPr>
              <w:rPr>
                <w:rFonts w:ascii="Arial" w:hAnsi="Arial"/>
                <w:sz w:val="20"/>
                <w:szCs w:val="20"/>
              </w:rPr>
            </w:pPr>
            <w:r>
              <w:rPr>
                <w:rFonts w:ascii="Arial" w:hAnsi="Arial"/>
                <w:sz w:val="20"/>
                <w:szCs w:val="20"/>
              </w:rPr>
              <w:t>29</w:t>
            </w:r>
            <w:r w:rsidRPr="00F31364">
              <w:rPr>
                <w:rFonts w:ascii="Arial" w:hAnsi="Arial"/>
                <w:sz w:val="20"/>
                <w:szCs w:val="20"/>
                <w:vertAlign w:val="superscript"/>
              </w:rPr>
              <w:t>th</w:t>
            </w:r>
            <w:r>
              <w:rPr>
                <w:rFonts w:ascii="Arial" w:hAnsi="Arial"/>
                <w:sz w:val="20"/>
                <w:szCs w:val="20"/>
              </w:rPr>
              <w:t xml:space="preserve"> October 2020</w:t>
            </w:r>
          </w:p>
        </w:tc>
        <w:tc>
          <w:tcPr>
            <w:tcW w:w="2532" w:type="dxa"/>
            <w:gridSpan w:val="3"/>
          </w:tcPr>
          <w:p w14:paraId="0F2689F3" w14:textId="77777777" w:rsidR="00633802" w:rsidRDefault="00570A33" w:rsidP="00570A33">
            <w:pPr>
              <w:rPr>
                <w:rFonts w:ascii="Lucida Handwriting" w:hAnsi="Lucida Handwriting"/>
                <w:sz w:val="20"/>
                <w:szCs w:val="20"/>
              </w:rPr>
            </w:pPr>
            <w:r>
              <w:rPr>
                <w:rFonts w:ascii="Lucida Handwriting" w:hAnsi="Lucida Handwriting"/>
                <w:sz w:val="20"/>
                <w:szCs w:val="20"/>
              </w:rPr>
              <w:t xml:space="preserve">Compliance </w:t>
            </w:r>
          </w:p>
          <w:p w14:paraId="2C191317" w14:textId="13280A10"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570A33" w:rsidRPr="005A1D3D" w14:paraId="704A3B19" w14:textId="77777777" w:rsidTr="00D14423">
        <w:tc>
          <w:tcPr>
            <w:tcW w:w="5523" w:type="dxa"/>
            <w:gridSpan w:val="6"/>
          </w:tcPr>
          <w:p w14:paraId="2E79D1B2" w14:textId="77777777" w:rsidR="00570A33" w:rsidRPr="004576D2" w:rsidRDefault="00570A33" w:rsidP="00570A33">
            <w:pPr>
              <w:rPr>
                <w:rFonts w:ascii="Arial" w:hAnsi="Arial"/>
                <w:sz w:val="20"/>
                <w:szCs w:val="20"/>
              </w:rPr>
            </w:pPr>
            <w:r w:rsidRPr="004576D2">
              <w:rPr>
                <w:rFonts w:ascii="Arial" w:hAnsi="Arial"/>
                <w:sz w:val="20"/>
                <w:szCs w:val="20"/>
              </w:rPr>
              <w:t>Attendance</w:t>
            </w:r>
            <w:r>
              <w:rPr>
                <w:rFonts w:ascii="Arial" w:hAnsi="Arial"/>
                <w:sz w:val="20"/>
                <w:szCs w:val="20"/>
              </w:rPr>
              <w:t>: Added section 1</w:t>
            </w:r>
          </w:p>
          <w:p w14:paraId="126E6EB6" w14:textId="77777777" w:rsidR="00570A33" w:rsidRPr="004576D2" w:rsidRDefault="00570A33" w:rsidP="00570A33">
            <w:pPr>
              <w:rPr>
                <w:rFonts w:ascii="Arial" w:hAnsi="Arial"/>
                <w:sz w:val="20"/>
                <w:szCs w:val="20"/>
              </w:rPr>
            </w:pPr>
            <w:r w:rsidRPr="004576D2">
              <w:rPr>
                <w:rFonts w:ascii="Arial" w:hAnsi="Arial"/>
                <w:sz w:val="20"/>
                <w:szCs w:val="20"/>
              </w:rPr>
              <w:t xml:space="preserve">Workforce </w:t>
            </w:r>
            <w:r>
              <w:rPr>
                <w:rFonts w:ascii="Arial" w:hAnsi="Arial"/>
                <w:sz w:val="20"/>
                <w:szCs w:val="20"/>
              </w:rPr>
              <w:t>New section added (18)</w:t>
            </w:r>
          </w:p>
          <w:p w14:paraId="3199F5D0" w14:textId="77777777" w:rsidR="00570A33" w:rsidRPr="004576D2" w:rsidRDefault="00570A33" w:rsidP="00570A33">
            <w:pPr>
              <w:rPr>
                <w:rFonts w:ascii="Arial" w:hAnsi="Arial"/>
                <w:sz w:val="20"/>
                <w:szCs w:val="20"/>
              </w:rPr>
            </w:pPr>
            <w:r w:rsidRPr="004576D2">
              <w:rPr>
                <w:rFonts w:ascii="Arial" w:hAnsi="Arial"/>
                <w:sz w:val="20"/>
                <w:szCs w:val="20"/>
              </w:rPr>
              <w:t xml:space="preserve">Safeguarding </w:t>
            </w:r>
            <w:r>
              <w:rPr>
                <w:rFonts w:ascii="Arial" w:hAnsi="Arial"/>
                <w:sz w:val="20"/>
                <w:szCs w:val="20"/>
              </w:rPr>
              <w:t>Added to section 1</w:t>
            </w:r>
          </w:p>
          <w:p w14:paraId="7A780127" w14:textId="77777777" w:rsidR="00570A33" w:rsidRPr="004576D2" w:rsidRDefault="00570A33" w:rsidP="00570A33">
            <w:pPr>
              <w:rPr>
                <w:rFonts w:ascii="Arial" w:hAnsi="Arial"/>
                <w:sz w:val="20"/>
                <w:szCs w:val="20"/>
              </w:rPr>
            </w:pPr>
            <w:r w:rsidRPr="004576D2">
              <w:rPr>
                <w:rFonts w:ascii="Arial" w:hAnsi="Arial"/>
                <w:sz w:val="20"/>
                <w:szCs w:val="20"/>
              </w:rPr>
              <w:t xml:space="preserve">School uniform </w:t>
            </w:r>
            <w:r>
              <w:rPr>
                <w:rFonts w:ascii="Arial" w:hAnsi="Arial"/>
                <w:sz w:val="20"/>
                <w:szCs w:val="20"/>
              </w:rPr>
              <w:t>Added to section 1</w:t>
            </w:r>
          </w:p>
          <w:p w14:paraId="68D13824" w14:textId="77777777" w:rsidR="00570A33" w:rsidRDefault="00570A33" w:rsidP="00570A33">
            <w:pPr>
              <w:rPr>
                <w:rFonts w:ascii="Arial" w:hAnsi="Arial"/>
                <w:sz w:val="20"/>
                <w:szCs w:val="20"/>
              </w:rPr>
            </w:pPr>
            <w:r w:rsidRPr="004576D2">
              <w:rPr>
                <w:rFonts w:ascii="Arial" w:hAnsi="Arial"/>
                <w:sz w:val="20"/>
                <w:szCs w:val="20"/>
              </w:rPr>
              <w:t xml:space="preserve">Wraparound provision and extra-curricular activity </w:t>
            </w:r>
            <w:r>
              <w:rPr>
                <w:rFonts w:ascii="Arial" w:hAnsi="Arial"/>
                <w:sz w:val="20"/>
                <w:szCs w:val="20"/>
              </w:rPr>
              <w:t>Added to section 1</w:t>
            </w:r>
          </w:p>
          <w:p w14:paraId="3D63AA66" w14:textId="77777777" w:rsidR="00570A33" w:rsidRPr="00F31364" w:rsidRDefault="00570A33" w:rsidP="00570A33">
            <w:pPr>
              <w:rPr>
                <w:rFonts w:ascii="Arial" w:hAnsi="Arial"/>
                <w:sz w:val="20"/>
                <w:szCs w:val="20"/>
              </w:rPr>
            </w:pPr>
            <w:r w:rsidRPr="00F31364">
              <w:rPr>
                <w:rFonts w:ascii="Arial" w:hAnsi="Arial"/>
                <w:sz w:val="20"/>
                <w:szCs w:val="20"/>
              </w:rPr>
              <w:t>Behaviour expectations added in to section 1</w:t>
            </w:r>
          </w:p>
          <w:p w14:paraId="2AA89AB8" w14:textId="338CE56B" w:rsidR="00570A33" w:rsidRPr="00902B61" w:rsidRDefault="00570A33" w:rsidP="00570A33">
            <w:pPr>
              <w:rPr>
                <w:rFonts w:ascii="Arial" w:hAnsi="Arial"/>
                <w:sz w:val="20"/>
                <w:szCs w:val="20"/>
              </w:rPr>
            </w:pPr>
            <w:r w:rsidRPr="00F31364">
              <w:rPr>
                <w:rFonts w:ascii="Arial" w:hAnsi="Arial"/>
                <w:sz w:val="20"/>
                <w:szCs w:val="20"/>
              </w:rPr>
              <w:t>Contingency planning for outbreaks Added to section 1</w:t>
            </w:r>
          </w:p>
        </w:tc>
        <w:tc>
          <w:tcPr>
            <w:tcW w:w="3938" w:type="dxa"/>
          </w:tcPr>
          <w:p w14:paraId="2144406A" w14:textId="3C0F59A7" w:rsidR="00570A33" w:rsidRPr="00902B61" w:rsidRDefault="00570A33" w:rsidP="00570A33">
            <w:pPr>
              <w:rPr>
                <w:rFonts w:ascii="Arial" w:hAnsi="Arial"/>
                <w:sz w:val="20"/>
                <w:szCs w:val="20"/>
              </w:rPr>
            </w:pPr>
            <w:r w:rsidRPr="008F5797">
              <w:rPr>
                <w:rFonts w:ascii="Arial" w:hAnsi="Arial"/>
                <w:sz w:val="20"/>
                <w:szCs w:val="20"/>
              </w:rPr>
              <w:t>Compliance Education</w:t>
            </w:r>
          </w:p>
        </w:tc>
        <w:tc>
          <w:tcPr>
            <w:tcW w:w="2882" w:type="dxa"/>
            <w:gridSpan w:val="3"/>
          </w:tcPr>
          <w:p w14:paraId="5267E57E" w14:textId="4EA1BCCB" w:rsidR="00570A33" w:rsidRPr="00902B61" w:rsidRDefault="00570A33" w:rsidP="00570A33">
            <w:pPr>
              <w:rPr>
                <w:rFonts w:ascii="Arial" w:hAnsi="Arial"/>
                <w:sz w:val="20"/>
                <w:szCs w:val="20"/>
              </w:rPr>
            </w:pPr>
            <w:r>
              <w:rPr>
                <w:rFonts w:ascii="Arial" w:hAnsi="Arial"/>
                <w:sz w:val="20"/>
                <w:szCs w:val="20"/>
              </w:rPr>
              <w:t>29</w:t>
            </w:r>
            <w:r w:rsidRPr="00F31364">
              <w:rPr>
                <w:rFonts w:ascii="Arial" w:hAnsi="Arial"/>
                <w:sz w:val="20"/>
                <w:szCs w:val="20"/>
                <w:vertAlign w:val="superscript"/>
              </w:rPr>
              <w:t>th</w:t>
            </w:r>
            <w:r>
              <w:rPr>
                <w:rFonts w:ascii="Arial" w:hAnsi="Arial"/>
                <w:sz w:val="20"/>
                <w:szCs w:val="20"/>
              </w:rPr>
              <w:t xml:space="preserve"> October 2020</w:t>
            </w:r>
          </w:p>
        </w:tc>
        <w:tc>
          <w:tcPr>
            <w:tcW w:w="2532" w:type="dxa"/>
            <w:gridSpan w:val="3"/>
          </w:tcPr>
          <w:p w14:paraId="54B5FF4F" w14:textId="77777777" w:rsidR="00570A33" w:rsidRDefault="00570A33" w:rsidP="00570A33">
            <w:pPr>
              <w:rPr>
                <w:rFonts w:ascii="Lucida Handwriting" w:hAnsi="Lucida Handwriting"/>
                <w:sz w:val="20"/>
                <w:szCs w:val="20"/>
              </w:rPr>
            </w:pPr>
            <w:r>
              <w:rPr>
                <w:rFonts w:ascii="Lucida Handwriting" w:hAnsi="Lucida Handwriting"/>
                <w:sz w:val="20"/>
                <w:szCs w:val="20"/>
              </w:rPr>
              <w:t xml:space="preserve">Compliance </w:t>
            </w:r>
          </w:p>
          <w:p w14:paraId="76DBFB72" w14:textId="038C9768" w:rsidR="00633802" w:rsidRPr="00902B61" w:rsidRDefault="00633802" w:rsidP="00570A33">
            <w:pPr>
              <w:rPr>
                <w:rFonts w:ascii="Lucida Handwriting" w:hAnsi="Lucida Handwriting"/>
                <w:sz w:val="20"/>
                <w:szCs w:val="20"/>
              </w:rPr>
            </w:pPr>
            <w:r>
              <w:rPr>
                <w:rFonts w:ascii="Lucida Handwriting" w:hAnsi="Lucida Handwriting"/>
                <w:sz w:val="20"/>
                <w:szCs w:val="20"/>
              </w:rPr>
              <w:t>&amp; J. Simons</w:t>
            </w:r>
          </w:p>
        </w:tc>
      </w:tr>
      <w:tr w:rsidR="00667B76" w:rsidRPr="005A1D3D" w14:paraId="24BD0C41" w14:textId="77777777" w:rsidTr="00D14423">
        <w:tc>
          <w:tcPr>
            <w:tcW w:w="5523" w:type="dxa"/>
            <w:gridSpan w:val="6"/>
          </w:tcPr>
          <w:p w14:paraId="6ACA237E" w14:textId="031645D5" w:rsidR="00667B76" w:rsidRPr="00902B61" w:rsidRDefault="00667B76" w:rsidP="00667B76">
            <w:pPr>
              <w:rPr>
                <w:rFonts w:ascii="Arial" w:hAnsi="Arial"/>
                <w:sz w:val="20"/>
                <w:szCs w:val="20"/>
              </w:rPr>
            </w:pPr>
            <w:r w:rsidRPr="001C6C8E">
              <w:rPr>
                <w:rFonts w:ascii="Arial" w:hAnsi="Arial"/>
                <w:sz w:val="20"/>
                <w:szCs w:val="20"/>
              </w:rPr>
              <w:t>Staff who are pregnant</w:t>
            </w:r>
            <w:r>
              <w:rPr>
                <w:rFonts w:ascii="Arial" w:hAnsi="Arial"/>
                <w:sz w:val="20"/>
                <w:szCs w:val="20"/>
              </w:rPr>
              <w:t xml:space="preserve"> included section 3</w:t>
            </w:r>
          </w:p>
        </w:tc>
        <w:tc>
          <w:tcPr>
            <w:tcW w:w="3938" w:type="dxa"/>
          </w:tcPr>
          <w:p w14:paraId="67C08AE3" w14:textId="0881ACA3" w:rsidR="00667B76" w:rsidRPr="00902B61" w:rsidRDefault="00667B76" w:rsidP="00667B76">
            <w:pPr>
              <w:rPr>
                <w:rFonts w:ascii="Arial" w:hAnsi="Arial"/>
                <w:sz w:val="20"/>
                <w:szCs w:val="20"/>
              </w:rPr>
            </w:pPr>
            <w:r>
              <w:rPr>
                <w:rFonts w:ascii="Arial" w:hAnsi="Arial"/>
                <w:sz w:val="20"/>
                <w:szCs w:val="20"/>
              </w:rPr>
              <w:t>Compliance Education</w:t>
            </w:r>
          </w:p>
        </w:tc>
        <w:tc>
          <w:tcPr>
            <w:tcW w:w="2882" w:type="dxa"/>
            <w:gridSpan w:val="3"/>
          </w:tcPr>
          <w:p w14:paraId="609D18E1" w14:textId="71C89BCB" w:rsidR="00667B76" w:rsidRPr="00902B61" w:rsidRDefault="00667B76" w:rsidP="00667B76">
            <w:pPr>
              <w:rPr>
                <w:rFonts w:ascii="Arial" w:hAnsi="Arial"/>
                <w:sz w:val="20"/>
                <w:szCs w:val="20"/>
              </w:rPr>
            </w:pPr>
            <w:r>
              <w:rPr>
                <w:rFonts w:ascii="Arial" w:hAnsi="Arial"/>
                <w:sz w:val="20"/>
                <w:szCs w:val="20"/>
              </w:rPr>
              <w:t>29</w:t>
            </w:r>
            <w:r w:rsidRPr="00F31364">
              <w:rPr>
                <w:rFonts w:ascii="Arial" w:hAnsi="Arial"/>
                <w:sz w:val="20"/>
                <w:szCs w:val="20"/>
                <w:vertAlign w:val="superscript"/>
              </w:rPr>
              <w:t>th</w:t>
            </w:r>
            <w:r>
              <w:rPr>
                <w:rFonts w:ascii="Arial" w:hAnsi="Arial"/>
                <w:sz w:val="20"/>
                <w:szCs w:val="20"/>
              </w:rPr>
              <w:t xml:space="preserve"> October 2020</w:t>
            </w:r>
          </w:p>
        </w:tc>
        <w:tc>
          <w:tcPr>
            <w:tcW w:w="2532" w:type="dxa"/>
            <w:gridSpan w:val="3"/>
          </w:tcPr>
          <w:p w14:paraId="27EA9DF0" w14:textId="77777777" w:rsidR="00633802" w:rsidRDefault="00667B76" w:rsidP="00667B76">
            <w:pPr>
              <w:rPr>
                <w:rFonts w:ascii="Lucida Handwriting" w:hAnsi="Lucida Handwriting"/>
                <w:sz w:val="20"/>
                <w:szCs w:val="20"/>
              </w:rPr>
            </w:pPr>
            <w:r>
              <w:rPr>
                <w:rFonts w:ascii="Lucida Handwriting" w:hAnsi="Lucida Handwriting"/>
                <w:sz w:val="20"/>
                <w:szCs w:val="20"/>
              </w:rPr>
              <w:t xml:space="preserve">Compliance </w:t>
            </w:r>
            <w:r w:rsidR="00633802">
              <w:rPr>
                <w:rFonts w:ascii="Lucida Handwriting" w:hAnsi="Lucida Handwriting"/>
                <w:sz w:val="20"/>
                <w:szCs w:val="20"/>
              </w:rPr>
              <w:t>&amp;</w:t>
            </w:r>
          </w:p>
          <w:p w14:paraId="088A42BF" w14:textId="23CA6DFF" w:rsidR="00667B76" w:rsidRDefault="00633802" w:rsidP="00667B76">
            <w:pPr>
              <w:rPr>
                <w:rFonts w:ascii="Lucida Handwriting" w:hAnsi="Lucida Handwriting"/>
                <w:sz w:val="20"/>
                <w:szCs w:val="20"/>
              </w:rPr>
            </w:pPr>
            <w:r>
              <w:rPr>
                <w:rFonts w:ascii="Lucida Handwriting" w:hAnsi="Lucida Handwriting"/>
                <w:sz w:val="20"/>
                <w:szCs w:val="20"/>
              </w:rPr>
              <w:t xml:space="preserve"> J. Simons</w:t>
            </w:r>
          </w:p>
          <w:p w14:paraId="05D05798" w14:textId="433FFAEE" w:rsidR="00633802" w:rsidRPr="00902B61" w:rsidRDefault="00633802" w:rsidP="00667B76">
            <w:pPr>
              <w:rPr>
                <w:rFonts w:ascii="Lucida Handwriting" w:hAnsi="Lucida Handwriting"/>
                <w:sz w:val="20"/>
                <w:szCs w:val="20"/>
              </w:rPr>
            </w:pPr>
          </w:p>
        </w:tc>
      </w:tr>
      <w:tr w:rsidR="00667B76" w:rsidRPr="005A1D3D" w14:paraId="0AFED496" w14:textId="77777777" w:rsidTr="00D14423">
        <w:tc>
          <w:tcPr>
            <w:tcW w:w="5523" w:type="dxa"/>
            <w:gridSpan w:val="6"/>
          </w:tcPr>
          <w:p w14:paraId="038BEFA3" w14:textId="447BCBBE" w:rsidR="00667B76" w:rsidRPr="00902B61" w:rsidRDefault="00667B76" w:rsidP="00667B76">
            <w:pPr>
              <w:tabs>
                <w:tab w:val="left" w:pos="1725"/>
              </w:tabs>
              <w:rPr>
                <w:rFonts w:ascii="Arial" w:hAnsi="Arial"/>
                <w:sz w:val="20"/>
                <w:szCs w:val="20"/>
              </w:rPr>
            </w:pPr>
            <w:r>
              <w:rPr>
                <w:rFonts w:ascii="Arial" w:hAnsi="Arial"/>
                <w:sz w:val="20"/>
                <w:szCs w:val="20"/>
              </w:rPr>
              <w:t>Visitors on site amended section 7</w:t>
            </w:r>
          </w:p>
        </w:tc>
        <w:tc>
          <w:tcPr>
            <w:tcW w:w="3938" w:type="dxa"/>
          </w:tcPr>
          <w:p w14:paraId="2A74E169" w14:textId="5C44002E" w:rsidR="00667B76" w:rsidRPr="00902B61" w:rsidRDefault="00667B76" w:rsidP="00667B76">
            <w:pPr>
              <w:rPr>
                <w:rFonts w:ascii="Arial" w:hAnsi="Arial"/>
                <w:sz w:val="20"/>
                <w:szCs w:val="20"/>
              </w:rPr>
            </w:pPr>
            <w:r>
              <w:rPr>
                <w:rFonts w:ascii="Arial" w:hAnsi="Arial"/>
                <w:sz w:val="20"/>
                <w:szCs w:val="20"/>
              </w:rPr>
              <w:t>Compliance Education</w:t>
            </w:r>
          </w:p>
        </w:tc>
        <w:tc>
          <w:tcPr>
            <w:tcW w:w="2882" w:type="dxa"/>
            <w:gridSpan w:val="3"/>
          </w:tcPr>
          <w:p w14:paraId="60F83E87" w14:textId="37C7BB7B" w:rsidR="00667B76" w:rsidRPr="00902B61" w:rsidRDefault="00667B76" w:rsidP="00667B76">
            <w:pPr>
              <w:rPr>
                <w:rFonts w:ascii="Arial" w:hAnsi="Arial"/>
                <w:sz w:val="20"/>
                <w:szCs w:val="20"/>
              </w:rPr>
            </w:pPr>
            <w:r>
              <w:rPr>
                <w:rFonts w:ascii="Arial" w:hAnsi="Arial"/>
                <w:sz w:val="20"/>
                <w:szCs w:val="20"/>
              </w:rPr>
              <w:t>29</w:t>
            </w:r>
            <w:r w:rsidRPr="00F31364">
              <w:rPr>
                <w:rFonts w:ascii="Arial" w:hAnsi="Arial"/>
                <w:sz w:val="20"/>
                <w:szCs w:val="20"/>
                <w:vertAlign w:val="superscript"/>
              </w:rPr>
              <w:t>th</w:t>
            </w:r>
            <w:r>
              <w:rPr>
                <w:rFonts w:ascii="Arial" w:hAnsi="Arial"/>
                <w:sz w:val="20"/>
                <w:szCs w:val="20"/>
              </w:rPr>
              <w:t xml:space="preserve"> October 2020</w:t>
            </w:r>
          </w:p>
        </w:tc>
        <w:tc>
          <w:tcPr>
            <w:tcW w:w="2532" w:type="dxa"/>
            <w:gridSpan w:val="3"/>
          </w:tcPr>
          <w:p w14:paraId="38F77540" w14:textId="77777777" w:rsidR="00633802" w:rsidRDefault="00667B76" w:rsidP="00667B76">
            <w:pPr>
              <w:rPr>
                <w:rFonts w:ascii="Lucida Handwriting" w:hAnsi="Lucida Handwriting"/>
                <w:sz w:val="20"/>
                <w:szCs w:val="20"/>
              </w:rPr>
            </w:pPr>
            <w:r>
              <w:rPr>
                <w:rFonts w:ascii="Lucida Handwriting" w:hAnsi="Lucida Handwriting"/>
                <w:sz w:val="20"/>
                <w:szCs w:val="20"/>
              </w:rPr>
              <w:t xml:space="preserve">Compliance </w:t>
            </w:r>
          </w:p>
          <w:p w14:paraId="2E83A287" w14:textId="34CD82D8"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667B76" w:rsidRPr="005A1D3D" w14:paraId="0559EB78" w14:textId="77777777" w:rsidTr="00D14423">
        <w:tc>
          <w:tcPr>
            <w:tcW w:w="5523" w:type="dxa"/>
            <w:gridSpan w:val="6"/>
          </w:tcPr>
          <w:p w14:paraId="03591D07" w14:textId="5C434D10" w:rsidR="00667B76" w:rsidRDefault="00667B76" w:rsidP="00667B76">
            <w:pPr>
              <w:tabs>
                <w:tab w:val="left" w:pos="1725"/>
              </w:tabs>
              <w:rPr>
                <w:rFonts w:ascii="Arial" w:hAnsi="Arial"/>
                <w:sz w:val="20"/>
                <w:szCs w:val="20"/>
              </w:rPr>
            </w:pPr>
            <w:r w:rsidRPr="00156C7E">
              <w:rPr>
                <w:rFonts w:ascii="Arial" w:hAnsi="Arial"/>
                <w:sz w:val="20"/>
                <w:szCs w:val="20"/>
              </w:rPr>
              <w:t>Ventilation</w:t>
            </w:r>
            <w:r>
              <w:rPr>
                <w:rFonts w:ascii="Arial" w:hAnsi="Arial"/>
                <w:sz w:val="20"/>
                <w:szCs w:val="20"/>
              </w:rPr>
              <w:t xml:space="preserve"> added to section 1</w:t>
            </w:r>
          </w:p>
        </w:tc>
        <w:tc>
          <w:tcPr>
            <w:tcW w:w="3938" w:type="dxa"/>
          </w:tcPr>
          <w:p w14:paraId="0CBB52EA" w14:textId="1CF0440B" w:rsidR="00667B76" w:rsidRPr="00902B61" w:rsidRDefault="00667B76" w:rsidP="00667B76">
            <w:pPr>
              <w:rPr>
                <w:rFonts w:ascii="Arial" w:hAnsi="Arial"/>
                <w:sz w:val="20"/>
                <w:szCs w:val="20"/>
              </w:rPr>
            </w:pPr>
            <w:r>
              <w:rPr>
                <w:rFonts w:ascii="Arial" w:hAnsi="Arial"/>
                <w:sz w:val="20"/>
                <w:szCs w:val="20"/>
              </w:rPr>
              <w:t>Compliance Education</w:t>
            </w:r>
          </w:p>
        </w:tc>
        <w:tc>
          <w:tcPr>
            <w:tcW w:w="2882" w:type="dxa"/>
            <w:gridSpan w:val="3"/>
          </w:tcPr>
          <w:p w14:paraId="0968856C" w14:textId="486F1CAF" w:rsidR="00667B76" w:rsidRPr="00902B61" w:rsidRDefault="00667B76" w:rsidP="00667B76">
            <w:pPr>
              <w:rPr>
                <w:rFonts w:ascii="Arial" w:hAnsi="Arial"/>
                <w:sz w:val="20"/>
                <w:szCs w:val="20"/>
              </w:rPr>
            </w:pPr>
            <w:r>
              <w:rPr>
                <w:rFonts w:ascii="Arial" w:hAnsi="Arial"/>
                <w:sz w:val="20"/>
                <w:szCs w:val="20"/>
              </w:rPr>
              <w:t>29</w:t>
            </w:r>
            <w:r w:rsidRPr="00F31364">
              <w:rPr>
                <w:rFonts w:ascii="Arial" w:hAnsi="Arial"/>
                <w:sz w:val="20"/>
                <w:szCs w:val="20"/>
                <w:vertAlign w:val="superscript"/>
              </w:rPr>
              <w:t>th</w:t>
            </w:r>
            <w:r>
              <w:rPr>
                <w:rFonts w:ascii="Arial" w:hAnsi="Arial"/>
                <w:sz w:val="20"/>
                <w:szCs w:val="20"/>
              </w:rPr>
              <w:t xml:space="preserve"> October 2020</w:t>
            </w:r>
          </w:p>
        </w:tc>
        <w:tc>
          <w:tcPr>
            <w:tcW w:w="2532" w:type="dxa"/>
            <w:gridSpan w:val="3"/>
          </w:tcPr>
          <w:p w14:paraId="0CD847A3" w14:textId="77777777" w:rsidR="00633802" w:rsidRDefault="00667B76" w:rsidP="00667B76">
            <w:pPr>
              <w:rPr>
                <w:rFonts w:ascii="Lucida Handwriting" w:hAnsi="Lucida Handwriting"/>
                <w:sz w:val="20"/>
                <w:szCs w:val="20"/>
              </w:rPr>
            </w:pPr>
            <w:r>
              <w:rPr>
                <w:rFonts w:ascii="Lucida Handwriting" w:hAnsi="Lucida Handwriting"/>
                <w:sz w:val="20"/>
                <w:szCs w:val="20"/>
              </w:rPr>
              <w:t xml:space="preserve">Compliance </w:t>
            </w:r>
          </w:p>
          <w:p w14:paraId="09D32C5F" w14:textId="6AACF3A8" w:rsidR="00633802" w:rsidRPr="00902B61" w:rsidRDefault="00633802" w:rsidP="00633802">
            <w:pPr>
              <w:rPr>
                <w:rFonts w:ascii="Lucida Handwriting" w:hAnsi="Lucida Handwriting"/>
                <w:sz w:val="20"/>
                <w:szCs w:val="20"/>
              </w:rPr>
            </w:pPr>
            <w:r>
              <w:rPr>
                <w:rFonts w:ascii="Lucida Handwriting" w:hAnsi="Lucida Handwriting"/>
                <w:sz w:val="20"/>
                <w:szCs w:val="20"/>
              </w:rPr>
              <w:t>&amp; J. Simons</w:t>
            </w:r>
          </w:p>
        </w:tc>
      </w:tr>
      <w:tr w:rsidR="0033223D" w:rsidRPr="005A1D3D" w14:paraId="106018C2" w14:textId="77777777" w:rsidTr="004379A7">
        <w:tc>
          <w:tcPr>
            <w:tcW w:w="5523" w:type="dxa"/>
            <w:gridSpan w:val="6"/>
          </w:tcPr>
          <w:p w14:paraId="47ECD80C" w14:textId="70AA3B70" w:rsidR="0033223D" w:rsidRPr="00156C7E" w:rsidRDefault="0033223D" w:rsidP="0033223D">
            <w:pPr>
              <w:tabs>
                <w:tab w:val="left" w:pos="1725"/>
              </w:tabs>
              <w:rPr>
                <w:rFonts w:ascii="Arial" w:hAnsi="Arial"/>
                <w:sz w:val="20"/>
                <w:szCs w:val="20"/>
              </w:rPr>
            </w:pPr>
            <w:r>
              <w:rPr>
                <w:rFonts w:ascii="Arial" w:hAnsi="Arial"/>
                <w:sz w:val="20"/>
                <w:szCs w:val="20"/>
              </w:rPr>
              <w:t>Section 1 Wrap Around Care</w:t>
            </w:r>
          </w:p>
        </w:tc>
        <w:tc>
          <w:tcPr>
            <w:tcW w:w="3938" w:type="dxa"/>
          </w:tcPr>
          <w:p w14:paraId="6429179A" w14:textId="3ECAFC58" w:rsidR="0033223D" w:rsidRDefault="0033223D" w:rsidP="0033223D">
            <w:pPr>
              <w:rPr>
                <w:rFonts w:ascii="Arial" w:hAnsi="Arial"/>
                <w:sz w:val="20"/>
                <w:szCs w:val="20"/>
              </w:rPr>
            </w:pPr>
            <w:r>
              <w:rPr>
                <w:rFonts w:ascii="Arial" w:hAnsi="Arial"/>
                <w:sz w:val="20"/>
                <w:szCs w:val="20"/>
              </w:rPr>
              <w:t>Compliance Education</w:t>
            </w:r>
          </w:p>
        </w:tc>
        <w:tc>
          <w:tcPr>
            <w:tcW w:w="2882" w:type="dxa"/>
            <w:gridSpan w:val="3"/>
          </w:tcPr>
          <w:p w14:paraId="177B6795" w14:textId="5FE5005F" w:rsidR="0033223D" w:rsidRDefault="0033223D" w:rsidP="0033223D">
            <w:pPr>
              <w:rPr>
                <w:rFonts w:ascii="Arial" w:hAnsi="Arial"/>
                <w:sz w:val="20"/>
                <w:szCs w:val="20"/>
              </w:rPr>
            </w:pPr>
            <w:r>
              <w:rPr>
                <w:rFonts w:ascii="Arial" w:hAnsi="Arial"/>
                <w:sz w:val="20"/>
                <w:szCs w:val="20"/>
              </w:rPr>
              <w:t>17</w:t>
            </w:r>
            <w:r w:rsidRPr="0033223D">
              <w:rPr>
                <w:rFonts w:ascii="Arial" w:hAnsi="Arial"/>
                <w:sz w:val="20"/>
                <w:szCs w:val="20"/>
                <w:vertAlign w:val="superscript"/>
              </w:rPr>
              <w:t>th</w:t>
            </w:r>
            <w:r>
              <w:rPr>
                <w:rFonts w:ascii="Arial" w:hAnsi="Arial"/>
                <w:sz w:val="20"/>
                <w:szCs w:val="20"/>
              </w:rPr>
              <w:t xml:space="preserve"> November 2020</w:t>
            </w:r>
          </w:p>
        </w:tc>
        <w:tc>
          <w:tcPr>
            <w:tcW w:w="2532" w:type="dxa"/>
            <w:gridSpan w:val="3"/>
          </w:tcPr>
          <w:p w14:paraId="05A1C2BC" w14:textId="77777777" w:rsidR="00633802" w:rsidRDefault="0033223D" w:rsidP="0033223D">
            <w:pPr>
              <w:rPr>
                <w:rFonts w:ascii="Lucida Handwriting" w:hAnsi="Lucida Handwriting"/>
                <w:sz w:val="20"/>
                <w:szCs w:val="20"/>
              </w:rPr>
            </w:pPr>
            <w:r>
              <w:rPr>
                <w:rFonts w:ascii="Lucida Handwriting" w:hAnsi="Lucida Handwriting"/>
                <w:sz w:val="20"/>
                <w:szCs w:val="20"/>
              </w:rPr>
              <w:t xml:space="preserve">Compliance </w:t>
            </w:r>
          </w:p>
          <w:p w14:paraId="74418389" w14:textId="0B0FD195" w:rsidR="00633802" w:rsidRDefault="00633802" w:rsidP="00633802">
            <w:pPr>
              <w:rPr>
                <w:rFonts w:ascii="Lucida Handwriting" w:hAnsi="Lucida Handwriting"/>
                <w:sz w:val="20"/>
                <w:szCs w:val="20"/>
              </w:rPr>
            </w:pPr>
            <w:r>
              <w:rPr>
                <w:rFonts w:ascii="Lucida Handwriting" w:hAnsi="Lucida Handwriting"/>
                <w:sz w:val="20"/>
                <w:szCs w:val="20"/>
              </w:rPr>
              <w:t>&amp; J. Simons</w:t>
            </w:r>
          </w:p>
        </w:tc>
      </w:tr>
      <w:tr w:rsidR="0033223D" w:rsidRPr="005A1D3D" w14:paraId="6A2DCC4A" w14:textId="77777777" w:rsidTr="004379A7">
        <w:tc>
          <w:tcPr>
            <w:tcW w:w="5523" w:type="dxa"/>
            <w:gridSpan w:val="6"/>
          </w:tcPr>
          <w:p w14:paraId="51A272DD" w14:textId="3857955C" w:rsidR="0033223D" w:rsidRPr="00156C7E" w:rsidRDefault="0033223D" w:rsidP="0033223D">
            <w:pPr>
              <w:tabs>
                <w:tab w:val="left" w:pos="1725"/>
              </w:tabs>
              <w:rPr>
                <w:rFonts w:ascii="Arial" w:hAnsi="Arial"/>
                <w:sz w:val="20"/>
                <w:szCs w:val="20"/>
              </w:rPr>
            </w:pPr>
            <w:r>
              <w:rPr>
                <w:rFonts w:ascii="Arial" w:hAnsi="Arial"/>
                <w:sz w:val="20"/>
                <w:szCs w:val="20"/>
              </w:rPr>
              <w:t>Section 3</w:t>
            </w:r>
            <w:r>
              <w:t xml:space="preserve"> </w:t>
            </w:r>
            <w:r w:rsidRPr="0033223D">
              <w:rPr>
                <w:rFonts w:ascii="Arial" w:hAnsi="Arial"/>
                <w:sz w:val="20"/>
                <w:szCs w:val="20"/>
              </w:rPr>
              <w:t>Staff and Pupils who have received medical advice</w:t>
            </w:r>
          </w:p>
        </w:tc>
        <w:tc>
          <w:tcPr>
            <w:tcW w:w="3938" w:type="dxa"/>
          </w:tcPr>
          <w:p w14:paraId="601D5E73" w14:textId="25AB8E63" w:rsidR="0033223D" w:rsidRDefault="0033223D" w:rsidP="0033223D">
            <w:pPr>
              <w:rPr>
                <w:rFonts w:ascii="Arial" w:hAnsi="Arial"/>
                <w:sz w:val="20"/>
                <w:szCs w:val="20"/>
              </w:rPr>
            </w:pPr>
            <w:r>
              <w:rPr>
                <w:rFonts w:ascii="Arial" w:hAnsi="Arial"/>
                <w:sz w:val="20"/>
                <w:szCs w:val="20"/>
              </w:rPr>
              <w:t>Compliance Education</w:t>
            </w:r>
          </w:p>
        </w:tc>
        <w:tc>
          <w:tcPr>
            <w:tcW w:w="2882" w:type="dxa"/>
            <w:gridSpan w:val="3"/>
          </w:tcPr>
          <w:p w14:paraId="61BD5DA2" w14:textId="41823A91" w:rsidR="0033223D" w:rsidRDefault="0033223D" w:rsidP="0033223D">
            <w:pPr>
              <w:rPr>
                <w:rFonts w:ascii="Arial" w:hAnsi="Arial"/>
                <w:sz w:val="20"/>
                <w:szCs w:val="20"/>
              </w:rPr>
            </w:pPr>
            <w:r>
              <w:rPr>
                <w:rFonts w:ascii="Arial" w:hAnsi="Arial"/>
                <w:sz w:val="20"/>
                <w:szCs w:val="20"/>
              </w:rPr>
              <w:t>17</w:t>
            </w:r>
            <w:r w:rsidRPr="0033223D">
              <w:rPr>
                <w:rFonts w:ascii="Arial" w:hAnsi="Arial"/>
                <w:sz w:val="20"/>
                <w:szCs w:val="20"/>
                <w:vertAlign w:val="superscript"/>
              </w:rPr>
              <w:t>th</w:t>
            </w:r>
            <w:r>
              <w:rPr>
                <w:rFonts w:ascii="Arial" w:hAnsi="Arial"/>
                <w:sz w:val="20"/>
                <w:szCs w:val="20"/>
              </w:rPr>
              <w:t xml:space="preserve"> November 2020</w:t>
            </w:r>
          </w:p>
        </w:tc>
        <w:tc>
          <w:tcPr>
            <w:tcW w:w="2532" w:type="dxa"/>
            <w:gridSpan w:val="3"/>
          </w:tcPr>
          <w:p w14:paraId="384C8575" w14:textId="77777777" w:rsidR="00633802" w:rsidRDefault="0033223D" w:rsidP="0033223D">
            <w:pPr>
              <w:rPr>
                <w:rFonts w:ascii="Lucida Handwriting" w:hAnsi="Lucida Handwriting"/>
                <w:sz w:val="20"/>
                <w:szCs w:val="20"/>
              </w:rPr>
            </w:pPr>
            <w:r>
              <w:rPr>
                <w:rFonts w:ascii="Lucida Handwriting" w:hAnsi="Lucida Handwriting"/>
                <w:sz w:val="20"/>
                <w:szCs w:val="20"/>
              </w:rPr>
              <w:t xml:space="preserve">Compliance </w:t>
            </w:r>
          </w:p>
          <w:p w14:paraId="38BDF35B" w14:textId="16CE0A87" w:rsidR="00633802" w:rsidRDefault="00633802" w:rsidP="00633802">
            <w:pPr>
              <w:rPr>
                <w:rFonts w:ascii="Lucida Handwriting" w:hAnsi="Lucida Handwriting"/>
                <w:sz w:val="20"/>
                <w:szCs w:val="20"/>
              </w:rPr>
            </w:pPr>
            <w:r>
              <w:rPr>
                <w:rFonts w:ascii="Lucida Handwriting" w:hAnsi="Lucida Handwriting"/>
                <w:sz w:val="20"/>
                <w:szCs w:val="20"/>
              </w:rPr>
              <w:t>&amp; J. Simons</w:t>
            </w:r>
          </w:p>
        </w:tc>
      </w:tr>
      <w:tr w:rsidR="0033223D" w:rsidRPr="005A1D3D" w14:paraId="138BFFB8" w14:textId="77777777" w:rsidTr="00D14423">
        <w:tc>
          <w:tcPr>
            <w:tcW w:w="5523" w:type="dxa"/>
            <w:gridSpan w:val="6"/>
          </w:tcPr>
          <w:p w14:paraId="4B57D899" w14:textId="75329C87" w:rsidR="0033223D" w:rsidRPr="00156C7E" w:rsidRDefault="0033223D" w:rsidP="0033223D">
            <w:pPr>
              <w:tabs>
                <w:tab w:val="left" w:pos="1725"/>
              </w:tabs>
              <w:rPr>
                <w:rFonts w:ascii="Arial" w:hAnsi="Arial"/>
                <w:sz w:val="20"/>
                <w:szCs w:val="20"/>
              </w:rPr>
            </w:pPr>
            <w:r>
              <w:rPr>
                <w:rFonts w:ascii="Arial" w:hAnsi="Arial"/>
                <w:sz w:val="20"/>
                <w:szCs w:val="20"/>
              </w:rPr>
              <w:t>Section 7 Travel</w:t>
            </w:r>
          </w:p>
        </w:tc>
        <w:tc>
          <w:tcPr>
            <w:tcW w:w="3938" w:type="dxa"/>
          </w:tcPr>
          <w:p w14:paraId="041D4DD0" w14:textId="00BC9C70" w:rsidR="0033223D" w:rsidRDefault="0033223D" w:rsidP="0033223D">
            <w:pPr>
              <w:rPr>
                <w:rFonts w:ascii="Arial" w:hAnsi="Arial"/>
                <w:sz w:val="20"/>
                <w:szCs w:val="20"/>
              </w:rPr>
            </w:pPr>
            <w:r>
              <w:rPr>
                <w:rFonts w:ascii="Arial" w:hAnsi="Arial"/>
                <w:sz w:val="20"/>
                <w:szCs w:val="20"/>
              </w:rPr>
              <w:t>Compliance Education</w:t>
            </w:r>
          </w:p>
        </w:tc>
        <w:tc>
          <w:tcPr>
            <w:tcW w:w="2882" w:type="dxa"/>
            <w:gridSpan w:val="3"/>
          </w:tcPr>
          <w:p w14:paraId="733ECB13" w14:textId="5ECA20E5" w:rsidR="0033223D" w:rsidRDefault="0033223D" w:rsidP="0033223D">
            <w:pPr>
              <w:rPr>
                <w:rFonts w:ascii="Arial" w:hAnsi="Arial"/>
                <w:sz w:val="20"/>
                <w:szCs w:val="20"/>
              </w:rPr>
            </w:pPr>
            <w:r>
              <w:rPr>
                <w:rFonts w:ascii="Arial" w:hAnsi="Arial"/>
                <w:sz w:val="20"/>
                <w:szCs w:val="20"/>
              </w:rPr>
              <w:t>17</w:t>
            </w:r>
            <w:r w:rsidRPr="0033223D">
              <w:rPr>
                <w:rFonts w:ascii="Arial" w:hAnsi="Arial"/>
                <w:sz w:val="20"/>
                <w:szCs w:val="20"/>
                <w:vertAlign w:val="superscript"/>
              </w:rPr>
              <w:t>th</w:t>
            </w:r>
            <w:r>
              <w:rPr>
                <w:rFonts w:ascii="Arial" w:hAnsi="Arial"/>
                <w:sz w:val="20"/>
                <w:szCs w:val="20"/>
              </w:rPr>
              <w:t xml:space="preserve"> November 2020</w:t>
            </w:r>
          </w:p>
        </w:tc>
        <w:tc>
          <w:tcPr>
            <w:tcW w:w="2532" w:type="dxa"/>
            <w:gridSpan w:val="3"/>
          </w:tcPr>
          <w:p w14:paraId="6E366C9B" w14:textId="77777777" w:rsidR="00633802" w:rsidRDefault="0033223D" w:rsidP="0033223D">
            <w:pPr>
              <w:rPr>
                <w:rFonts w:ascii="Lucida Handwriting" w:hAnsi="Lucida Handwriting"/>
                <w:sz w:val="20"/>
                <w:szCs w:val="20"/>
              </w:rPr>
            </w:pPr>
            <w:r>
              <w:rPr>
                <w:rFonts w:ascii="Lucida Handwriting" w:hAnsi="Lucida Handwriting"/>
                <w:sz w:val="20"/>
                <w:szCs w:val="20"/>
              </w:rPr>
              <w:t xml:space="preserve">Compliance </w:t>
            </w:r>
          </w:p>
          <w:p w14:paraId="4B017FAD" w14:textId="550EC803" w:rsidR="00633802" w:rsidRDefault="00633802" w:rsidP="00633802">
            <w:pPr>
              <w:rPr>
                <w:rFonts w:ascii="Lucida Handwriting" w:hAnsi="Lucida Handwriting"/>
                <w:sz w:val="20"/>
                <w:szCs w:val="20"/>
              </w:rPr>
            </w:pPr>
            <w:r>
              <w:rPr>
                <w:rFonts w:ascii="Lucida Handwriting" w:hAnsi="Lucida Handwriting"/>
                <w:sz w:val="20"/>
                <w:szCs w:val="20"/>
              </w:rPr>
              <w:t>&amp; J. Simons</w:t>
            </w:r>
          </w:p>
        </w:tc>
      </w:tr>
      <w:tr w:rsidR="0033223D" w:rsidRPr="005A1D3D" w14:paraId="02875671" w14:textId="77777777" w:rsidTr="00D14423">
        <w:tc>
          <w:tcPr>
            <w:tcW w:w="5523" w:type="dxa"/>
            <w:gridSpan w:val="6"/>
          </w:tcPr>
          <w:p w14:paraId="7720E323" w14:textId="325BE360" w:rsidR="0033223D" w:rsidRDefault="0033223D" w:rsidP="0033223D">
            <w:pPr>
              <w:tabs>
                <w:tab w:val="left" w:pos="1725"/>
              </w:tabs>
              <w:rPr>
                <w:rFonts w:ascii="Arial" w:hAnsi="Arial"/>
                <w:sz w:val="20"/>
                <w:szCs w:val="20"/>
              </w:rPr>
            </w:pPr>
            <w:r>
              <w:rPr>
                <w:rFonts w:ascii="Arial" w:hAnsi="Arial"/>
                <w:sz w:val="20"/>
                <w:szCs w:val="20"/>
              </w:rPr>
              <w:t xml:space="preserve">Section 11 </w:t>
            </w:r>
            <w:r w:rsidRPr="0033223D">
              <w:rPr>
                <w:rFonts w:ascii="Arial" w:hAnsi="Arial"/>
                <w:sz w:val="20"/>
                <w:szCs w:val="20"/>
              </w:rPr>
              <w:t>Outside the classroom</w:t>
            </w:r>
          </w:p>
        </w:tc>
        <w:tc>
          <w:tcPr>
            <w:tcW w:w="3938" w:type="dxa"/>
          </w:tcPr>
          <w:p w14:paraId="43B6BA1D" w14:textId="3E96D88F" w:rsidR="0033223D" w:rsidRDefault="0033223D" w:rsidP="0033223D">
            <w:pPr>
              <w:rPr>
                <w:rFonts w:ascii="Arial" w:hAnsi="Arial"/>
                <w:sz w:val="20"/>
                <w:szCs w:val="20"/>
              </w:rPr>
            </w:pPr>
            <w:r>
              <w:rPr>
                <w:rFonts w:ascii="Arial" w:hAnsi="Arial"/>
                <w:sz w:val="20"/>
                <w:szCs w:val="20"/>
              </w:rPr>
              <w:t>Compliance Education</w:t>
            </w:r>
          </w:p>
        </w:tc>
        <w:tc>
          <w:tcPr>
            <w:tcW w:w="2882" w:type="dxa"/>
            <w:gridSpan w:val="3"/>
          </w:tcPr>
          <w:p w14:paraId="540EC2E0" w14:textId="3BFEBD2B" w:rsidR="0033223D" w:rsidRDefault="0033223D" w:rsidP="0033223D">
            <w:pPr>
              <w:rPr>
                <w:rFonts w:ascii="Arial" w:hAnsi="Arial"/>
                <w:sz w:val="20"/>
                <w:szCs w:val="20"/>
              </w:rPr>
            </w:pPr>
            <w:r>
              <w:rPr>
                <w:rFonts w:ascii="Arial" w:hAnsi="Arial"/>
                <w:sz w:val="20"/>
                <w:szCs w:val="20"/>
              </w:rPr>
              <w:t>17</w:t>
            </w:r>
            <w:r w:rsidRPr="0033223D">
              <w:rPr>
                <w:rFonts w:ascii="Arial" w:hAnsi="Arial"/>
                <w:sz w:val="20"/>
                <w:szCs w:val="20"/>
                <w:vertAlign w:val="superscript"/>
              </w:rPr>
              <w:t>th</w:t>
            </w:r>
            <w:r>
              <w:rPr>
                <w:rFonts w:ascii="Arial" w:hAnsi="Arial"/>
                <w:sz w:val="20"/>
                <w:szCs w:val="20"/>
              </w:rPr>
              <w:t xml:space="preserve"> November 2020</w:t>
            </w:r>
          </w:p>
        </w:tc>
        <w:tc>
          <w:tcPr>
            <w:tcW w:w="2532" w:type="dxa"/>
            <w:gridSpan w:val="3"/>
          </w:tcPr>
          <w:p w14:paraId="5237CC8F" w14:textId="77777777" w:rsidR="00633802" w:rsidRDefault="0033223D" w:rsidP="0033223D">
            <w:pPr>
              <w:rPr>
                <w:rFonts w:ascii="Lucida Handwriting" w:hAnsi="Lucida Handwriting"/>
                <w:sz w:val="20"/>
                <w:szCs w:val="20"/>
              </w:rPr>
            </w:pPr>
            <w:r>
              <w:rPr>
                <w:rFonts w:ascii="Lucida Handwriting" w:hAnsi="Lucida Handwriting"/>
                <w:sz w:val="20"/>
                <w:szCs w:val="20"/>
              </w:rPr>
              <w:t xml:space="preserve">Compliance </w:t>
            </w:r>
          </w:p>
          <w:p w14:paraId="5556EB22" w14:textId="05786049" w:rsidR="00633802" w:rsidRDefault="00633802" w:rsidP="00633802">
            <w:pPr>
              <w:rPr>
                <w:rFonts w:ascii="Lucida Handwriting" w:hAnsi="Lucida Handwriting"/>
                <w:sz w:val="20"/>
                <w:szCs w:val="20"/>
              </w:rPr>
            </w:pPr>
            <w:r>
              <w:rPr>
                <w:rFonts w:ascii="Lucida Handwriting" w:hAnsi="Lucida Handwriting"/>
                <w:sz w:val="20"/>
                <w:szCs w:val="20"/>
              </w:rPr>
              <w:t>&amp; J. Simons</w:t>
            </w:r>
          </w:p>
        </w:tc>
      </w:tr>
      <w:tr w:rsidR="00B34885" w:rsidRPr="005A1D3D" w14:paraId="6D73FA47" w14:textId="77777777" w:rsidTr="004379A7">
        <w:tc>
          <w:tcPr>
            <w:tcW w:w="5523" w:type="dxa"/>
            <w:gridSpan w:val="6"/>
          </w:tcPr>
          <w:p w14:paraId="7DAA6394" w14:textId="03BE7816" w:rsidR="00B34885" w:rsidRDefault="00B34885" w:rsidP="00B34885">
            <w:pPr>
              <w:tabs>
                <w:tab w:val="left" w:pos="1725"/>
              </w:tabs>
              <w:rPr>
                <w:rFonts w:ascii="Arial" w:hAnsi="Arial"/>
                <w:sz w:val="20"/>
                <w:szCs w:val="20"/>
              </w:rPr>
            </w:pPr>
            <w:r>
              <w:rPr>
                <w:rFonts w:ascii="Arial" w:hAnsi="Arial"/>
                <w:sz w:val="20"/>
                <w:szCs w:val="20"/>
              </w:rPr>
              <w:t>Section 1 Testing included</w:t>
            </w:r>
          </w:p>
        </w:tc>
        <w:tc>
          <w:tcPr>
            <w:tcW w:w="3938" w:type="dxa"/>
          </w:tcPr>
          <w:p w14:paraId="0CBB31C9" w14:textId="3D118D21" w:rsidR="00B34885" w:rsidRDefault="00B34885" w:rsidP="00B34885">
            <w:pPr>
              <w:rPr>
                <w:rFonts w:ascii="Arial" w:hAnsi="Arial"/>
                <w:sz w:val="20"/>
                <w:szCs w:val="20"/>
              </w:rPr>
            </w:pPr>
            <w:r>
              <w:rPr>
                <w:rFonts w:ascii="Arial" w:hAnsi="Arial"/>
                <w:sz w:val="20"/>
                <w:szCs w:val="20"/>
              </w:rPr>
              <w:t>Compliance Education</w:t>
            </w:r>
          </w:p>
        </w:tc>
        <w:tc>
          <w:tcPr>
            <w:tcW w:w="2882" w:type="dxa"/>
            <w:gridSpan w:val="3"/>
          </w:tcPr>
          <w:p w14:paraId="0471A532" w14:textId="655FFA1C" w:rsidR="00B34885" w:rsidRDefault="00B34885" w:rsidP="00B34885">
            <w:pPr>
              <w:rPr>
                <w:rFonts w:ascii="Arial" w:hAnsi="Arial"/>
                <w:sz w:val="20"/>
                <w:szCs w:val="20"/>
              </w:rPr>
            </w:pPr>
            <w:r>
              <w:rPr>
                <w:rFonts w:ascii="Arial" w:hAnsi="Arial"/>
                <w:sz w:val="20"/>
                <w:szCs w:val="20"/>
              </w:rPr>
              <w:t>4</w:t>
            </w:r>
            <w:r w:rsidRPr="00315D31">
              <w:rPr>
                <w:rFonts w:ascii="Arial" w:hAnsi="Arial"/>
                <w:sz w:val="20"/>
                <w:szCs w:val="20"/>
                <w:vertAlign w:val="superscript"/>
              </w:rPr>
              <w:t>th</w:t>
            </w:r>
            <w:r>
              <w:rPr>
                <w:rFonts w:ascii="Arial" w:hAnsi="Arial"/>
                <w:sz w:val="20"/>
                <w:szCs w:val="20"/>
              </w:rPr>
              <w:t xml:space="preserve"> January 2021</w:t>
            </w:r>
          </w:p>
        </w:tc>
        <w:tc>
          <w:tcPr>
            <w:tcW w:w="2532" w:type="dxa"/>
            <w:gridSpan w:val="3"/>
          </w:tcPr>
          <w:p w14:paraId="532FE66A" w14:textId="77777777" w:rsidR="00B34885" w:rsidRDefault="00B34885" w:rsidP="00B34885">
            <w:pPr>
              <w:rPr>
                <w:rFonts w:ascii="Lucida Handwriting" w:hAnsi="Lucida Handwriting"/>
                <w:sz w:val="20"/>
                <w:szCs w:val="20"/>
              </w:rPr>
            </w:pPr>
            <w:r>
              <w:rPr>
                <w:rFonts w:ascii="Lucida Handwriting" w:hAnsi="Lucida Handwriting"/>
                <w:sz w:val="20"/>
                <w:szCs w:val="20"/>
              </w:rPr>
              <w:t>Compliance</w:t>
            </w:r>
          </w:p>
          <w:p w14:paraId="16DB12FC" w14:textId="6366381F" w:rsidR="00633802" w:rsidRDefault="00633802" w:rsidP="00B34885">
            <w:pPr>
              <w:rPr>
                <w:rFonts w:ascii="Lucida Handwriting" w:hAnsi="Lucida Handwriting"/>
                <w:sz w:val="20"/>
                <w:szCs w:val="20"/>
              </w:rPr>
            </w:pPr>
            <w:r>
              <w:rPr>
                <w:rFonts w:ascii="Lucida Handwriting" w:hAnsi="Lucida Handwriting"/>
                <w:sz w:val="20"/>
                <w:szCs w:val="20"/>
              </w:rPr>
              <w:t>&amp; J. Simons</w:t>
            </w:r>
          </w:p>
        </w:tc>
      </w:tr>
      <w:tr w:rsidR="00B34885" w:rsidRPr="005A1D3D" w14:paraId="26A1C9FB" w14:textId="77777777" w:rsidTr="004379A7">
        <w:tc>
          <w:tcPr>
            <w:tcW w:w="5523" w:type="dxa"/>
            <w:gridSpan w:val="6"/>
          </w:tcPr>
          <w:p w14:paraId="1555607E" w14:textId="769FB4F6" w:rsidR="00B34885" w:rsidRDefault="00B34885" w:rsidP="00B34885">
            <w:pPr>
              <w:tabs>
                <w:tab w:val="left" w:pos="1725"/>
              </w:tabs>
              <w:rPr>
                <w:rFonts w:ascii="Arial" w:hAnsi="Arial"/>
                <w:sz w:val="20"/>
                <w:szCs w:val="20"/>
              </w:rPr>
            </w:pPr>
            <w:r>
              <w:rPr>
                <w:rFonts w:ascii="Arial" w:hAnsi="Arial"/>
                <w:sz w:val="20"/>
                <w:szCs w:val="20"/>
              </w:rPr>
              <w:t>Section 3</w:t>
            </w:r>
            <w:r>
              <w:t xml:space="preserve"> </w:t>
            </w:r>
            <w:r w:rsidRPr="00150541">
              <w:rPr>
                <w:rFonts w:ascii="Arial" w:hAnsi="Arial" w:cs="Arial"/>
                <w:sz w:val="20"/>
                <w:szCs w:val="20"/>
              </w:rPr>
              <w:t>Expectant mother</w:t>
            </w:r>
          </w:p>
        </w:tc>
        <w:tc>
          <w:tcPr>
            <w:tcW w:w="3938" w:type="dxa"/>
          </w:tcPr>
          <w:p w14:paraId="07638E6E" w14:textId="67EE26BE" w:rsidR="00B34885" w:rsidRDefault="00B34885" w:rsidP="00B34885">
            <w:pPr>
              <w:rPr>
                <w:rFonts w:ascii="Arial" w:hAnsi="Arial"/>
                <w:sz w:val="20"/>
                <w:szCs w:val="20"/>
              </w:rPr>
            </w:pPr>
            <w:r>
              <w:rPr>
                <w:rFonts w:ascii="Arial" w:hAnsi="Arial"/>
                <w:sz w:val="20"/>
                <w:szCs w:val="20"/>
              </w:rPr>
              <w:t>Compliance Education</w:t>
            </w:r>
          </w:p>
        </w:tc>
        <w:tc>
          <w:tcPr>
            <w:tcW w:w="2882" w:type="dxa"/>
            <w:gridSpan w:val="3"/>
          </w:tcPr>
          <w:p w14:paraId="115BBE79" w14:textId="36513E16" w:rsidR="00B34885" w:rsidRDefault="00B34885" w:rsidP="00B34885">
            <w:pPr>
              <w:rPr>
                <w:rFonts w:ascii="Arial" w:hAnsi="Arial"/>
                <w:sz w:val="20"/>
                <w:szCs w:val="20"/>
              </w:rPr>
            </w:pPr>
            <w:r>
              <w:rPr>
                <w:rFonts w:ascii="Arial" w:hAnsi="Arial"/>
                <w:sz w:val="20"/>
                <w:szCs w:val="20"/>
              </w:rPr>
              <w:t>4</w:t>
            </w:r>
            <w:r w:rsidRPr="00315D31">
              <w:rPr>
                <w:rFonts w:ascii="Arial" w:hAnsi="Arial"/>
                <w:sz w:val="20"/>
                <w:szCs w:val="20"/>
                <w:vertAlign w:val="superscript"/>
              </w:rPr>
              <w:t>th</w:t>
            </w:r>
            <w:r>
              <w:rPr>
                <w:rFonts w:ascii="Arial" w:hAnsi="Arial"/>
                <w:sz w:val="20"/>
                <w:szCs w:val="20"/>
              </w:rPr>
              <w:t xml:space="preserve"> January 2021</w:t>
            </w:r>
          </w:p>
        </w:tc>
        <w:tc>
          <w:tcPr>
            <w:tcW w:w="2532" w:type="dxa"/>
            <w:gridSpan w:val="3"/>
          </w:tcPr>
          <w:p w14:paraId="07A6D764" w14:textId="65C79D85" w:rsidR="00B34885" w:rsidRDefault="00B34885" w:rsidP="00B34885">
            <w:pPr>
              <w:rPr>
                <w:rFonts w:ascii="Lucida Handwriting" w:hAnsi="Lucida Handwriting"/>
                <w:sz w:val="20"/>
                <w:szCs w:val="20"/>
              </w:rPr>
            </w:pPr>
            <w:r>
              <w:rPr>
                <w:rFonts w:ascii="Lucida Handwriting" w:hAnsi="Lucida Handwriting"/>
                <w:sz w:val="20"/>
                <w:szCs w:val="20"/>
              </w:rPr>
              <w:t xml:space="preserve">Compliance </w:t>
            </w:r>
          </w:p>
        </w:tc>
      </w:tr>
      <w:tr w:rsidR="00B34885" w:rsidRPr="005A1D3D" w14:paraId="7BB31DBE" w14:textId="77777777" w:rsidTr="004379A7">
        <w:tc>
          <w:tcPr>
            <w:tcW w:w="5523" w:type="dxa"/>
            <w:gridSpan w:val="6"/>
          </w:tcPr>
          <w:p w14:paraId="27CE73EF" w14:textId="35F2D4C1" w:rsidR="00B34885" w:rsidRDefault="00B34885" w:rsidP="00B34885">
            <w:pPr>
              <w:tabs>
                <w:tab w:val="left" w:pos="1725"/>
              </w:tabs>
              <w:rPr>
                <w:rFonts w:ascii="Arial" w:hAnsi="Arial"/>
                <w:sz w:val="20"/>
                <w:szCs w:val="20"/>
              </w:rPr>
            </w:pPr>
            <w:r>
              <w:rPr>
                <w:rFonts w:ascii="Arial" w:hAnsi="Arial"/>
                <w:sz w:val="20"/>
                <w:szCs w:val="20"/>
              </w:rPr>
              <w:lastRenderedPageBreak/>
              <w:t>Section 4 Testing and communication included</w:t>
            </w:r>
          </w:p>
        </w:tc>
        <w:tc>
          <w:tcPr>
            <w:tcW w:w="3938" w:type="dxa"/>
          </w:tcPr>
          <w:p w14:paraId="364251D2" w14:textId="3FD8B6FF" w:rsidR="00B34885" w:rsidRDefault="00B34885" w:rsidP="00B34885">
            <w:pPr>
              <w:rPr>
                <w:rFonts w:ascii="Arial" w:hAnsi="Arial"/>
                <w:sz w:val="20"/>
                <w:szCs w:val="20"/>
              </w:rPr>
            </w:pPr>
            <w:r>
              <w:rPr>
                <w:rFonts w:ascii="Arial" w:hAnsi="Arial"/>
                <w:sz w:val="20"/>
                <w:szCs w:val="20"/>
              </w:rPr>
              <w:t>Compliance Education</w:t>
            </w:r>
          </w:p>
        </w:tc>
        <w:tc>
          <w:tcPr>
            <w:tcW w:w="2882" w:type="dxa"/>
            <w:gridSpan w:val="3"/>
          </w:tcPr>
          <w:p w14:paraId="2949AF65" w14:textId="77F12807" w:rsidR="00B34885" w:rsidRDefault="00B34885" w:rsidP="00B34885">
            <w:pPr>
              <w:rPr>
                <w:rFonts w:ascii="Arial" w:hAnsi="Arial"/>
                <w:sz w:val="20"/>
                <w:szCs w:val="20"/>
              </w:rPr>
            </w:pPr>
            <w:r>
              <w:rPr>
                <w:rFonts w:ascii="Arial" w:hAnsi="Arial"/>
                <w:sz w:val="20"/>
                <w:szCs w:val="20"/>
              </w:rPr>
              <w:t>4</w:t>
            </w:r>
            <w:r w:rsidRPr="00315D31">
              <w:rPr>
                <w:rFonts w:ascii="Arial" w:hAnsi="Arial"/>
                <w:sz w:val="20"/>
                <w:szCs w:val="20"/>
                <w:vertAlign w:val="superscript"/>
              </w:rPr>
              <w:t>th</w:t>
            </w:r>
            <w:r>
              <w:rPr>
                <w:rFonts w:ascii="Arial" w:hAnsi="Arial"/>
                <w:sz w:val="20"/>
                <w:szCs w:val="20"/>
              </w:rPr>
              <w:t xml:space="preserve"> January 2021</w:t>
            </w:r>
          </w:p>
        </w:tc>
        <w:tc>
          <w:tcPr>
            <w:tcW w:w="2532" w:type="dxa"/>
            <w:gridSpan w:val="3"/>
          </w:tcPr>
          <w:p w14:paraId="61421801" w14:textId="77777777" w:rsidR="00B34885" w:rsidRDefault="00B34885" w:rsidP="00B34885">
            <w:pPr>
              <w:rPr>
                <w:rFonts w:ascii="Lucida Handwriting" w:hAnsi="Lucida Handwriting"/>
                <w:sz w:val="20"/>
                <w:szCs w:val="20"/>
              </w:rPr>
            </w:pPr>
            <w:r>
              <w:rPr>
                <w:rFonts w:ascii="Lucida Handwriting" w:hAnsi="Lucida Handwriting"/>
                <w:sz w:val="20"/>
                <w:szCs w:val="20"/>
              </w:rPr>
              <w:t>Compliance</w:t>
            </w:r>
          </w:p>
          <w:p w14:paraId="0ADA81D2" w14:textId="1ECC5E5C" w:rsidR="00633802" w:rsidRDefault="00633802" w:rsidP="00B34885">
            <w:pPr>
              <w:rPr>
                <w:rFonts w:ascii="Lucida Handwriting" w:hAnsi="Lucida Handwriting"/>
                <w:sz w:val="20"/>
                <w:szCs w:val="20"/>
              </w:rPr>
            </w:pPr>
            <w:r>
              <w:rPr>
                <w:rFonts w:ascii="Lucida Handwriting" w:hAnsi="Lucida Handwriting"/>
                <w:sz w:val="20"/>
                <w:szCs w:val="20"/>
              </w:rPr>
              <w:t>&amp; J. Simons&amp; J. Simons</w:t>
            </w:r>
          </w:p>
        </w:tc>
      </w:tr>
      <w:tr w:rsidR="00B34885" w:rsidRPr="005A1D3D" w14:paraId="4C34D0AB" w14:textId="77777777" w:rsidTr="004379A7">
        <w:tc>
          <w:tcPr>
            <w:tcW w:w="5523" w:type="dxa"/>
            <w:gridSpan w:val="6"/>
          </w:tcPr>
          <w:p w14:paraId="2188F4AA" w14:textId="14E08A12" w:rsidR="00B34885" w:rsidRDefault="00B34885" w:rsidP="00B34885">
            <w:pPr>
              <w:tabs>
                <w:tab w:val="left" w:pos="1725"/>
              </w:tabs>
              <w:rPr>
                <w:rFonts w:ascii="Arial" w:hAnsi="Arial"/>
                <w:sz w:val="20"/>
                <w:szCs w:val="20"/>
              </w:rPr>
            </w:pPr>
            <w:r>
              <w:rPr>
                <w:rFonts w:ascii="Arial" w:hAnsi="Arial"/>
                <w:sz w:val="20"/>
                <w:szCs w:val="20"/>
              </w:rPr>
              <w:t>Section 6 Testing included</w:t>
            </w:r>
          </w:p>
        </w:tc>
        <w:tc>
          <w:tcPr>
            <w:tcW w:w="3938" w:type="dxa"/>
          </w:tcPr>
          <w:p w14:paraId="1E1EF44D" w14:textId="051D82A0" w:rsidR="00B34885" w:rsidRDefault="00B34885" w:rsidP="00B34885">
            <w:pPr>
              <w:rPr>
                <w:rFonts w:ascii="Arial" w:hAnsi="Arial"/>
                <w:sz w:val="20"/>
                <w:szCs w:val="20"/>
              </w:rPr>
            </w:pPr>
            <w:r>
              <w:rPr>
                <w:rFonts w:ascii="Arial" w:hAnsi="Arial"/>
                <w:sz w:val="20"/>
                <w:szCs w:val="20"/>
              </w:rPr>
              <w:t>Compliance Education</w:t>
            </w:r>
          </w:p>
        </w:tc>
        <w:tc>
          <w:tcPr>
            <w:tcW w:w="2882" w:type="dxa"/>
            <w:gridSpan w:val="3"/>
          </w:tcPr>
          <w:p w14:paraId="248EFFF2" w14:textId="5828DC6F" w:rsidR="00B34885" w:rsidRDefault="00B34885" w:rsidP="00B34885">
            <w:pPr>
              <w:rPr>
                <w:rFonts w:ascii="Arial" w:hAnsi="Arial"/>
                <w:sz w:val="20"/>
                <w:szCs w:val="20"/>
              </w:rPr>
            </w:pPr>
            <w:r>
              <w:rPr>
                <w:rFonts w:ascii="Arial" w:hAnsi="Arial"/>
                <w:sz w:val="20"/>
                <w:szCs w:val="20"/>
              </w:rPr>
              <w:t>4</w:t>
            </w:r>
            <w:r w:rsidRPr="00315D31">
              <w:rPr>
                <w:rFonts w:ascii="Arial" w:hAnsi="Arial"/>
                <w:sz w:val="20"/>
                <w:szCs w:val="20"/>
                <w:vertAlign w:val="superscript"/>
              </w:rPr>
              <w:t>th</w:t>
            </w:r>
            <w:r>
              <w:rPr>
                <w:rFonts w:ascii="Arial" w:hAnsi="Arial"/>
                <w:sz w:val="20"/>
                <w:szCs w:val="20"/>
              </w:rPr>
              <w:t xml:space="preserve"> January 2021</w:t>
            </w:r>
          </w:p>
        </w:tc>
        <w:tc>
          <w:tcPr>
            <w:tcW w:w="2532" w:type="dxa"/>
            <w:gridSpan w:val="3"/>
          </w:tcPr>
          <w:p w14:paraId="7A00DDAF" w14:textId="77777777" w:rsidR="00B34885" w:rsidRDefault="00B34885" w:rsidP="00B34885">
            <w:pPr>
              <w:rPr>
                <w:rFonts w:ascii="Lucida Handwriting" w:hAnsi="Lucida Handwriting"/>
                <w:sz w:val="20"/>
                <w:szCs w:val="20"/>
              </w:rPr>
            </w:pPr>
            <w:r>
              <w:rPr>
                <w:rFonts w:ascii="Lucida Handwriting" w:hAnsi="Lucida Handwriting"/>
                <w:sz w:val="20"/>
                <w:szCs w:val="20"/>
              </w:rPr>
              <w:t>Compliance</w:t>
            </w:r>
            <w:r w:rsidR="00633802">
              <w:rPr>
                <w:rFonts w:ascii="Lucida Handwriting" w:hAnsi="Lucida Handwriting"/>
                <w:sz w:val="20"/>
                <w:szCs w:val="20"/>
              </w:rPr>
              <w:t xml:space="preserve"> &amp;</w:t>
            </w:r>
          </w:p>
          <w:p w14:paraId="1CFDB5D1" w14:textId="35BEF66F" w:rsidR="00633802" w:rsidRDefault="00633802" w:rsidP="00B34885">
            <w:pPr>
              <w:rPr>
                <w:rFonts w:ascii="Lucida Handwriting" w:hAnsi="Lucida Handwriting"/>
                <w:sz w:val="20"/>
                <w:szCs w:val="20"/>
              </w:rPr>
            </w:pPr>
          </w:p>
        </w:tc>
      </w:tr>
      <w:tr w:rsidR="00B34885" w:rsidRPr="005A1D3D" w14:paraId="6BA7148A" w14:textId="77777777" w:rsidTr="004379A7">
        <w:tc>
          <w:tcPr>
            <w:tcW w:w="5523" w:type="dxa"/>
            <w:gridSpan w:val="6"/>
          </w:tcPr>
          <w:p w14:paraId="2135FD60" w14:textId="5FD97514" w:rsidR="00B34885" w:rsidRDefault="00B34885" w:rsidP="00B34885">
            <w:pPr>
              <w:tabs>
                <w:tab w:val="left" w:pos="1725"/>
              </w:tabs>
              <w:rPr>
                <w:rFonts w:ascii="Arial" w:hAnsi="Arial"/>
                <w:sz w:val="20"/>
                <w:szCs w:val="20"/>
              </w:rPr>
            </w:pPr>
            <w:r>
              <w:rPr>
                <w:rFonts w:ascii="Arial" w:hAnsi="Arial"/>
                <w:sz w:val="20"/>
                <w:szCs w:val="20"/>
              </w:rPr>
              <w:t>Section 11 Face coverings and team sports updated</w:t>
            </w:r>
          </w:p>
        </w:tc>
        <w:tc>
          <w:tcPr>
            <w:tcW w:w="3938" w:type="dxa"/>
          </w:tcPr>
          <w:p w14:paraId="2F4609C4" w14:textId="346D6366" w:rsidR="00B34885" w:rsidRDefault="00B34885" w:rsidP="00B34885">
            <w:pPr>
              <w:rPr>
                <w:rFonts w:ascii="Arial" w:hAnsi="Arial"/>
                <w:sz w:val="20"/>
                <w:szCs w:val="20"/>
              </w:rPr>
            </w:pPr>
            <w:r>
              <w:rPr>
                <w:rFonts w:ascii="Arial" w:hAnsi="Arial"/>
                <w:sz w:val="20"/>
                <w:szCs w:val="20"/>
              </w:rPr>
              <w:t>Compliance Education</w:t>
            </w:r>
          </w:p>
        </w:tc>
        <w:tc>
          <w:tcPr>
            <w:tcW w:w="2882" w:type="dxa"/>
            <w:gridSpan w:val="3"/>
          </w:tcPr>
          <w:p w14:paraId="2CF17F64" w14:textId="638AFF71" w:rsidR="00B34885" w:rsidRDefault="00B34885" w:rsidP="00B34885">
            <w:pPr>
              <w:rPr>
                <w:rFonts w:ascii="Arial" w:hAnsi="Arial"/>
                <w:sz w:val="20"/>
                <w:szCs w:val="20"/>
              </w:rPr>
            </w:pPr>
            <w:r>
              <w:rPr>
                <w:rFonts w:ascii="Arial" w:hAnsi="Arial"/>
                <w:sz w:val="20"/>
                <w:szCs w:val="20"/>
              </w:rPr>
              <w:t>4</w:t>
            </w:r>
            <w:r w:rsidRPr="00315D31">
              <w:rPr>
                <w:rFonts w:ascii="Arial" w:hAnsi="Arial"/>
                <w:sz w:val="20"/>
                <w:szCs w:val="20"/>
                <w:vertAlign w:val="superscript"/>
              </w:rPr>
              <w:t>th</w:t>
            </w:r>
            <w:r>
              <w:rPr>
                <w:rFonts w:ascii="Arial" w:hAnsi="Arial"/>
                <w:sz w:val="20"/>
                <w:szCs w:val="20"/>
              </w:rPr>
              <w:t xml:space="preserve"> January 2021</w:t>
            </w:r>
          </w:p>
        </w:tc>
        <w:tc>
          <w:tcPr>
            <w:tcW w:w="2532" w:type="dxa"/>
            <w:gridSpan w:val="3"/>
          </w:tcPr>
          <w:p w14:paraId="6B49B4B2" w14:textId="77777777" w:rsidR="00B34885" w:rsidRDefault="00B34885" w:rsidP="00B34885">
            <w:pPr>
              <w:rPr>
                <w:rFonts w:ascii="Lucida Handwriting" w:hAnsi="Lucida Handwriting"/>
                <w:sz w:val="20"/>
                <w:szCs w:val="20"/>
              </w:rPr>
            </w:pPr>
            <w:r>
              <w:rPr>
                <w:rFonts w:ascii="Lucida Handwriting" w:hAnsi="Lucida Handwriting"/>
                <w:sz w:val="20"/>
                <w:szCs w:val="20"/>
              </w:rPr>
              <w:t>Compliance</w:t>
            </w:r>
          </w:p>
          <w:p w14:paraId="47B0FB57" w14:textId="17976C7E" w:rsidR="00633802" w:rsidRDefault="00633802" w:rsidP="00B34885">
            <w:pPr>
              <w:rPr>
                <w:rFonts w:ascii="Lucida Handwriting" w:hAnsi="Lucida Handwriting"/>
                <w:sz w:val="20"/>
                <w:szCs w:val="20"/>
              </w:rPr>
            </w:pPr>
            <w:r>
              <w:rPr>
                <w:rFonts w:ascii="Lucida Handwriting" w:hAnsi="Lucida Handwriting"/>
                <w:sz w:val="20"/>
                <w:szCs w:val="20"/>
              </w:rPr>
              <w:t>&amp; J. Simons</w:t>
            </w:r>
          </w:p>
        </w:tc>
      </w:tr>
      <w:tr w:rsidR="00B34885" w:rsidRPr="005A1D3D" w14:paraId="25D7B255" w14:textId="77777777" w:rsidTr="004379A7">
        <w:tc>
          <w:tcPr>
            <w:tcW w:w="5523" w:type="dxa"/>
            <w:gridSpan w:val="6"/>
          </w:tcPr>
          <w:p w14:paraId="03CBED78" w14:textId="77777777" w:rsidR="00B34885" w:rsidRDefault="00B34885" w:rsidP="00B34885">
            <w:pPr>
              <w:tabs>
                <w:tab w:val="left" w:pos="1725"/>
              </w:tabs>
              <w:rPr>
                <w:rFonts w:ascii="Arial" w:hAnsi="Arial"/>
                <w:sz w:val="20"/>
                <w:szCs w:val="20"/>
              </w:rPr>
            </w:pPr>
          </w:p>
        </w:tc>
        <w:tc>
          <w:tcPr>
            <w:tcW w:w="3938" w:type="dxa"/>
          </w:tcPr>
          <w:p w14:paraId="4161C778" w14:textId="77777777" w:rsidR="00B34885" w:rsidRDefault="00B34885" w:rsidP="00B34885">
            <w:pPr>
              <w:rPr>
                <w:rFonts w:ascii="Arial" w:hAnsi="Arial"/>
                <w:sz w:val="20"/>
                <w:szCs w:val="20"/>
              </w:rPr>
            </w:pPr>
          </w:p>
        </w:tc>
        <w:tc>
          <w:tcPr>
            <w:tcW w:w="2882" w:type="dxa"/>
            <w:gridSpan w:val="3"/>
          </w:tcPr>
          <w:p w14:paraId="5F2E2D3E" w14:textId="77777777" w:rsidR="00B34885" w:rsidRDefault="00B34885" w:rsidP="00B34885">
            <w:pPr>
              <w:rPr>
                <w:rFonts w:ascii="Arial" w:hAnsi="Arial"/>
                <w:sz w:val="20"/>
                <w:szCs w:val="20"/>
              </w:rPr>
            </w:pPr>
          </w:p>
        </w:tc>
        <w:tc>
          <w:tcPr>
            <w:tcW w:w="2532" w:type="dxa"/>
            <w:gridSpan w:val="3"/>
          </w:tcPr>
          <w:p w14:paraId="098A9DE3" w14:textId="77777777" w:rsidR="00B34885" w:rsidRDefault="00B34885" w:rsidP="00B34885">
            <w:pPr>
              <w:rPr>
                <w:rFonts w:ascii="Lucida Handwriting" w:hAnsi="Lucida Handwriting"/>
                <w:sz w:val="20"/>
                <w:szCs w:val="20"/>
              </w:rPr>
            </w:pPr>
          </w:p>
        </w:tc>
      </w:tr>
      <w:tr w:rsidR="00B34885" w:rsidRPr="00A44955" w14:paraId="32551A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8"/>
          <w:tblHeader/>
        </w:trPr>
        <w:tc>
          <w:tcPr>
            <w:tcW w:w="485" w:type="dxa"/>
            <w:vMerge w:val="restart"/>
            <w:shd w:val="clear" w:color="auto" w:fill="C00000"/>
            <w:vAlign w:val="center"/>
          </w:tcPr>
          <w:p w14:paraId="6D2E332A"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No</w:t>
            </w:r>
          </w:p>
        </w:tc>
        <w:tc>
          <w:tcPr>
            <w:tcW w:w="1937" w:type="dxa"/>
            <w:vMerge w:val="restart"/>
            <w:shd w:val="clear" w:color="auto" w:fill="C00000"/>
            <w:vAlign w:val="center"/>
          </w:tcPr>
          <w:p w14:paraId="206DC6B3"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Hazard</w:t>
            </w:r>
          </w:p>
        </w:tc>
        <w:tc>
          <w:tcPr>
            <w:tcW w:w="2504" w:type="dxa"/>
            <w:gridSpan w:val="3"/>
            <w:tcBorders>
              <w:bottom w:val="single" w:sz="4" w:space="0" w:color="auto"/>
            </w:tcBorders>
            <w:shd w:val="clear" w:color="auto" w:fill="C00000"/>
            <w:vAlign w:val="center"/>
          </w:tcPr>
          <w:p w14:paraId="2E6C7EFF"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Initial</w:t>
            </w:r>
          </w:p>
        </w:tc>
        <w:tc>
          <w:tcPr>
            <w:tcW w:w="6199" w:type="dxa"/>
            <w:gridSpan w:val="3"/>
            <w:vMerge w:val="restart"/>
            <w:shd w:val="clear" w:color="auto" w:fill="C00000"/>
            <w:vAlign w:val="center"/>
          </w:tcPr>
          <w:p w14:paraId="1350B86F" w14:textId="77777777" w:rsidR="00B34885" w:rsidRPr="00A44955" w:rsidRDefault="00B34885" w:rsidP="00B34885">
            <w:pPr>
              <w:jc w:val="center"/>
              <w:rPr>
                <w:rFonts w:ascii="Arial" w:hAnsi="Arial" w:cs="Arial"/>
                <w:b/>
                <w:sz w:val="20"/>
                <w:szCs w:val="20"/>
              </w:rPr>
            </w:pPr>
            <w:r w:rsidRPr="00A44955">
              <w:rPr>
                <w:rFonts w:ascii="Arial" w:hAnsi="Arial" w:cs="Arial"/>
                <w:b/>
                <w:sz w:val="20"/>
                <w:szCs w:val="20"/>
              </w:rPr>
              <w:t>Existing Control Measures</w:t>
            </w:r>
          </w:p>
        </w:tc>
        <w:tc>
          <w:tcPr>
            <w:tcW w:w="2501" w:type="dxa"/>
            <w:gridSpan w:val="4"/>
            <w:tcBorders>
              <w:bottom w:val="single" w:sz="4" w:space="0" w:color="auto"/>
              <w:right w:val="single" w:sz="4" w:space="0" w:color="auto"/>
            </w:tcBorders>
            <w:shd w:val="clear" w:color="auto" w:fill="C00000"/>
            <w:vAlign w:val="center"/>
          </w:tcPr>
          <w:p w14:paraId="1AC02BDB"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Residual</w:t>
            </w:r>
          </w:p>
        </w:tc>
        <w:tc>
          <w:tcPr>
            <w:tcW w:w="1249" w:type="dxa"/>
            <w:vMerge w:val="restart"/>
            <w:tcBorders>
              <w:left w:val="single" w:sz="4" w:space="0" w:color="auto"/>
            </w:tcBorders>
            <w:shd w:val="clear" w:color="auto" w:fill="C00000"/>
            <w:vAlign w:val="center"/>
          </w:tcPr>
          <w:p w14:paraId="595F2681" w14:textId="77777777" w:rsidR="00B34885" w:rsidRPr="00A44955" w:rsidRDefault="00B34885" w:rsidP="00B3488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B34885" w:rsidRPr="00A44955" w14:paraId="52B572A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0"/>
          <w:tblHeader/>
        </w:trPr>
        <w:tc>
          <w:tcPr>
            <w:tcW w:w="485" w:type="dxa"/>
            <w:vMerge/>
            <w:tcBorders>
              <w:bottom w:val="single" w:sz="4" w:space="0" w:color="auto"/>
            </w:tcBorders>
            <w:shd w:val="clear" w:color="auto" w:fill="B8CCE4"/>
          </w:tcPr>
          <w:p w14:paraId="05ED2356" w14:textId="77777777" w:rsidR="00B34885" w:rsidRPr="00A44955" w:rsidRDefault="00B34885" w:rsidP="00B34885">
            <w:pPr>
              <w:jc w:val="center"/>
              <w:rPr>
                <w:rFonts w:ascii="Arial" w:hAnsi="Arial" w:cs="Arial"/>
                <w:sz w:val="20"/>
                <w:szCs w:val="20"/>
              </w:rPr>
            </w:pPr>
          </w:p>
        </w:tc>
        <w:tc>
          <w:tcPr>
            <w:tcW w:w="1937" w:type="dxa"/>
            <w:vMerge/>
          </w:tcPr>
          <w:p w14:paraId="75714E77" w14:textId="77777777" w:rsidR="00B34885" w:rsidRPr="00A44955" w:rsidRDefault="00B34885" w:rsidP="00B34885">
            <w:pPr>
              <w:jc w:val="center"/>
              <w:rPr>
                <w:rFonts w:ascii="Arial" w:hAnsi="Arial" w:cs="Arial"/>
                <w:sz w:val="20"/>
                <w:szCs w:val="20"/>
              </w:rPr>
            </w:pPr>
          </w:p>
        </w:tc>
        <w:tc>
          <w:tcPr>
            <w:tcW w:w="840" w:type="dxa"/>
            <w:shd w:val="clear" w:color="auto" w:fill="C00000"/>
            <w:vAlign w:val="center"/>
          </w:tcPr>
          <w:p w14:paraId="16DC1C3A"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Severity</w:t>
            </w:r>
          </w:p>
        </w:tc>
        <w:tc>
          <w:tcPr>
            <w:tcW w:w="1054" w:type="dxa"/>
            <w:shd w:val="clear" w:color="auto" w:fill="C00000"/>
            <w:vAlign w:val="center"/>
          </w:tcPr>
          <w:p w14:paraId="15338D41" w14:textId="77777777" w:rsidR="00B34885" w:rsidRPr="00A44955" w:rsidRDefault="00B34885" w:rsidP="00B34885">
            <w:pPr>
              <w:jc w:val="center"/>
              <w:rPr>
                <w:rFonts w:ascii="Arial" w:hAnsi="Arial" w:cs="Arial"/>
                <w:b/>
                <w:sz w:val="16"/>
                <w:szCs w:val="16"/>
              </w:rPr>
            </w:pPr>
            <w:r w:rsidRPr="00A44955">
              <w:rPr>
                <w:rFonts w:ascii="Arial" w:hAnsi="Arial" w:cs="Arial"/>
                <w:b/>
                <w:sz w:val="16"/>
                <w:szCs w:val="16"/>
              </w:rPr>
              <w:t>Probability</w:t>
            </w:r>
          </w:p>
        </w:tc>
        <w:tc>
          <w:tcPr>
            <w:tcW w:w="610" w:type="dxa"/>
            <w:shd w:val="clear" w:color="auto" w:fill="C00000"/>
            <w:vAlign w:val="center"/>
          </w:tcPr>
          <w:p w14:paraId="75BEA238"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6199" w:type="dxa"/>
            <w:gridSpan w:val="3"/>
            <w:vMerge/>
            <w:shd w:val="clear" w:color="auto" w:fill="C00000"/>
          </w:tcPr>
          <w:p w14:paraId="2D62339C" w14:textId="77777777" w:rsidR="00B34885" w:rsidRPr="00A44955" w:rsidRDefault="00B34885" w:rsidP="00B34885">
            <w:pPr>
              <w:jc w:val="center"/>
              <w:rPr>
                <w:rFonts w:ascii="Arial" w:hAnsi="Arial" w:cs="Arial"/>
                <w:sz w:val="20"/>
                <w:szCs w:val="20"/>
              </w:rPr>
            </w:pPr>
          </w:p>
        </w:tc>
        <w:tc>
          <w:tcPr>
            <w:tcW w:w="839" w:type="dxa"/>
            <w:shd w:val="clear" w:color="auto" w:fill="C00000"/>
            <w:vAlign w:val="center"/>
          </w:tcPr>
          <w:p w14:paraId="2B62A57D" w14:textId="77777777" w:rsidR="00B34885" w:rsidRPr="00A44955" w:rsidRDefault="00B34885" w:rsidP="00B34885">
            <w:pPr>
              <w:rPr>
                <w:rFonts w:ascii="Arial" w:hAnsi="Arial" w:cs="Arial"/>
                <w:b/>
                <w:sz w:val="16"/>
                <w:szCs w:val="16"/>
              </w:rPr>
            </w:pPr>
            <w:r w:rsidRPr="00A44955">
              <w:rPr>
                <w:rFonts w:ascii="Arial" w:hAnsi="Arial" w:cs="Arial"/>
                <w:b/>
                <w:sz w:val="16"/>
                <w:szCs w:val="16"/>
              </w:rPr>
              <w:t>Severity</w:t>
            </w:r>
          </w:p>
        </w:tc>
        <w:tc>
          <w:tcPr>
            <w:tcW w:w="1049" w:type="dxa"/>
            <w:gridSpan w:val="2"/>
            <w:tcBorders>
              <w:top w:val="single" w:sz="4" w:space="0" w:color="auto"/>
            </w:tcBorders>
            <w:shd w:val="clear" w:color="auto" w:fill="C00000"/>
            <w:vAlign w:val="center"/>
          </w:tcPr>
          <w:p w14:paraId="027380A2" w14:textId="77777777" w:rsidR="00B34885" w:rsidRPr="00A44955" w:rsidRDefault="00B34885" w:rsidP="00B34885">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241A80A0" w14:textId="77777777" w:rsidR="00B34885" w:rsidRPr="00A44955" w:rsidRDefault="00B34885" w:rsidP="00B34885">
            <w:pPr>
              <w:jc w:val="center"/>
              <w:rPr>
                <w:rFonts w:ascii="Arial" w:hAnsi="Arial" w:cs="Arial"/>
                <w:b/>
                <w:sz w:val="18"/>
                <w:szCs w:val="18"/>
              </w:rPr>
            </w:pPr>
            <w:r w:rsidRPr="00A44955">
              <w:rPr>
                <w:rFonts w:ascii="Arial" w:hAnsi="Arial" w:cs="Arial"/>
                <w:b/>
                <w:sz w:val="18"/>
                <w:szCs w:val="18"/>
              </w:rPr>
              <w:t>Risk</w:t>
            </w:r>
          </w:p>
        </w:tc>
        <w:tc>
          <w:tcPr>
            <w:tcW w:w="1249" w:type="dxa"/>
            <w:vMerge/>
            <w:tcBorders>
              <w:top w:val="single" w:sz="4" w:space="0" w:color="auto"/>
              <w:left w:val="single" w:sz="4" w:space="0" w:color="auto"/>
            </w:tcBorders>
          </w:tcPr>
          <w:p w14:paraId="27C52F54" w14:textId="77777777" w:rsidR="00B34885" w:rsidRPr="00A44955" w:rsidRDefault="00B34885" w:rsidP="00B34885">
            <w:pPr>
              <w:jc w:val="center"/>
              <w:rPr>
                <w:rFonts w:ascii="Arial" w:hAnsi="Arial" w:cs="Arial"/>
                <w:sz w:val="20"/>
                <w:szCs w:val="20"/>
              </w:rPr>
            </w:pPr>
          </w:p>
        </w:tc>
      </w:tr>
      <w:tr w:rsidR="00B34885" w:rsidRPr="00A44955" w14:paraId="49CD986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757"/>
        </w:trPr>
        <w:tc>
          <w:tcPr>
            <w:tcW w:w="485" w:type="dxa"/>
            <w:shd w:val="clear" w:color="auto" w:fill="C00000"/>
            <w:vAlign w:val="center"/>
          </w:tcPr>
          <w:p w14:paraId="15FC089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1937" w:type="dxa"/>
            <w:vAlign w:val="center"/>
          </w:tcPr>
          <w:p w14:paraId="00E1A0B6" w14:textId="77777777" w:rsidR="00B34885" w:rsidRDefault="00B34885" w:rsidP="00B34885">
            <w:pPr>
              <w:rPr>
                <w:rFonts w:ascii="Arial" w:hAnsi="Arial" w:cs="Arial"/>
                <w:sz w:val="20"/>
                <w:szCs w:val="20"/>
              </w:rPr>
            </w:pPr>
            <w:r>
              <w:rPr>
                <w:rFonts w:ascii="Arial" w:hAnsi="Arial" w:cs="Arial"/>
                <w:sz w:val="20"/>
                <w:szCs w:val="20"/>
              </w:rPr>
              <w:t>School reopening after lockdown</w:t>
            </w:r>
          </w:p>
        </w:tc>
        <w:tc>
          <w:tcPr>
            <w:tcW w:w="840" w:type="dxa"/>
            <w:vAlign w:val="center"/>
          </w:tcPr>
          <w:p w14:paraId="6ADF072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9228DB6"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shd w:val="clear" w:color="auto" w:fill="auto"/>
            <w:vAlign w:val="center"/>
          </w:tcPr>
          <w:p w14:paraId="0DA327A8"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473515C6" w14:textId="2A27F9C8"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Where necessary the building was deep cleaned before reopening.</w:t>
            </w:r>
            <w:r w:rsidR="004379A7">
              <w:rPr>
                <w:rFonts w:ascii="Arial" w:hAnsi="Arial" w:cs="Arial"/>
                <w:sz w:val="20"/>
                <w:szCs w:val="20"/>
              </w:rPr>
              <w:t xml:space="preserve"> </w:t>
            </w:r>
            <w:r w:rsidR="004379A7">
              <w:rPr>
                <w:rFonts w:ascii="Arial" w:hAnsi="Arial" w:cs="Arial"/>
                <w:b/>
                <w:color w:val="0070C0"/>
                <w:sz w:val="20"/>
                <w:szCs w:val="20"/>
              </w:rPr>
              <w:t>Completed 17</w:t>
            </w:r>
            <w:r w:rsidR="004379A7" w:rsidRPr="004379A7">
              <w:rPr>
                <w:rFonts w:ascii="Arial" w:hAnsi="Arial" w:cs="Arial"/>
                <w:b/>
                <w:color w:val="0070C0"/>
                <w:sz w:val="20"/>
                <w:szCs w:val="20"/>
                <w:vertAlign w:val="superscript"/>
              </w:rPr>
              <w:t>th</w:t>
            </w:r>
            <w:r w:rsidR="004379A7">
              <w:rPr>
                <w:rFonts w:ascii="Arial" w:hAnsi="Arial" w:cs="Arial"/>
                <w:b/>
                <w:color w:val="0070C0"/>
                <w:sz w:val="20"/>
                <w:szCs w:val="20"/>
              </w:rPr>
              <w:t>-28</w:t>
            </w:r>
            <w:r w:rsidR="004379A7" w:rsidRPr="004379A7">
              <w:rPr>
                <w:rFonts w:ascii="Arial" w:hAnsi="Arial" w:cs="Arial"/>
                <w:b/>
                <w:color w:val="0070C0"/>
                <w:sz w:val="20"/>
                <w:szCs w:val="20"/>
                <w:vertAlign w:val="superscript"/>
              </w:rPr>
              <w:t>th</w:t>
            </w:r>
            <w:r w:rsidR="004379A7">
              <w:rPr>
                <w:rFonts w:ascii="Arial" w:hAnsi="Arial" w:cs="Arial"/>
                <w:b/>
                <w:color w:val="0070C0"/>
                <w:sz w:val="20"/>
                <w:szCs w:val="20"/>
              </w:rPr>
              <w:t xml:space="preserve"> August, Further deep clean </w:t>
            </w:r>
          </w:p>
          <w:p w14:paraId="5A911A2E" w14:textId="4CD4A161" w:rsidR="00B34885" w:rsidRPr="004379A7" w:rsidRDefault="00B34885" w:rsidP="00B34885">
            <w:pPr>
              <w:pStyle w:val="ListParagraph"/>
              <w:numPr>
                <w:ilvl w:val="0"/>
                <w:numId w:val="5"/>
              </w:numPr>
              <w:rPr>
                <w:rFonts w:ascii="Arial" w:hAnsi="Arial" w:cs="Arial"/>
                <w:sz w:val="20"/>
                <w:szCs w:val="20"/>
              </w:rPr>
            </w:pPr>
            <w:r w:rsidRPr="000833A6">
              <w:rPr>
                <w:rFonts w:ascii="Arial" w:hAnsi="Arial" w:cs="Arial"/>
                <w:sz w:val="20"/>
                <w:szCs w:val="20"/>
              </w:rPr>
              <w:t>All staff are competent and instructed with regards to the procedures in place for the protection against infection from Covid</w:t>
            </w:r>
            <w:r>
              <w:rPr>
                <w:rFonts w:ascii="Arial" w:hAnsi="Arial" w:cs="Arial"/>
                <w:sz w:val="20"/>
                <w:szCs w:val="20"/>
              </w:rPr>
              <w:t>-</w:t>
            </w:r>
            <w:r w:rsidRPr="000833A6">
              <w:rPr>
                <w:rFonts w:ascii="Arial" w:hAnsi="Arial" w:cs="Arial"/>
                <w:sz w:val="20"/>
                <w:szCs w:val="20"/>
              </w:rPr>
              <w:t>19.</w:t>
            </w:r>
            <w:r w:rsidR="004379A7">
              <w:rPr>
                <w:rFonts w:ascii="Arial" w:hAnsi="Arial" w:cs="Arial"/>
                <w:b/>
                <w:color w:val="0070C0"/>
                <w:sz w:val="20"/>
                <w:szCs w:val="20"/>
              </w:rPr>
              <w:t xml:space="preserve"> Training delivered to all staff 1.9.20, Powerpoint shared, Health and Safety book also distributed.</w:t>
            </w:r>
          </w:p>
          <w:p w14:paraId="143FD48B" w14:textId="7EBD7C83" w:rsidR="004379A7" w:rsidRDefault="004379A7" w:rsidP="00B34885">
            <w:pPr>
              <w:pStyle w:val="ListParagraph"/>
              <w:numPr>
                <w:ilvl w:val="0"/>
                <w:numId w:val="5"/>
              </w:numPr>
              <w:rPr>
                <w:rFonts w:ascii="Arial" w:hAnsi="Arial" w:cs="Arial"/>
                <w:sz w:val="20"/>
                <w:szCs w:val="20"/>
              </w:rPr>
            </w:pPr>
            <w:r>
              <w:rPr>
                <w:rFonts w:ascii="Arial" w:hAnsi="Arial" w:cs="Arial"/>
                <w:b/>
                <w:color w:val="0070C0"/>
                <w:sz w:val="20"/>
                <w:szCs w:val="20"/>
              </w:rPr>
              <w:t>Regular communication to provide updates, guides etc. shared via email.</w:t>
            </w:r>
          </w:p>
          <w:p w14:paraId="0BA63AF8" w14:textId="12260B31" w:rsidR="00B34885" w:rsidRDefault="00B34885" w:rsidP="00B34885">
            <w:pPr>
              <w:pStyle w:val="ListParagraph"/>
              <w:numPr>
                <w:ilvl w:val="0"/>
                <w:numId w:val="5"/>
              </w:numPr>
              <w:rPr>
                <w:rFonts w:ascii="Arial" w:hAnsi="Arial" w:cs="Arial"/>
                <w:sz w:val="20"/>
                <w:szCs w:val="20"/>
              </w:rPr>
            </w:pPr>
            <w:r w:rsidRPr="00D9344A">
              <w:rPr>
                <w:rFonts w:ascii="Arial" w:hAnsi="Arial" w:cs="Arial"/>
                <w:sz w:val="20"/>
                <w:szCs w:val="20"/>
              </w:rPr>
              <w:t>The Schools</w:t>
            </w:r>
            <w:r>
              <w:rPr>
                <w:rFonts w:ascii="Arial" w:hAnsi="Arial" w:cs="Arial"/>
                <w:sz w:val="20"/>
                <w:szCs w:val="20"/>
              </w:rPr>
              <w:t xml:space="preserve"> reopening plan has been created in line with current Government, Public Health, DfE guidelines </w:t>
            </w:r>
            <w:r w:rsidRPr="009C5427">
              <w:rPr>
                <w:rFonts w:ascii="Arial" w:hAnsi="Arial" w:cs="Arial"/>
                <w:sz w:val="20"/>
                <w:szCs w:val="20"/>
              </w:rPr>
              <w:t xml:space="preserve">and is reviewed on a regular basis. </w:t>
            </w:r>
          </w:p>
          <w:p w14:paraId="58880F98" w14:textId="5AB605FE" w:rsidR="004379A7" w:rsidRPr="009C5427" w:rsidRDefault="004379A7" w:rsidP="00B34885">
            <w:pPr>
              <w:pStyle w:val="ListParagraph"/>
              <w:numPr>
                <w:ilvl w:val="0"/>
                <w:numId w:val="5"/>
              </w:numPr>
              <w:rPr>
                <w:rFonts w:ascii="Arial" w:hAnsi="Arial" w:cs="Arial"/>
                <w:sz w:val="20"/>
                <w:szCs w:val="20"/>
              </w:rPr>
            </w:pPr>
            <w:r>
              <w:rPr>
                <w:rFonts w:ascii="Arial" w:hAnsi="Arial" w:cs="Arial"/>
                <w:b/>
                <w:color w:val="0070C0"/>
                <w:sz w:val="20"/>
                <w:szCs w:val="20"/>
              </w:rPr>
              <w:t>All updates shared with staff both via email and verbally.</w:t>
            </w:r>
          </w:p>
          <w:p w14:paraId="0330F0EC" w14:textId="77777777" w:rsidR="00B34885" w:rsidRPr="00B04216" w:rsidRDefault="00B34885" w:rsidP="00B34885">
            <w:pPr>
              <w:rPr>
                <w:rFonts w:ascii="Arial" w:hAnsi="Arial" w:cs="Arial"/>
                <w:b/>
                <w:bCs/>
                <w:sz w:val="20"/>
                <w:szCs w:val="20"/>
              </w:rPr>
            </w:pPr>
            <w:r w:rsidRPr="00B04216">
              <w:rPr>
                <w:rFonts w:ascii="Arial" w:hAnsi="Arial" w:cs="Arial"/>
                <w:b/>
                <w:bCs/>
                <w:sz w:val="20"/>
                <w:szCs w:val="20"/>
              </w:rPr>
              <w:t>As part of the Governments guidelines</w:t>
            </w:r>
          </w:p>
          <w:p w14:paraId="07974363" w14:textId="2C96ADB6" w:rsidR="00B34885" w:rsidRPr="00B04216" w:rsidRDefault="00B34885" w:rsidP="00B34885">
            <w:pPr>
              <w:pStyle w:val="ListParagraph"/>
              <w:numPr>
                <w:ilvl w:val="0"/>
                <w:numId w:val="5"/>
              </w:numPr>
              <w:rPr>
                <w:rFonts w:ascii="Arial" w:hAnsi="Arial" w:cs="Arial"/>
                <w:sz w:val="20"/>
                <w:szCs w:val="20"/>
              </w:rPr>
            </w:pPr>
            <w:r w:rsidRPr="00B04216">
              <w:rPr>
                <w:rFonts w:ascii="Arial" w:hAnsi="Arial" w:cs="Arial"/>
                <w:sz w:val="20"/>
                <w:szCs w:val="20"/>
              </w:rPr>
              <w:t xml:space="preserve">All staff and </w:t>
            </w:r>
            <w:r>
              <w:rPr>
                <w:rFonts w:ascii="Arial" w:hAnsi="Arial" w:cs="Arial"/>
                <w:sz w:val="20"/>
                <w:szCs w:val="20"/>
              </w:rPr>
              <w:t>pupils</w:t>
            </w:r>
            <w:r w:rsidRPr="00B04216">
              <w:rPr>
                <w:rFonts w:ascii="Arial" w:hAnsi="Arial" w:cs="Arial"/>
                <w:sz w:val="20"/>
                <w:szCs w:val="20"/>
              </w:rPr>
              <w:t xml:space="preserve"> will have access to </w:t>
            </w:r>
            <w:r>
              <w:rPr>
                <w:rFonts w:ascii="Arial" w:hAnsi="Arial" w:cs="Arial"/>
                <w:sz w:val="20"/>
                <w:szCs w:val="20"/>
              </w:rPr>
              <w:t>c</w:t>
            </w:r>
            <w:r w:rsidRPr="00B04216">
              <w:rPr>
                <w:rFonts w:ascii="Arial" w:hAnsi="Arial" w:cs="Arial"/>
                <w:sz w:val="20"/>
                <w:szCs w:val="20"/>
              </w:rPr>
              <w:t>oronavirus tests</w:t>
            </w:r>
            <w:r>
              <w:rPr>
                <w:rFonts w:ascii="Arial" w:hAnsi="Arial" w:cs="Arial"/>
                <w:sz w:val="20"/>
                <w:szCs w:val="20"/>
              </w:rPr>
              <w:t xml:space="preserve"> via the NHS website.</w:t>
            </w:r>
            <w:r w:rsidR="004379A7">
              <w:rPr>
                <w:rFonts w:ascii="Arial" w:hAnsi="Arial" w:cs="Arial"/>
                <w:sz w:val="20"/>
                <w:szCs w:val="20"/>
              </w:rPr>
              <w:t xml:space="preserve"> </w:t>
            </w:r>
            <w:r w:rsidR="004379A7">
              <w:rPr>
                <w:rFonts w:ascii="Arial" w:hAnsi="Arial" w:cs="Arial"/>
                <w:b/>
                <w:color w:val="0070C0"/>
                <w:sz w:val="20"/>
                <w:szCs w:val="20"/>
              </w:rPr>
              <w:t>Staff able to use provision at Hunter Street Testing Centre as directed by LEA (on line form available which has been shared with staff) Emergency test kits are also available in school should they be required.</w:t>
            </w:r>
          </w:p>
          <w:p w14:paraId="5DC2B562" w14:textId="07971BAB"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S</w:t>
            </w:r>
            <w:r w:rsidRPr="00B04216">
              <w:rPr>
                <w:rFonts w:ascii="Arial" w:hAnsi="Arial" w:cs="Arial"/>
                <w:sz w:val="20"/>
                <w:szCs w:val="20"/>
              </w:rPr>
              <w:t>trict guideline</w:t>
            </w:r>
            <w:r>
              <w:rPr>
                <w:rFonts w:ascii="Arial" w:hAnsi="Arial" w:cs="Arial"/>
                <w:sz w:val="20"/>
                <w:szCs w:val="20"/>
              </w:rPr>
              <w:t>s</w:t>
            </w:r>
            <w:r w:rsidRPr="00B04216">
              <w:rPr>
                <w:rFonts w:ascii="Arial" w:hAnsi="Arial" w:cs="Arial"/>
                <w:sz w:val="20"/>
                <w:szCs w:val="20"/>
              </w:rPr>
              <w:t xml:space="preserve"> ha</w:t>
            </w:r>
            <w:r>
              <w:rPr>
                <w:rFonts w:ascii="Arial" w:hAnsi="Arial" w:cs="Arial"/>
                <w:sz w:val="20"/>
                <w:szCs w:val="20"/>
              </w:rPr>
              <w:t>ve</w:t>
            </w:r>
            <w:r w:rsidRPr="00B04216">
              <w:rPr>
                <w:rFonts w:ascii="Arial" w:hAnsi="Arial" w:cs="Arial"/>
                <w:sz w:val="20"/>
                <w:szCs w:val="20"/>
              </w:rPr>
              <w:t xml:space="preserve"> been produced and will be implemented by the school as far as reasonably practicable. (</w:t>
            </w:r>
            <w:r>
              <w:rPr>
                <w:rFonts w:ascii="Arial" w:hAnsi="Arial" w:cs="Arial"/>
                <w:i/>
                <w:iCs/>
                <w:sz w:val="20"/>
                <w:szCs w:val="20"/>
              </w:rPr>
              <w:t>The school</w:t>
            </w:r>
            <w:r w:rsidRPr="009462F4">
              <w:rPr>
                <w:rFonts w:ascii="Arial" w:hAnsi="Arial" w:cs="Arial"/>
                <w:i/>
                <w:iCs/>
                <w:sz w:val="20"/>
                <w:szCs w:val="20"/>
              </w:rPr>
              <w:t xml:space="preserve"> reopening plan</w:t>
            </w:r>
            <w:r w:rsidRPr="00B04216">
              <w:rPr>
                <w:rFonts w:ascii="Arial" w:hAnsi="Arial" w:cs="Arial"/>
                <w:sz w:val="20"/>
                <w:szCs w:val="20"/>
              </w:rPr>
              <w:t>)</w:t>
            </w:r>
            <w:r w:rsidR="004379A7">
              <w:rPr>
                <w:rFonts w:ascii="Arial" w:hAnsi="Arial" w:cs="Arial"/>
                <w:b/>
                <w:color w:val="0070C0"/>
                <w:sz w:val="20"/>
                <w:szCs w:val="20"/>
              </w:rPr>
              <w:t xml:space="preserve"> The school reopening plan is complete – the school has followed the Reopening Plan Guidance document.</w:t>
            </w:r>
          </w:p>
          <w:p w14:paraId="3267B004" w14:textId="77777777"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It is vital for all children to return to school to minimise, as far as possible, the longer-term impact of the pandemic on children’s education, wellbeing and wider development.</w:t>
            </w:r>
          </w:p>
          <w:p w14:paraId="4ED8544E" w14:textId="77777777"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lastRenderedPageBreak/>
              <w:t>Missing out on more time in the classroom risks pupils falling further behind. Those with higher overall absence tend to achieve less well in both primary and secondary school. School attendance has therefore been mandatory from the beginning of the autumn term. This means from that point, the usual rules on school attendance apply, including:</w:t>
            </w:r>
          </w:p>
          <w:p w14:paraId="5C271FC8" w14:textId="77777777"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parents’ duty to secure their child’s attendance regularly at school (where the child is a registered pupil at school and they are of compulsory school age)</w:t>
            </w:r>
          </w:p>
          <w:p w14:paraId="63FB27A0" w14:textId="5FA64A4A" w:rsidR="00B34885"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schools’ responsibilities to record attendance and follow up absence</w:t>
            </w:r>
          </w:p>
          <w:p w14:paraId="097CDD4A" w14:textId="06CD6020" w:rsidR="0046731D" w:rsidRPr="0046731D" w:rsidRDefault="0046731D" w:rsidP="00B34885">
            <w:pPr>
              <w:pStyle w:val="ListParagraph"/>
              <w:numPr>
                <w:ilvl w:val="0"/>
                <w:numId w:val="26"/>
              </w:numPr>
              <w:rPr>
                <w:rFonts w:ascii="Arial" w:hAnsi="Arial" w:cs="Arial"/>
                <w:color w:val="000000" w:themeColor="text1"/>
                <w:sz w:val="20"/>
                <w:szCs w:val="20"/>
              </w:rPr>
            </w:pPr>
            <w:r>
              <w:rPr>
                <w:rFonts w:ascii="Arial" w:hAnsi="Arial" w:cs="Arial"/>
                <w:b/>
                <w:color w:val="0070C0"/>
                <w:sz w:val="20"/>
                <w:szCs w:val="20"/>
              </w:rPr>
              <w:t>The school has a first day response system in place –parents are called if there has been no reason provided for absence.</w:t>
            </w:r>
          </w:p>
          <w:p w14:paraId="0FED71E9" w14:textId="79D4B770" w:rsidR="0046731D" w:rsidRPr="007A5660" w:rsidRDefault="0046731D" w:rsidP="00B34885">
            <w:pPr>
              <w:pStyle w:val="ListParagraph"/>
              <w:numPr>
                <w:ilvl w:val="0"/>
                <w:numId w:val="26"/>
              </w:numPr>
              <w:rPr>
                <w:rFonts w:ascii="Arial" w:hAnsi="Arial" w:cs="Arial"/>
                <w:color w:val="000000" w:themeColor="text1"/>
                <w:sz w:val="20"/>
                <w:szCs w:val="20"/>
              </w:rPr>
            </w:pPr>
            <w:r>
              <w:rPr>
                <w:rFonts w:ascii="Arial" w:hAnsi="Arial" w:cs="Arial"/>
                <w:b/>
                <w:color w:val="0070C0"/>
                <w:sz w:val="20"/>
                <w:szCs w:val="20"/>
              </w:rPr>
              <w:t>Due to the current situation the school minibus will not be in operation to collect children – however, breakfast club support is still offered to families.</w:t>
            </w:r>
          </w:p>
          <w:p w14:paraId="352C1B83" w14:textId="0324740C" w:rsidR="00B34885"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the availability to issue sanctions, including fixed penalty notices in line with local authorities’ codes of conduct</w:t>
            </w:r>
          </w:p>
          <w:p w14:paraId="28849959" w14:textId="43EA82FC" w:rsidR="0046731D" w:rsidRPr="007A5660" w:rsidRDefault="0046731D" w:rsidP="00B34885">
            <w:pPr>
              <w:pStyle w:val="ListParagraph"/>
              <w:numPr>
                <w:ilvl w:val="0"/>
                <w:numId w:val="26"/>
              </w:numPr>
              <w:rPr>
                <w:rFonts w:ascii="Arial" w:hAnsi="Arial" w:cs="Arial"/>
                <w:color w:val="000000" w:themeColor="text1"/>
                <w:sz w:val="20"/>
                <w:szCs w:val="20"/>
              </w:rPr>
            </w:pPr>
            <w:r>
              <w:rPr>
                <w:rFonts w:ascii="Arial" w:hAnsi="Arial" w:cs="Arial"/>
                <w:color w:val="0070C0"/>
                <w:sz w:val="20"/>
                <w:szCs w:val="20"/>
              </w:rPr>
              <w:t xml:space="preserve">The school has regular communication with the Education Welfare Officer to support families with attendance concerns. </w:t>
            </w:r>
          </w:p>
          <w:p w14:paraId="78284A20" w14:textId="77777777" w:rsidR="00B34885" w:rsidRPr="007A5660" w:rsidRDefault="00B34885" w:rsidP="00B34885">
            <w:pPr>
              <w:pStyle w:val="ListParagraph"/>
              <w:numPr>
                <w:ilvl w:val="0"/>
                <w:numId w:val="26"/>
              </w:numPr>
              <w:rPr>
                <w:rFonts w:ascii="Arial" w:hAnsi="Arial" w:cs="Arial"/>
                <w:b/>
                <w:bCs/>
                <w:color w:val="000000" w:themeColor="text1"/>
                <w:sz w:val="20"/>
                <w:szCs w:val="20"/>
              </w:rPr>
            </w:pPr>
            <w:r w:rsidRPr="007A5660">
              <w:rPr>
                <w:rFonts w:ascii="Arial" w:hAnsi="Arial" w:cs="Arial"/>
                <w:b/>
                <w:bCs/>
                <w:color w:val="000000" w:themeColor="text1"/>
                <w:sz w:val="20"/>
                <w:szCs w:val="20"/>
              </w:rPr>
              <w:t>Safeguarding</w:t>
            </w:r>
          </w:p>
          <w:p w14:paraId="3CB0B027" w14:textId="2A29876A"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Schools should consider revising their child protection policy (led by their designated safeguarding lead) to reflect the return of more pupils. Schools must have regard to the statutory safeguarding guidance, keeping children safe in education.</w:t>
            </w:r>
            <w:r w:rsidR="0046731D">
              <w:rPr>
                <w:rFonts w:ascii="Arial" w:hAnsi="Arial" w:cs="Arial"/>
                <w:color w:val="000000" w:themeColor="text1"/>
                <w:sz w:val="20"/>
                <w:szCs w:val="20"/>
              </w:rPr>
              <w:t xml:space="preserve"> </w:t>
            </w:r>
            <w:r w:rsidR="0046731D" w:rsidRPr="0046731D">
              <w:rPr>
                <w:rFonts w:ascii="Arial" w:hAnsi="Arial" w:cs="Arial"/>
                <w:b/>
                <w:color w:val="0070C0"/>
                <w:sz w:val="20"/>
                <w:szCs w:val="20"/>
              </w:rPr>
              <w:t>Revised Child Protection Policy is in place and has been shared with staff</w:t>
            </w:r>
            <w:r w:rsidR="0046731D">
              <w:rPr>
                <w:rFonts w:ascii="Arial" w:hAnsi="Arial" w:cs="Arial"/>
                <w:color w:val="000000" w:themeColor="text1"/>
                <w:sz w:val="20"/>
                <w:szCs w:val="20"/>
              </w:rPr>
              <w:t>.</w:t>
            </w:r>
          </w:p>
          <w:p w14:paraId="61628BD4" w14:textId="77777777"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 xml:space="preserve">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Agencies and services should be working together to actively look for signs of harm. Designated safeguarding leads will be best </w:t>
            </w:r>
            <w:r w:rsidRPr="007A5660">
              <w:rPr>
                <w:rFonts w:ascii="Arial" w:hAnsi="Arial" w:cs="Arial"/>
                <w:color w:val="000000" w:themeColor="text1"/>
                <w:sz w:val="20"/>
                <w:szCs w:val="20"/>
              </w:rPr>
              <w:lastRenderedPageBreak/>
              <w:t>placed to co-ordinate multi-agency working within a school, including communication with school nurses.</w:t>
            </w:r>
          </w:p>
          <w:p w14:paraId="1C9B1EAE" w14:textId="4CE6D7A4" w:rsidR="00B34885"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This is important for safeguarding and supporting wellbeing, as school nurses have continued virtual support to pupils who have not been in school.</w:t>
            </w:r>
          </w:p>
          <w:p w14:paraId="4EEB7C94" w14:textId="4E1999A0" w:rsidR="0046731D" w:rsidRPr="007A5660" w:rsidRDefault="0046731D" w:rsidP="00B34885">
            <w:pPr>
              <w:pStyle w:val="ListParagraph"/>
              <w:numPr>
                <w:ilvl w:val="0"/>
                <w:numId w:val="26"/>
              </w:numPr>
              <w:rPr>
                <w:rFonts w:ascii="Arial" w:hAnsi="Arial" w:cs="Arial"/>
                <w:color w:val="000000" w:themeColor="text1"/>
                <w:sz w:val="20"/>
                <w:szCs w:val="20"/>
              </w:rPr>
            </w:pPr>
            <w:r>
              <w:rPr>
                <w:rFonts w:ascii="Arial" w:hAnsi="Arial" w:cs="Arial"/>
                <w:b/>
                <w:color w:val="0070C0"/>
                <w:sz w:val="20"/>
                <w:szCs w:val="20"/>
              </w:rPr>
              <w:t>The school has involvement with a wide range of outside agencies, including specialist support and the school’s own pastoral support.</w:t>
            </w:r>
          </w:p>
          <w:p w14:paraId="05F4CAD0" w14:textId="77777777" w:rsidR="00B34885" w:rsidRPr="007A5660" w:rsidRDefault="00B34885" w:rsidP="00B34885">
            <w:pPr>
              <w:pStyle w:val="ListParagraph"/>
              <w:numPr>
                <w:ilvl w:val="0"/>
                <w:numId w:val="26"/>
              </w:numPr>
              <w:rPr>
                <w:rFonts w:ascii="Arial" w:hAnsi="Arial" w:cs="Arial"/>
                <w:b/>
                <w:bCs/>
                <w:color w:val="000000" w:themeColor="text1"/>
                <w:sz w:val="20"/>
                <w:szCs w:val="20"/>
              </w:rPr>
            </w:pPr>
            <w:r w:rsidRPr="007A5660">
              <w:rPr>
                <w:rFonts w:ascii="Arial" w:hAnsi="Arial" w:cs="Arial"/>
                <w:b/>
                <w:bCs/>
                <w:color w:val="000000" w:themeColor="text1"/>
                <w:sz w:val="20"/>
                <w:szCs w:val="20"/>
              </w:rPr>
              <w:t>School Uniform</w:t>
            </w:r>
          </w:p>
          <w:p w14:paraId="1B15399F" w14:textId="128A7E2F" w:rsidR="00B34885"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 xml:space="preserve">It is for the governing body of a school to make decisions regarding school uniform. </w:t>
            </w:r>
            <w:r w:rsidR="0046731D" w:rsidRPr="0046731D">
              <w:rPr>
                <w:rFonts w:ascii="Arial" w:hAnsi="Arial" w:cs="Arial"/>
                <w:b/>
                <w:color w:val="0070C0"/>
                <w:sz w:val="20"/>
                <w:szCs w:val="20"/>
              </w:rPr>
              <w:t>The school follows their uniform policy – all children are expected to wear their uniform for school.  School support will be provided when required for families</w:t>
            </w:r>
            <w:r w:rsidR="0046731D">
              <w:rPr>
                <w:rFonts w:ascii="Arial" w:hAnsi="Arial" w:cs="Arial"/>
                <w:color w:val="000000" w:themeColor="text1"/>
                <w:sz w:val="20"/>
                <w:szCs w:val="20"/>
              </w:rPr>
              <w:t>.</w:t>
            </w:r>
            <w:r w:rsidRPr="007A5660">
              <w:rPr>
                <w:rFonts w:ascii="Arial" w:hAnsi="Arial" w:cs="Arial"/>
                <w:color w:val="000000" w:themeColor="text1"/>
                <w:sz w:val="20"/>
                <w:szCs w:val="20"/>
              </w:rPr>
              <w:t xml:space="preserve"> Uniform can play a valuable role in contributing to the ethos of a school and setting an appropriate tone.</w:t>
            </w:r>
          </w:p>
          <w:p w14:paraId="18505B1C" w14:textId="77777777"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Uniforms do not need to be cleaned any more often than usual, nor do they need to be cleaned using methods which are different from normal.</w:t>
            </w:r>
          </w:p>
          <w:p w14:paraId="5DC40C8C" w14:textId="106F1721" w:rsidR="00B34885" w:rsidRPr="007A5660" w:rsidRDefault="00B34885" w:rsidP="00B34885">
            <w:pPr>
              <w:pStyle w:val="ListParagraph"/>
              <w:numPr>
                <w:ilvl w:val="0"/>
                <w:numId w:val="26"/>
              </w:numPr>
              <w:rPr>
                <w:rFonts w:ascii="Arial" w:hAnsi="Arial" w:cs="Arial"/>
                <w:color w:val="000000" w:themeColor="text1"/>
                <w:sz w:val="20"/>
                <w:szCs w:val="20"/>
              </w:rPr>
            </w:pPr>
            <w:r w:rsidRPr="007A5660">
              <w:rPr>
                <w:rFonts w:ascii="Arial" w:hAnsi="Arial" w:cs="Arial"/>
                <w:color w:val="000000" w:themeColor="text1"/>
                <w:sz w:val="20"/>
                <w:szCs w:val="20"/>
              </w:rPr>
              <w:t>Schools should consider how pupil non-compliance is managed, taking a mindful and considerate approach in relation to parents who may be experiencing financial pressures.</w:t>
            </w:r>
            <w:r w:rsidR="00DD6957">
              <w:rPr>
                <w:rFonts w:ascii="Arial" w:hAnsi="Arial" w:cs="Arial"/>
                <w:color w:val="000000" w:themeColor="text1"/>
                <w:sz w:val="20"/>
                <w:szCs w:val="20"/>
              </w:rPr>
              <w:t xml:space="preserve"> </w:t>
            </w:r>
            <w:r w:rsidR="00DD6957" w:rsidRPr="00DD6957">
              <w:rPr>
                <w:rFonts w:ascii="Arial" w:hAnsi="Arial" w:cs="Arial"/>
                <w:b/>
                <w:color w:val="0070C0"/>
                <w:sz w:val="20"/>
                <w:szCs w:val="20"/>
              </w:rPr>
              <w:t xml:space="preserve">Discretionary provision of school </w:t>
            </w:r>
            <w:r w:rsidR="0046731D" w:rsidRPr="00DD6957">
              <w:rPr>
                <w:rFonts w:ascii="Arial" w:hAnsi="Arial" w:cs="Arial"/>
                <w:b/>
                <w:color w:val="0070C0"/>
                <w:sz w:val="20"/>
                <w:szCs w:val="20"/>
              </w:rPr>
              <w:t xml:space="preserve">uniform </w:t>
            </w:r>
            <w:r w:rsidR="00DD6957" w:rsidRPr="00DD6957">
              <w:rPr>
                <w:rFonts w:ascii="Arial" w:hAnsi="Arial" w:cs="Arial"/>
                <w:b/>
                <w:color w:val="0070C0"/>
                <w:sz w:val="20"/>
                <w:szCs w:val="20"/>
              </w:rPr>
              <w:t>for individual children will be used to support families.</w:t>
            </w:r>
          </w:p>
          <w:p w14:paraId="45224CB9" w14:textId="598625B2" w:rsidR="00B34885" w:rsidRPr="007A5660" w:rsidRDefault="00B34885" w:rsidP="00B34885">
            <w:pPr>
              <w:pStyle w:val="ListParagraph"/>
              <w:numPr>
                <w:ilvl w:val="0"/>
                <w:numId w:val="26"/>
              </w:numPr>
              <w:rPr>
                <w:rFonts w:ascii="Arial" w:hAnsi="Arial" w:cs="Arial"/>
                <w:b/>
                <w:bCs/>
                <w:color w:val="000000" w:themeColor="text1"/>
                <w:sz w:val="20"/>
                <w:szCs w:val="20"/>
              </w:rPr>
            </w:pPr>
            <w:r w:rsidRPr="007A5660">
              <w:rPr>
                <w:rFonts w:ascii="Arial" w:hAnsi="Arial" w:cs="Arial"/>
                <w:color w:val="000000" w:themeColor="text1"/>
                <w:sz w:val="20"/>
                <w:szCs w:val="20"/>
              </w:rPr>
              <w:t>Increased ventilation may make school buildings cooler than usual over the winter months. While schools will want to maintain the benefits of their uniform, they may wish to consider allowing additional, suitable indoor items of clothing to be worn during the winter period in addition to the school’s current uniform. Where this occurs, schools should ensure that no extra financial pressure is placed on parents.</w:t>
            </w:r>
            <w:r w:rsidR="00DD6957">
              <w:rPr>
                <w:rFonts w:ascii="Arial" w:hAnsi="Arial" w:cs="Arial"/>
                <w:color w:val="000000" w:themeColor="text1"/>
                <w:sz w:val="20"/>
                <w:szCs w:val="20"/>
              </w:rPr>
              <w:t xml:space="preserve"> The school has encouraged children to wear extra layers within the classroom.  </w:t>
            </w:r>
            <w:r w:rsidR="00DD6957" w:rsidRPr="00DD6957">
              <w:rPr>
                <w:rFonts w:ascii="Arial" w:hAnsi="Arial" w:cs="Arial"/>
                <w:b/>
                <w:color w:val="0070C0"/>
                <w:sz w:val="20"/>
                <w:szCs w:val="20"/>
              </w:rPr>
              <w:t>The school is trying to purchase fleece layers for children at no cost to parents.</w:t>
            </w:r>
          </w:p>
          <w:p w14:paraId="4FE62455" w14:textId="77777777"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Wrap around care</w:t>
            </w:r>
          </w:p>
          <w:p w14:paraId="05F5617E" w14:textId="77777777" w:rsidR="00DD6957" w:rsidRDefault="00DD6957" w:rsidP="00B34885">
            <w:pPr>
              <w:pStyle w:val="ListParagraph"/>
              <w:numPr>
                <w:ilvl w:val="0"/>
                <w:numId w:val="26"/>
              </w:numPr>
              <w:rPr>
                <w:rFonts w:ascii="Arial" w:hAnsi="Arial" w:cs="Arial"/>
                <w:color w:val="000000" w:themeColor="text1"/>
                <w:sz w:val="20"/>
                <w:szCs w:val="20"/>
              </w:rPr>
            </w:pPr>
            <w:r w:rsidRPr="00DD6957">
              <w:rPr>
                <w:rFonts w:ascii="Arial" w:hAnsi="Arial" w:cs="Arial"/>
                <w:b/>
                <w:color w:val="0070C0"/>
                <w:sz w:val="20"/>
                <w:szCs w:val="20"/>
              </w:rPr>
              <w:t xml:space="preserve">The school offers both Breakfast </w:t>
            </w:r>
            <w:r w:rsidR="00B34885" w:rsidRPr="00DD6957">
              <w:rPr>
                <w:rFonts w:ascii="Arial" w:hAnsi="Arial" w:cs="Arial"/>
                <w:b/>
                <w:color w:val="0070C0"/>
                <w:sz w:val="20"/>
                <w:szCs w:val="20"/>
              </w:rPr>
              <w:t>and after-school provision, to ensure parents and carers can continue to or return to work</w:t>
            </w:r>
            <w:r w:rsidR="00B34885" w:rsidRPr="007A5660">
              <w:rPr>
                <w:rFonts w:ascii="Arial" w:hAnsi="Arial" w:cs="Arial"/>
                <w:color w:val="000000" w:themeColor="text1"/>
                <w:sz w:val="20"/>
                <w:szCs w:val="20"/>
              </w:rPr>
              <w:t>.</w:t>
            </w:r>
          </w:p>
          <w:p w14:paraId="4B0CA386" w14:textId="2BCAB916" w:rsidR="00B34885" w:rsidRDefault="00DD6957" w:rsidP="00B34885">
            <w:pPr>
              <w:pStyle w:val="ListParagraph"/>
              <w:numPr>
                <w:ilvl w:val="0"/>
                <w:numId w:val="26"/>
              </w:numPr>
              <w:rPr>
                <w:rFonts w:ascii="Arial" w:hAnsi="Arial" w:cs="Arial"/>
                <w:color w:val="000000" w:themeColor="text1"/>
                <w:sz w:val="20"/>
                <w:szCs w:val="20"/>
              </w:rPr>
            </w:pPr>
            <w:r>
              <w:rPr>
                <w:rFonts w:ascii="Arial" w:hAnsi="Arial" w:cs="Arial"/>
                <w:b/>
                <w:color w:val="0070C0"/>
                <w:sz w:val="20"/>
                <w:szCs w:val="20"/>
              </w:rPr>
              <w:lastRenderedPageBreak/>
              <w:t>Breakfast and after</w:t>
            </w:r>
            <w:r w:rsidRPr="00DD6957">
              <w:rPr>
                <w:rFonts w:ascii="Arial" w:hAnsi="Arial" w:cs="Arial"/>
                <w:color w:val="000000" w:themeColor="text1"/>
                <w:sz w:val="20"/>
                <w:szCs w:val="20"/>
              </w:rPr>
              <w:t>-</w:t>
            </w:r>
            <w:r w:rsidRPr="00DD6957">
              <w:rPr>
                <w:rFonts w:ascii="Arial" w:hAnsi="Arial" w:cs="Arial"/>
                <w:b/>
                <w:color w:val="0070C0"/>
                <w:sz w:val="20"/>
                <w:szCs w:val="20"/>
              </w:rPr>
              <w:t>school clubs are provided in class bubbles as a continuation of the school day</w:t>
            </w:r>
            <w:r>
              <w:rPr>
                <w:rFonts w:ascii="Arial" w:hAnsi="Arial" w:cs="Arial"/>
                <w:color w:val="000000" w:themeColor="text1"/>
                <w:sz w:val="20"/>
                <w:szCs w:val="20"/>
              </w:rPr>
              <w:t>.</w:t>
            </w:r>
            <w:r w:rsidR="00B34885" w:rsidRPr="007A5660">
              <w:rPr>
                <w:rFonts w:ascii="Arial" w:hAnsi="Arial" w:cs="Arial"/>
                <w:color w:val="000000" w:themeColor="text1"/>
                <w:sz w:val="20"/>
                <w:szCs w:val="20"/>
              </w:rPr>
              <w:t xml:space="preserve"> Schools should also work closely with any external wraparound providers which their pupils may use, to ensure as far as possible, children can be kept in a group with other children from the same bubble they are in during the school day.</w:t>
            </w:r>
          </w:p>
          <w:p w14:paraId="17BC6A82" w14:textId="5B8386BE" w:rsidR="00B34885" w:rsidRPr="00B34885" w:rsidRDefault="00B34885" w:rsidP="00B34885">
            <w:pPr>
              <w:pStyle w:val="ListParagraph"/>
              <w:numPr>
                <w:ilvl w:val="0"/>
                <w:numId w:val="26"/>
              </w:numPr>
              <w:rPr>
                <w:rFonts w:ascii="Arial" w:hAnsi="Arial" w:cs="Arial"/>
                <w:color w:val="000000" w:themeColor="text1"/>
                <w:sz w:val="20"/>
                <w:szCs w:val="20"/>
              </w:rPr>
            </w:pPr>
            <w:r w:rsidRPr="00B34885">
              <w:rPr>
                <w:rFonts w:ascii="Arial" w:hAnsi="Arial" w:cs="Arial"/>
                <w:color w:val="000000" w:themeColor="text1"/>
                <w:sz w:val="20"/>
                <w:szCs w:val="20"/>
              </w:rPr>
              <w:t>children whose doctors have confirmed they are still clinically extremely vulnerable are advised not to attend out-of-school settings during the period this advice is in place. Where a meeting with a GP or specialist clinician has not taken place, the public health advice is that the child is still clinically extremely vulnerable and should not attend the setting.</w:t>
            </w:r>
            <w:r w:rsidR="00DD6957">
              <w:rPr>
                <w:rFonts w:ascii="Arial" w:hAnsi="Arial" w:cs="Arial"/>
                <w:color w:val="000000" w:themeColor="text1"/>
                <w:sz w:val="20"/>
                <w:szCs w:val="20"/>
              </w:rPr>
              <w:t xml:space="preserve">  </w:t>
            </w:r>
            <w:r w:rsidR="00DD6957" w:rsidRPr="00DD6957">
              <w:rPr>
                <w:rFonts w:ascii="Arial" w:hAnsi="Arial" w:cs="Arial"/>
                <w:b/>
                <w:color w:val="0070C0"/>
                <w:sz w:val="20"/>
                <w:szCs w:val="20"/>
              </w:rPr>
              <w:t>Support is provided for children and families to enable children to access learning and any additional requirements</w:t>
            </w:r>
            <w:r w:rsidR="00DD6957">
              <w:rPr>
                <w:rFonts w:ascii="Arial" w:hAnsi="Arial" w:cs="Arial"/>
                <w:color w:val="000000" w:themeColor="text1"/>
                <w:sz w:val="20"/>
                <w:szCs w:val="20"/>
              </w:rPr>
              <w:t>.</w:t>
            </w:r>
          </w:p>
          <w:p w14:paraId="7CA23626" w14:textId="14A6E861" w:rsidR="00B34885" w:rsidRPr="00B34885" w:rsidRDefault="00B34885" w:rsidP="00B34885">
            <w:pPr>
              <w:pStyle w:val="ListParagraph"/>
              <w:numPr>
                <w:ilvl w:val="0"/>
                <w:numId w:val="26"/>
              </w:numPr>
              <w:rPr>
                <w:rFonts w:ascii="Arial" w:hAnsi="Arial" w:cs="Arial"/>
                <w:color w:val="000000" w:themeColor="text1"/>
                <w:sz w:val="20"/>
                <w:szCs w:val="20"/>
              </w:rPr>
            </w:pPr>
            <w:r w:rsidRPr="00B34885">
              <w:rPr>
                <w:rFonts w:ascii="Arial" w:hAnsi="Arial" w:cs="Arial"/>
                <w:color w:val="000000" w:themeColor="text1"/>
                <w:sz w:val="20"/>
                <w:szCs w:val="20"/>
              </w:rPr>
              <w:t>Schools and colleges can and should be continuing to offer before and after school or college activities and clubs for their pupils, in order to enable parents to work, seek work, or to undertake education or training, and for the purposes of respite care (for vulnerable children). This includes activities and clubs related to PE, sport, music, dance and drama.</w:t>
            </w:r>
            <w:r w:rsidR="00DD6957">
              <w:rPr>
                <w:rFonts w:ascii="Arial" w:hAnsi="Arial" w:cs="Arial"/>
                <w:color w:val="000000" w:themeColor="text1"/>
                <w:sz w:val="20"/>
                <w:szCs w:val="20"/>
              </w:rPr>
              <w:t xml:space="preserve">  </w:t>
            </w:r>
            <w:r w:rsidR="00DD6957" w:rsidRPr="00DD6957">
              <w:rPr>
                <w:rFonts w:ascii="Arial" w:hAnsi="Arial" w:cs="Arial"/>
                <w:b/>
                <w:color w:val="0070C0"/>
                <w:sz w:val="20"/>
                <w:szCs w:val="20"/>
              </w:rPr>
              <w:t>The school has an after school club but currently there are no extra-curricular opportunities offered due to the increased rate of virus across the city</w:t>
            </w:r>
            <w:r w:rsidR="00DD6957">
              <w:rPr>
                <w:rFonts w:ascii="Arial" w:hAnsi="Arial" w:cs="Arial"/>
                <w:color w:val="000000" w:themeColor="text1"/>
                <w:sz w:val="20"/>
                <w:szCs w:val="20"/>
              </w:rPr>
              <w:t>.</w:t>
            </w:r>
          </w:p>
          <w:p w14:paraId="402C0A55" w14:textId="77777777"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Behaviour</w:t>
            </w:r>
          </w:p>
          <w:p w14:paraId="74952589" w14:textId="19B3B1B6" w:rsidR="00B34885" w:rsidRPr="00A35BBA" w:rsidRDefault="00DD6957" w:rsidP="00B34885">
            <w:pPr>
              <w:pStyle w:val="ListParagraph"/>
              <w:numPr>
                <w:ilvl w:val="0"/>
                <w:numId w:val="26"/>
              </w:numPr>
              <w:ind w:left="360"/>
              <w:rPr>
                <w:rFonts w:ascii="Arial" w:hAnsi="Arial" w:cs="Arial"/>
                <w:b/>
                <w:color w:val="0070C0"/>
                <w:sz w:val="20"/>
                <w:szCs w:val="20"/>
              </w:rPr>
            </w:pPr>
            <w:r w:rsidRPr="00A35BBA">
              <w:rPr>
                <w:rFonts w:ascii="Arial" w:hAnsi="Arial" w:cs="Arial"/>
                <w:b/>
                <w:color w:val="0070C0"/>
                <w:sz w:val="20"/>
                <w:szCs w:val="20"/>
              </w:rPr>
              <w:t xml:space="preserve">The school </w:t>
            </w:r>
            <w:r w:rsidR="00957821" w:rsidRPr="00A35BBA">
              <w:rPr>
                <w:rFonts w:ascii="Arial" w:hAnsi="Arial" w:cs="Arial"/>
                <w:b/>
                <w:color w:val="0070C0"/>
                <w:sz w:val="20"/>
                <w:szCs w:val="20"/>
              </w:rPr>
              <w:t>has updated the behaviour policies with</w:t>
            </w:r>
            <w:r w:rsidR="00B34885" w:rsidRPr="00A35BBA">
              <w:rPr>
                <w:rFonts w:ascii="Arial" w:hAnsi="Arial" w:cs="Arial"/>
                <w:b/>
                <w:color w:val="0070C0"/>
                <w:sz w:val="20"/>
                <w:szCs w:val="20"/>
              </w:rPr>
              <w:t xml:space="preserve"> new rules and </w:t>
            </w:r>
            <w:r w:rsidR="00957821" w:rsidRPr="00A35BBA">
              <w:rPr>
                <w:rFonts w:ascii="Arial" w:hAnsi="Arial" w:cs="Arial"/>
                <w:b/>
                <w:color w:val="0070C0"/>
                <w:sz w:val="20"/>
                <w:szCs w:val="20"/>
              </w:rPr>
              <w:t>has shared this with the whole school community -</w:t>
            </w:r>
            <w:r w:rsidR="00B34885" w:rsidRPr="00A35BBA">
              <w:rPr>
                <w:rFonts w:ascii="Arial" w:hAnsi="Arial" w:cs="Arial"/>
                <w:b/>
                <w:color w:val="0070C0"/>
                <w:sz w:val="20"/>
                <w:szCs w:val="20"/>
              </w:rPr>
              <w:t>consistently to staff,</w:t>
            </w:r>
            <w:r w:rsidR="00957821" w:rsidRPr="00A35BBA">
              <w:rPr>
                <w:rFonts w:ascii="Arial" w:hAnsi="Arial" w:cs="Arial"/>
                <w:b/>
                <w:color w:val="0070C0"/>
                <w:sz w:val="20"/>
                <w:szCs w:val="20"/>
              </w:rPr>
              <w:t xml:space="preserve"> pupils and parents. The policies provide</w:t>
            </w:r>
            <w:r w:rsidR="00B34885" w:rsidRPr="00A35BBA">
              <w:rPr>
                <w:rFonts w:ascii="Arial" w:hAnsi="Arial" w:cs="Arial"/>
                <w:b/>
                <w:color w:val="0070C0"/>
                <w:sz w:val="20"/>
                <w:szCs w:val="20"/>
              </w:rPr>
              <w:t xml:space="preserve"> clear, reasonable and proportionate expectations of pupil behaviour. Further details are available in the guidance on behaviour and discipline in schools. </w:t>
            </w:r>
            <w:r w:rsidR="00957821" w:rsidRPr="00A35BBA">
              <w:rPr>
                <w:rFonts w:ascii="Arial" w:hAnsi="Arial" w:cs="Arial"/>
                <w:b/>
                <w:color w:val="0070C0"/>
                <w:sz w:val="20"/>
                <w:szCs w:val="20"/>
              </w:rPr>
              <w:t>The school has</w:t>
            </w:r>
            <w:r w:rsidR="00B34885" w:rsidRPr="00A35BBA">
              <w:rPr>
                <w:rFonts w:ascii="Arial" w:hAnsi="Arial" w:cs="Arial"/>
                <w:b/>
                <w:color w:val="0070C0"/>
                <w:sz w:val="20"/>
                <w:szCs w:val="20"/>
              </w:rPr>
              <w:t xml:space="preserve"> set out cle</w:t>
            </w:r>
            <w:r w:rsidR="00957821" w:rsidRPr="00A35BBA">
              <w:rPr>
                <w:rFonts w:ascii="Arial" w:hAnsi="Arial" w:cs="Arial"/>
                <w:b/>
                <w:color w:val="0070C0"/>
                <w:sz w:val="20"/>
                <w:szCs w:val="20"/>
              </w:rPr>
              <w:t>arly</w:t>
            </w:r>
            <w:r w:rsidR="00B34885" w:rsidRPr="00A35BBA">
              <w:rPr>
                <w:rFonts w:ascii="Arial" w:hAnsi="Arial" w:cs="Arial"/>
                <w:b/>
                <w:color w:val="0070C0"/>
                <w:sz w:val="20"/>
                <w:szCs w:val="20"/>
              </w:rPr>
              <w:t xml:space="preserve"> the consequences for poor behaviour and delib</w:t>
            </w:r>
            <w:r w:rsidR="00957821" w:rsidRPr="00A35BBA">
              <w:rPr>
                <w:rFonts w:ascii="Arial" w:hAnsi="Arial" w:cs="Arial"/>
                <w:b/>
                <w:color w:val="0070C0"/>
                <w:sz w:val="20"/>
                <w:szCs w:val="20"/>
              </w:rPr>
              <w:t>erately breaking the rules. This includes</w:t>
            </w:r>
            <w:r w:rsidR="00B34885" w:rsidRPr="00A35BBA">
              <w:rPr>
                <w:rFonts w:ascii="Arial" w:hAnsi="Arial" w:cs="Arial"/>
                <w:b/>
                <w:color w:val="0070C0"/>
                <w:sz w:val="20"/>
                <w:szCs w:val="20"/>
              </w:rPr>
              <w:t xml:space="preserve"> </w:t>
            </w:r>
            <w:r w:rsidR="00A35BBA" w:rsidRPr="00A35BBA">
              <w:rPr>
                <w:rFonts w:ascii="Arial" w:hAnsi="Arial" w:cs="Arial"/>
                <w:b/>
                <w:color w:val="0070C0"/>
                <w:sz w:val="20"/>
                <w:szCs w:val="20"/>
              </w:rPr>
              <w:t>how we</w:t>
            </w:r>
            <w:r w:rsidR="00B34885" w:rsidRPr="00A35BBA">
              <w:rPr>
                <w:rFonts w:ascii="Arial" w:hAnsi="Arial" w:cs="Arial"/>
                <w:b/>
                <w:color w:val="0070C0"/>
                <w:sz w:val="20"/>
                <w:szCs w:val="20"/>
              </w:rPr>
              <w:t xml:space="preserve"> will enforce those rules including any sanctions. This is particularly the case when considering restrictions on movement within school and new hygiene rules. </w:t>
            </w:r>
            <w:r w:rsidR="00A35BBA" w:rsidRPr="00A35BBA">
              <w:rPr>
                <w:rFonts w:ascii="Arial" w:hAnsi="Arial" w:cs="Arial"/>
                <w:b/>
                <w:color w:val="0070C0"/>
                <w:sz w:val="20"/>
                <w:szCs w:val="20"/>
              </w:rPr>
              <w:t xml:space="preserve">The school staff have ensured that </w:t>
            </w:r>
            <w:r w:rsidR="00B34885" w:rsidRPr="00A35BBA">
              <w:rPr>
                <w:rFonts w:ascii="Arial" w:hAnsi="Arial" w:cs="Arial"/>
                <w:b/>
                <w:color w:val="0070C0"/>
                <w:sz w:val="20"/>
                <w:szCs w:val="20"/>
              </w:rPr>
              <w:t>p</w:t>
            </w:r>
            <w:r w:rsidR="00A35BBA" w:rsidRPr="00A35BBA">
              <w:rPr>
                <w:rFonts w:ascii="Arial" w:hAnsi="Arial" w:cs="Arial"/>
                <w:b/>
                <w:color w:val="0070C0"/>
                <w:sz w:val="20"/>
                <w:szCs w:val="20"/>
              </w:rPr>
              <w:t>upils and parents are fully aware of</w:t>
            </w:r>
            <w:r w:rsidR="00B34885" w:rsidRPr="00A35BBA">
              <w:rPr>
                <w:rFonts w:ascii="Arial" w:hAnsi="Arial" w:cs="Arial"/>
                <w:b/>
                <w:color w:val="0070C0"/>
                <w:sz w:val="20"/>
                <w:szCs w:val="20"/>
              </w:rPr>
              <w:t xml:space="preserve"> behaviour </w:t>
            </w:r>
            <w:r w:rsidR="00B34885" w:rsidRPr="00A35BBA">
              <w:rPr>
                <w:rFonts w:ascii="Arial" w:hAnsi="Arial" w:cs="Arial"/>
                <w:b/>
                <w:color w:val="0070C0"/>
                <w:sz w:val="20"/>
                <w:szCs w:val="20"/>
              </w:rPr>
              <w:lastRenderedPageBreak/>
              <w:t xml:space="preserve">expectations </w:t>
            </w:r>
            <w:r w:rsidR="00A35BBA" w:rsidRPr="00A35BBA">
              <w:rPr>
                <w:rFonts w:ascii="Arial" w:hAnsi="Arial" w:cs="Arial"/>
                <w:b/>
                <w:color w:val="0070C0"/>
                <w:sz w:val="20"/>
                <w:szCs w:val="20"/>
              </w:rPr>
              <w:t xml:space="preserve">and they </w:t>
            </w:r>
            <w:r w:rsidR="00B34885" w:rsidRPr="00A35BBA">
              <w:rPr>
                <w:rFonts w:ascii="Arial" w:hAnsi="Arial" w:cs="Arial"/>
                <w:b/>
                <w:color w:val="0070C0"/>
                <w:sz w:val="20"/>
                <w:szCs w:val="20"/>
              </w:rPr>
              <w:t>are clearly understood and consistently supported, taking a</w:t>
            </w:r>
            <w:r w:rsidR="00A35BBA" w:rsidRPr="00A35BBA">
              <w:rPr>
                <w:rFonts w:ascii="Arial" w:hAnsi="Arial" w:cs="Arial"/>
                <w:b/>
                <w:color w:val="0070C0"/>
                <w:sz w:val="20"/>
                <w:szCs w:val="20"/>
              </w:rPr>
              <w:t>ccount of individual needs. The school continues to use the Ladder of Success, team and house points</w:t>
            </w:r>
            <w:r w:rsidR="00B34885" w:rsidRPr="00A35BBA">
              <w:rPr>
                <w:rFonts w:ascii="Arial" w:hAnsi="Arial" w:cs="Arial"/>
                <w:b/>
                <w:color w:val="0070C0"/>
                <w:sz w:val="20"/>
                <w:szCs w:val="20"/>
              </w:rPr>
              <w:t xml:space="preserve"> </w:t>
            </w:r>
            <w:r w:rsidR="00A35BBA" w:rsidRPr="00A35BBA">
              <w:rPr>
                <w:rFonts w:ascii="Arial" w:hAnsi="Arial" w:cs="Arial"/>
                <w:b/>
                <w:color w:val="0070C0"/>
                <w:sz w:val="20"/>
                <w:szCs w:val="20"/>
              </w:rPr>
              <w:t>in the</w:t>
            </w:r>
            <w:r w:rsidR="00B34885" w:rsidRPr="00A35BBA">
              <w:rPr>
                <w:rFonts w:ascii="Arial" w:hAnsi="Arial" w:cs="Arial"/>
                <w:b/>
                <w:color w:val="0070C0"/>
                <w:sz w:val="20"/>
                <w:szCs w:val="20"/>
              </w:rPr>
              <w:t xml:space="preserve"> rewards system.</w:t>
            </w:r>
          </w:p>
          <w:p w14:paraId="18CDDDA0" w14:textId="28F9B761"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Adverse experiences or lack of routines of regular attendance and classroom discipline may contribute to disengagement with education upon return to school, resulting in increased incidence of p</w:t>
            </w:r>
            <w:r w:rsidR="00A35BBA">
              <w:rPr>
                <w:rFonts w:ascii="Arial" w:hAnsi="Arial" w:cs="Arial"/>
                <w:color w:val="000000" w:themeColor="text1"/>
                <w:sz w:val="20"/>
                <w:szCs w:val="20"/>
              </w:rPr>
              <w:t xml:space="preserve">oor behaviour. ST. Anne (Stanley) will work with any </w:t>
            </w:r>
            <w:r w:rsidRPr="007A5660">
              <w:rPr>
                <w:rFonts w:ascii="Arial" w:hAnsi="Arial" w:cs="Arial"/>
                <w:color w:val="000000" w:themeColor="text1"/>
                <w:sz w:val="20"/>
                <w:szCs w:val="20"/>
              </w:rPr>
              <w:t>pupils who may struggle to reengage in school and are at risk of being absent or persistently disruptive, including providing support for overcoming barriers to attendance and behaviour and to help them reintegrate back into school life.</w:t>
            </w:r>
            <w:r w:rsidR="00A35BBA">
              <w:rPr>
                <w:rFonts w:ascii="Arial" w:hAnsi="Arial" w:cs="Arial"/>
                <w:color w:val="000000" w:themeColor="text1"/>
                <w:sz w:val="20"/>
                <w:szCs w:val="20"/>
              </w:rPr>
              <w:t xml:space="preserve"> </w:t>
            </w:r>
            <w:r w:rsidR="00A35BBA" w:rsidRPr="00A35BBA">
              <w:rPr>
                <w:rFonts w:ascii="Arial" w:hAnsi="Arial" w:cs="Arial"/>
                <w:b/>
                <w:color w:val="0070C0"/>
                <w:sz w:val="20"/>
                <w:szCs w:val="20"/>
              </w:rPr>
              <w:t>The school uses the ‘Good to be Great’ programme and also provides pastoral support to children who struggle with emotions, confidence, lack of engagement etc.</w:t>
            </w:r>
          </w:p>
          <w:p w14:paraId="2CBC097C" w14:textId="7B5E34DA" w:rsidR="00B34885" w:rsidRPr="00A35BBA" w:rsidRDefault="00B34885" w:rsidP="00B34885">
            <w:pPr>
              <w:pStyle w:val="ListParagraph"/>
              <w:numPr>
                <w:ilvl w:val="0"/>
                <w:numId w:val="26"/>
              </w:numPr>
              <w:ind w:left="360"/>
              <w:rPr>
                <w:rFonts w:ascii="Arial" w:hAnsi="Arial" w:cs="Arial"/>
                <w:b/>
                <w:color w:val="0070C0"/>
                <w:sz w:val="20"/>
                <w:szCs w:val="20"/>
              </w:rPr>
            </w:pPr>
            <w:r w:rsidRPr="007A5660">
              <w:rPr>
                <w:rFonts w:ascii="Arial" w:hAnsi="Arial" w:cs="Arial"/>
                <w:color w:val="000000" w:themeColor="text1"/>
                <w:sz w:val="20"/>
                <w:szCs w:val="20"/>
              </w:rPr>
              <w:t>We acknowledge that some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previously looked-after children who left care through adoption or special guardianship, 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w:t>
            </w:r>
            <w:r w:rsidR="00A35BBA">
              <w:rPr>
                <w:rFonts w:ascii="Arial" w:hAnsi="Arial" w:cs="Arial"/>
                <w:color w:val="000000" w:themeColor="text1"/>
                <w:sz w:val="20"/>
                <w:szCs w:val="20"/>
              </w:rPr>
              <w:t xml:space="preserve">ur. </w:t>
            </w:r>
            <w:r w:rsidR="00A35BBA" w:rsidRPr="00A35BBA">
              <w:rPr>
                <w:rFonts w:ascii="Arial" w:hAnsi="Arial" w:cs="Arial"/>
                <w:b/>
                <w:color w:val="0070C0"/>
                <w:sz w:val="20"/>
                <w:szCs w:val="20"/>
              </w:rPr>
              <w:t xml:space="preserve">St. Anne (Stanley) continues </w:t>
            </w:r>
            <w:r w:rsidRPr="00A35BBA">
              <w:rPr>
                <w:rFonts w:ascii="Arial" w:hAnsi="Arial" w:cs="Arial"/>
                <w:b/>
                <w:color w:val="0070C0"/>
                <w:sz w:val="20"/>
                <w:szCs w:val="20"/>
              </w:rPr>
              <w:t>to work with local services (such as health and the local authority) to ensure the services and support are in place for a smooth return to schools for pupils.</w:t>
            </w:r>
          </w:p>
          <w:p w14:paraId="44C4A307"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To assist all school leaders and staff in welcoming back all pupils, we have published a tool for mainstream schools to support the re-engagement of pupils and the return to orderly and calm environments in which all pupils can achieve and thrive.</w:t>
            </w:r>
          </w:p>
          <w:p w14:paraId="46AF1A3C"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 xml:space="preserve">The disciplinary powers that schools currently have, including exclusion, remain in place. Permanent exclusion should only be used as a last resort and must be lawful, reasonable, and </w:t>
            </w:r>
            <w:r w:rsidRPr="007A5660">
              <w:rPr>
                <w:rFonts w:ascii="Arial" w:hAnsi="Arial" w:cs="Arial"/>
                <w:color w:val="000000" w:themeColor="text1"/>
                <w:sz w:val="20"/>
                <w:szCs w:val="20"/>
              </w:rPr>
              <w:lastRenderedPageBreak/>
              <w:t>fair. Where a child with a social worker is at risk of exclusion, their social worker should be informed and involved in relevant conversations.</w:t>
            </w:r>
          </w:p>
          <w:p w14:paraId="468E4FB4"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Schools, should, as far as possible, avoid permanently excluding any pupil with an education, health and care (EHC) plan, or a looked-after child. Where a looked-after child is at risk of exclusion, the designated teacher should contact the relevant authority’s virtual school head as soon as possible to help the school decide how to help the child and avoid exclusion becoming necessary.</w:t>
            </w:r>
          </w:p>
          <w:p w14:paraId="5C949969"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Where a previously looked-after child is at risk of exclusion, the designated teacher should speak with the child’s parent or guardian and seek advice from their virtual school head.</w:t>
            </w:r>
          </w:p>
          <w:p w14:paraId="4BCE35FF"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Pre-empting that a pupil may commit a disciplinary offence, and thus not allowing a pupil to attend school, is an unlawful exclusion.</w:t>
            </w:r>
          </w:p>
          <w:p w14:paraId="40FA6435" w14:textId="2406D2C2" w:rsidR="00B34885" w:rsidRPr="00A35BBA" w:rsidRDefault="00A35BBA" w:rsidP="00B34885">
            <w:pPr>
              <w:pStyle w:val="ListParagraph"/>
              <w:numPr>
                <w:ilvl w:val="0"/>
                <w:numId w:val="26"/>
              </w:numPr>
              <w:ind w:left="360"/>
              <w:rPr>
                <w:rFonts w:ascii="Arial" w:hAnsi="Arial" w:cs="Arial"/>
                <w:b/>
                <w:color w:val="0070C0"/>
                <w:sz w:val="20"/>
                <w:szCs w:val="20"/>
              </w:rPr>
            </w:pPr>
            <w:r>
              <w:rPr>
                <w:rFonts w:ascii="Arial" w:hAnsi="Arial" w:cs="Arial"/>
                <w:color w:val="000000" w:themeColor="text1"/>
                <w:sz w:val="20"/>
                <w:szCs w:val="20"/>
              </w:rPr>
              <w:t>ST. Anne (Stanley)</w:t>
            </w:r>
            <w:r w:rsidR="00B34885" w:rsidRPr="007A5660">
              <w:rPr>
                <w:rFonts w:ascii="Arial" w:hAnsi="Arial" w:cs="Arial"/>
                <w:color w:val="000000" w:themeColor="text1"/>
                <w:sz w:val="20"/>
                <w:szCs w:val="20"/>
              </w:rPr>
              <w:t xml:space="preserve"> have arrangements in place to support attendance and engagement which consider what additional support children and young people need to make a successful return to their full time education. </w:t>
            </w:r>
            <w:r w:rsidRPr="00A35BBA">
              <w:rPr>
                <w:rFonts w:ascii="Arial" w:hAnsi="Arial" w:cs="Arial"/>
                <w:b/>
                <w:color w:val="0070C0"/>
                <w:sz w:val="20"/>
                <w:szCs w:val="20"/>
              </w:rPr>
              <w:t>The school continues to work closely with our Education Welfare Officer to support our families.</w:t>
            </w:r>
          </w:p>
          <w:p w14:paraId="60E326A9" w14:textId="77777777"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Any disciplinary exclusion of a pupil from a school, even for short periods of time, must follow the statutory procedure. This includes sending a pupil home for poor behaviour, whether or not remote education is provided. ‘Informal’ or ‘unofficial’ exclusions, such as sending pupils home ‘to cool off’ for part of the day are unlawful, regardless of whether they occur with the agreement of parents or carers.</w:t>
            </w:r>
          </w:p>
          <w:p w14:paraId="054F0055" w14:textId="0C0C088B" w:rsidR="00B34885" w:rsidRPr="007A5660" w:rsidRDefault="00B34885" w:rsidP="00B34885">
            <w:pPr>
              <w:pStyle w:val="ListParagraph"/>
              <w:numPr>
                <w:ilvl w:val="0"/>
                <w:numId w:val="26"/>
              </w:numPr>
              <w:ind w:left="360"/>
              <w:rPr>
                <w:rFonts w:ascii="Arial" w:hAnsi="Arial" w:cs="Arial"/>
                <w:color w:val="000000" w:themeColor="text1"/>
                <w:sz w:val="20"/>
                <w:szCs w:val="20"/>
              </w:rPr>
            </w:pPr>
            <w:r w:rsidRPr="007A5660">
              <w:rPr>
                <w:rFonts w:ascii="Arial" w:hAnsi="Arial" w:cs="Arial"/>
                <w:color w:val="000000" w:themeColor="text1"/>
                <w:sz w:val="20"/>
                <w:szCs w:val="20"/>
              </w:rPr>
              <w:t>Schools should be mindful that it is unlawful to punish a child for the actions of their parents, and to consider this when applying sanctions (for example refusing to allow a pupil to class because their parents did not attend a meeting or because the parents brought the pupils to school late would be unlawful).</w:t>
            </w:r>
            <w:r w:rsidR="001372E8">
              <w:rPr>
                <w:rFonts w:ascii="Arial" w:hAnsi="Arial" w:cs="Arial"/>
                <w:color w:val="000000" w:themeColor="text1"/>
                <w:sz w:val="20"/>
                <w:szCs w:val="20"/>
              </w:rPr>
              <w:t xml:space="preserve"> </w:t>
            </w:r>
            <w:r w:rsidR="001372E8" w:rsidRPr="001372E8">
              <w:rPr>
                <w:rFonts w:ascii="Arial" w:hAnsi="Arial" w:cs="Arial"/>
                <w:b/>
                <w:color w:val="0070C0"/>
                <w:sz w:val="20"/>
                <w:szCs w:val="20"/>
              </w:rPr>
              <w:t>The staff of St. Anne (Stanley) always have the child at heart and will do everything possible to support them</w:t>
            </w:r>
            <w:r w:rsidR="001372E8">
              <w:rPr>
                <w:rFonts w:ascii="Arial" w:hAnsi="Arial" w:cs="Arial"/>
                <w:color w:val="000000" w:themeColor="text1"/>
                <w:sz w:val="20"/>
                <w:szCs w:val="20"/>
              </w:rPr>
              <w:t>.</w:t>
            </w:r>
          </w:p>
          <w:p w14:paraId="42CC75AD" w14:textId="5761FD72" w:rsidR="00B34885" w:rsidRPr="001372E8" w:rsidRDefault="00B34885" w:rsidP="00B34885">
            <w:pPr>
              <w:pStyle w:val="ListParagraph"/>
              <w:numPr>
                <w:ilvl w:val="0"/>
                <w:numId w:val="26"/>
              </w:numPr>
              <w:ind w:left="360"/>
              <w:rPr>
                <w:rFonts w:ascii="Arial" w:hAnsi="Arial" w:cs="Arial"/>
                <w:b/>
                <w:bCs/>
                <w:color w:val="000000" w:themeColor="text1"/>
                <w:sz w:val="20"/>
                <w:szCs w:val="20"/>
              </w:rPr>
            </w:pPr>
            <w:r w:rsidRPr="007A5660">
              <w:rPr>
                <w:rFonts w:ascii="Arial" w:hAnsi="Arial" w:cs="Arial"/>
                <w:color w:val="000000" w:themeColor="text1"/>
                <w:sz w:val="20"/>
                <w:szCs w:val="20"/>
              </w:rPr>
              <w:t xml:space="preserve">Ofsted will continue to look for any evidence of off-rolling. </w:t>
            </w:r>
            <w:r w:rsidR="001372E8">
              <w:rPr>
                <w:rFonts w:ascii="Arial" w:hAnsi="Arial" w:cs="Arial"/>
                <w:color w:val="000000" w:themeColor="text1"/>
                <w:sz w:val="20"/>
                <w:szCs w:val="20"/>
              </w:rPr>
              <w:t>Off-rolling is never acceptable –</w:t>
            </w:r>
            <w:r w:rsidRPr="007A5660">
              <w:rPr>
                <w:rFonts w:ascii="Arial" w:hAnsi="Arial" w:cs="Arial"/>
                <w:color w:val="000000" w:themeColor="text1"/>
                <w:sz w:val="20"/>
                <w:szCs w:val="20"/>
              </w:rPr>
              <w:t xml:space="preserve">Ofsted is clear that pressuring a </w:t>
            </w:r>
            <w:r w:rsidRPr="007A5660">
              <w:rPr>
                <w:rFonts w:ascii="Arial" w:hAnsi="Arial" w:cs="Arial"/>
                <w:color w:val="000000" w:themeColor="text1"/>
                <w:sz w:val="20"/>
                <w:szCs w:val="20"/>
              </w:rPr>
              <w:lastRenderedPageBreak/>
              <w:t>parent to remove their child from the school (including to home educate their child) is a form of off-rolling. Elective home education should always be a positive choice taken by parents without pressure from their school.</w:t>
            </w:r>
            <w:r w:rsidR="001372E8">
              <w:rPr>
                <w:rFonts w:ascii="Arial" w:hAnsi="Arial" w:cs="Arial"/>
                <w:color w:val="000000" w:themeColor="text1"/>
                <w:sz w:val="20"/>
                <w:szCs w:val="20"/>
              </w:rPr>
              <w:t xml:space="preserve"> </w:t>
            </w:r>
            <w:r w:rsidR="001372E8" w:rsidRPr="001372E8">
              <w:rPr>
                <w:rFonts w:ascii="Arial" w:hAnsi="Arial" w:cs="Arial"/>
                <w:b/>
                <w:color w:val="0070C0"/>
                <w:sz w:val="20"/>
                <w:szCs w:val="20"/>
              </w:rPr>
              <w:t xml:space="preserve"> St. Anne (Stanley) agree with this statement.</w:t>
            </w:r>
          </w:p>
          <w:p w14:paraId="5A18748F" w14:textId="77777777" w:rsidR="001372E8" w:rsidRPr="007A5660" w:rsidRDefault="001372E8" w:rsidP="00B34885">
            <w:pPr>
              <w:pStyle w:val="ListParagraph"/>
              <w:numPr>
                <w:ilvl w:val="0"/>
                <w:numId w:val="26"/>
              </w:numPr>
              <w:ind w:left="360"/>
              <w:rPr>
                <w:rFonts w:ascii="Arial" w:hAnsi="Arial" w:cs="Arial"/>
                <w:b/>
                <w:bCs/>
                <w:color w:val="000000" w:themeColor="text1"/>
                <w:sz w:val="20"/>
                <w:szCs w:val="20"/>
              </w:rPr>
            </w:pPr>
          </w:p>
          <w:p w14:paraId="38CB3B8D" w14:textId="77777777"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Contingency Plans</w:t>
            </w:r>
          </w:p>
          <w:p w14:paraId="67B8518F" w14:textId="1E31453C" w:rsidR="00B34885" w:rsidRPr="00F77354" w:rsidRDefault="00B34885" w:rsidP="00B34885">
            <w:pPr>
              <w:pStyle w:val="ListParagraph"/>
              <w:numPr>
                <w:ilvl w:val="0"/>
                <w:numId w:val="27"/>
              </w:numPr>
              <w:ind w:left="360"/>
              <w:rPr>
                <w:rFonts w:ascii="Arial" w:hAnsi="Arial" w:cs="Arial"/>
                <w:b/>
                <w:color w:val="0070C0"/>
                <w:sz w:val="20"/>
                <w:szCs w:val="20"/>
              </w:rPr>
            </w:pPr>
            <w:r w:rsidRPr="007A5660">
              <w:rPr>
                <w:rFonts w:ascii="Arial" w:hAnsi="Arial" w:cs="Arial"/>
                <w:color w:val="000000" w:themeColor="text1"/>
                <w:sz w:val="20"/>
                <w:szCs w:val="20"/>
              </w:rPr>
              <w:t>For individuals or groups of self-isolating pupils, remote education plans should be in place. These should meet the same expectations as those for any pupils who cannot yet attend school at all due to coronavirus (COVID-19). See the section on remote education support.</w:t>
            </w:r>
            <w:r w:rsidR="00A35BBA">
              <w:rPr>
                <w:rFonts w:ascii="Arial" w:hAnsi="Arial" w:cs="Arial"/>
                <w:color w:val="000000" w:themeColor="text1"/>
                <w:sz w:val="20"/>
                <w:szCs w:val="20"/>
              </w:rPr>
              <w:t xml:space="preserve"> The school has a robust contingency plan – published on the </w:t>
            </w:r>
            <w:r w:rsidR="00A35BBA" w:rsidRPr="00F77354">
              <w:rPr>
                <w:rFonts w:ascii="Arial" w:hAnsi="Arial" w:cs="Arial"/>
                <w:b/>
                <w:color w:val="0070C0"/>
                <w:sz w:val="20"/>
                <w:szCs w:val="20"/>
              </w:rPr>
              <w:t xml:space="preserve">school website.  Each class has a published home-learning timetable which follows the learning </w:t>
            </w:r>
            <w:r w:rsidR="00F77354" w:rsidRPr="00F77354">
              <w:rPr>
                <w:rFonts w:ascii="Arial" w:hAnsi="Arial" w:cs="Arial"/>
                <w:b/>
                <w:color w:val="0070C0"/>
                <w:sz w:val="20"/>
                <w:szCs w:val="20"/>
              </w:rPr>
              <w:t>provided during the school day.  Children who do not have access to devices are loaned equipment.  A wide range of resources are used to support learning outside the classroom.</w:t>
            </w:r>
          </w:p>
          <w:p w14:paraId="251DC3C7" w14:textId="2CBC307D" w:rsidR="00B34885" w:rsidRDefault="00B34885" w:rsidP="00B34885">
            <w:pPr>
              <w:pStyle w:val="ListParagraph"/>
              <w:numPr>
                <w:ilvl w:val="0"/>
                <w:numId w:val="27"/>
              </w:numPr>
              <w:ind w:left="360"/>
              <w:rPr>
                <w:rFonts w:ascii="Arial" w:hAnsi="Arial" w:cs="Arial"/>
                <w:color w:val="000000" w:themeColor="text1"/>
                <w:sz w:val="20"/>
                <w:szCs w:val="20"/>
              </w:rPr>
            </w:pPr>
            <w:r w:rsidRPr="007A5660">
              <w:rPr>
                <w:rFonts w:ascii="Arial" w:hAnsi="Arial" w:cs="Arial"/>
                <w:color w:val="000000" w:themeColor="text1"/>
                <w:sz w:val="20"/>
                <w:szCs w:val="20"/>
              </w:rPr>
              <w:t>In local areas, where restrictions have been implemented for certain sectors (from national direction), we anticipate that schools will usually remain fully open to all. There is an additional requirement that face coverings should be worn by staff and students, in schools and colleges, from year 7 and above, outside classrooms when moving around communal areas where social distancing cannot easily be maintained.</w:t>
            </w:r>
          </w:p>
          <w:p w14:paraId="4A9D082C" w14:textId="4DA9ED8F" w:rsidR="00F77354" w:rsidRPr="007A5660" w:rsidRDefault="00F77354" w:rsidP="00B34885">
            <w:pPr>
              <w:pStyle w:val="ListParagraph"/>
              <w:numPr>
                <w:ilvl w:val="0"/>
                <w:numId w:val="27"/>
              </w:numPr>
              <w:ind w:left="360"/>
              <w:rPr>
                <w:rFonts w:ascii="Arial" w:hAnsi="Arial" w:cs="Arial"/>
                <w:color w:val="000000" w:themeColor="text1"/>
                <w:sz w:val="20"/>
                <w:szCs w:val="20"/>
              </w:rPr>
            </w:pPr>
            <w:r w:rsidRPr="00F77354">
              <w:rPr>
                <w:rFonts w:ascii="Arial" w:hAnsi="Arial" w:cs="Arial"/>
                <w:b/>
                <w:color w:val="0070C0"/>
                <w:sz w:val="20"/>
                <w:szCs w:val="20"/>
              </w:rPr>
              <w:t>All adults in school wear face masks/visors around the schoo</w:t>
            </w:r>
            <w:r>
              <w:rPr>
                <w:rFonts w:ascii="Arial" w:hAnsi="Arial" w:cs="Arial"/>
                <w:b/>
                <w:color w:val="0070C0"/>
                <w:sz w:val="20"/>
                <w:szCs w:val="20"/>
              </w:rPr>
              <w:t>l.  Parents have also been asked to wear face masks whilst on the school premises.  Senior Leaders remind parents of the request to wear face masks in order to limit the risk of COVID 19 transmission.</w:t>
            </w:r>
          </w:p>
          <w:p w14:paraId="01EC6132" w14:textId="77777777" w:rsidR="00B34885" w:rsidRPr="007A5660" w:rsidRDefault="00B34885" w:rsidP="00B34885">
            <w:pPr>
              <w:pStyle w:val="ListParagraph"/>
              <w:numPr>
                <w:ilvl w:val="0"/>
                <w:numId w:val="27"/>
              </w:numPr>
              <w:ind w:left="360"/>
              <w:rPr>
                <w:rFonts w:ascii="Arial" w:hAnsi="Arial" w:cs="Arial"/>
                <w:color w:val="000000" w:themeColor="text1"/>
                <w:sz w:val="20"/>
                <w:szCs w:val="20"/>
              </w:rPr>
            </w:pPr>
            <w:r w:rsidRPr="007A5660">
              <w:rPr>
                <w:rFonts w:ascii="Arial" w:hAnsi="Arial" w:cs="Arial"/>
                <w:color w:val="000000" w:themeColor="text1"/>
                <w:sz w:val="20"/>
                <w:szCs w:val="20"/>
              </w:rPr>
              <w:t>However, there may be exceptional circumstances in which some level of restriction to attendance at schools is required in a local area. The Department of Health and Social Care (DHSC) has updated their contain framework to include an overview of the tiers of intervention for schools and colleges when managing local outbreaks and implementing restrictions.</w:t>
            </w:r>
          </w:p>
          <w:p w14:paraId="1024CB22" w14:textId="18EF349B" w:rsidR="00B34885" w:rsidRPr="007A5660" w:rsidRDefault="00B34885" w:rsidP="00B34885">
            <w:pPr>
              <w:pStyle w:val="ListParagraph"/>
              <w:numPr>
                <w:ilvl w:val="0"/>
                <w:numId w:val="5"/>
              </w:numPr>
              <w:rPr>
                <w:rFonts w:ascii="Arial" w:hAnsi="Arial" w:cs="Arial"/>
                <w:color w:val="000000" w:themeColor="text1"/>
                <w:sz w:val="20"/>
                <w:szCs w:val="20"/>
              </w:rPr>
            </w:pPr>
            <w:r w:rsidRPr="007A5660">
              <w:rPr>
                <w:rFonts w:ascii="Arial" w:hAnsi="Arial" w:cs="Arial"/>
                <w:color w:val="000000" w:themeColor="text1"/>
                <w:sz w:val="20"/>
                <w:szCs w:val="20"/>
              </w:rPr>
              <w:t>We have also published guidance for decision makers at mainstream schools with secondary year groups, to help them plan for a schools</w:t>
            </w:r>
            <w:r w:rsidR="001372E8">
              <w:rPr>
                <w:rFonts w:ascii="Arial" w:hAnsi="Arial" w:cs="Arial"/>
                <w:color w:val="000000" w:themeColor="text1"/>
                <w:sz w:val="20"/>
                <w:szCs w:val="20"/>
              </w:rPr>
              <w:t>’</w:t>
            </w:r>
            <w:r w:rsidRPr="007A5660">
              <w:rPr>
                <w:rFonts w:ascii="Arial" w:hAnsi="Arial" w:cs="Arial"/>
                <w:color w:val="000000" w:themeColor="text1"/>
                <w:sz w:val="20"/>
                <w:szCs w:val="20"/>
              </w:rPr>
              <w:t xml:space="preserve"> tier 2 rota model if required. In the event of </w:t>
            </w:r>
            <w:r w:rsidRPr="007A5660">
              <w:rPr>
                <w:rFonts w:ascii="Arial" w:hAnsi="Arial" w:cs="Arial"/>
                <w:color w:val="000000" w:themeColor="text1"/>
                <w:sz w:val="20"/>
                <w:szCs w:val="20"/>
              </w:rPr>
              <w:lastRenderedPageBreak/>
              <w:t>local restrictions on schools and colleges being required, we will publish further operational guidance for schools and colleges in the affected area, in order to notify them of restrictions and support them to implement their contingency plans in their local context.</w:t>
            </w:r>
          </w:p>
          <w:p w14:paraId="6D58FF34" w14:textId="77777777" w:rsidR="00B34885" w:rsidRPr="007A5660" w:rsidRDefault="00B34885" w:rsidP="00B34885">
            <w:pPr>
              <w:rPr>
                <w:rFonts w:ascii="Arial" w:hAnsi="Arial" w:cs="Arial"/>
                <w:b/>
                <w:bCs/>
                <w:color w:val="000000" w:themeColor="text1"/>
                <w:sz w:val="20"/>
                <w:szCs w:val="20"/>
              </w:rPr>
            </w:pPr>
            <w:r w:rsidRPr="007A5660">
              <w:rPr>
                <w:rFonts w:ascii="Arial" w:hAnsi="Arial" w:cs="Arial"/>
                <w:b/>
                <w:bCs/>
                <w:color w:val="000000" w:themeColor="text1"/>
                <w:sz w:val="20"/>
                <w:szCs w:val="20"/>
              </w:rPr>
              <w:t>Ventilation</w:t>
            </w:r>
          </w:p>
          <w:p w14:paraId="0A436C39"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Once the school is in operation, it is important to ensure it is well ventilated and a comfortable teaching environment is maintained. This can be achieved by a variety of measures including:</w:t>
            </w:r>
          </w:p>
          <w:p w14:paraId="579B83C6"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mechanical ventilation systems – these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41B1E32" w14:textId="77777777" w:rsidR="00B34885" w:rsidRPr="00F77354" w:rsidRDefault="00B34885" w:rsidP="00B34885">
            <w:pPr>
              <w:pStyle w:val="ListParagraph"/>
              <w:numPr>
                <w:ilvl w:val="0"/>
                <w:numId w:val="29"/>
              </w:numPr>
              <w:ind w:left="360"/>
              <w:rPr>
                <w:rFonts w:ascii="Arial" w:hAnsi="Arial" w:cs="Arial"/>
                <w:b/>
                <w:color w:val="0070C0"/>
                <w:sz w:val="20"/>
                <w:szCs w:val="20"/>
              </w:rPr>
            </w:pPr>
            <w:r w:rsidRPr="00F77354">
              <w:rPr>
                <w:rFonts w:ascii="Arial" w:hAnsi="Arial" w:cs="Arial"/>
                <w:b/>
                <w:color w:val="0070C0"/>
                <w:sz w:val="20"/>
                <w:szCs w:val="20"/>
              </w:rPr>
              <w:t>natural ventilation – opening windows (in cooler weather windows should be opened just enough to provide constant background ventilation and opened more fully during breaks to purge the air in the space). Opening internal doors can also assist with creating a throughput of air. Keep blinds open where possible to maximise airflow in rooms.</w:t>
            </w:r>
          </w:p>
          <w:p w14:paraId="04F70A73" w14:textId="77777777" w:rsidR="00F77354" w:rsidRDefault="00B34885" w:rsidP="00B34885">
            <w:pPr>
              <w:pStyle w:val="ListParagraph"/>
              <w:numPr>
                <w:ilvl w:val="0"/>
                <w:numId w:val="29"/>
              </w:numPr>
              <w:ind w:left="360"/>
              <w:rPr>
                <w:rFonts w:ascii="Arial" w:hAnsi="Arial" w:cs="Arial"/>
                <w:b/>
                <w:color w:val="0070C0"/>
                <w:sz w:val="20"/>
                <w:szCs w:val="20"/>
              </w:rPr>
            </w:pPr>
            <w:r w:rsidRPr="00F77354">
              <w:rPr>
                <w:rFonts w:ascii="Arial" w:hAnsi="Arial" w:cs="Arial"/>
                <w:b/>
                <w:color w:val="0070C0"/>
                <w:sz w:val="20"/>
                <w:szCs w:val="20"/>
              </w:rPr>
              <w:t>natural ventilation – if necessary external opening doors may also be used (as long as they are not fire doors and where safe to do so)</w:t>
            </w:r>
          </w:p>
          <w:p w14:paraId="1F6220C9" w14:textId="206C3FFE" w:rsidR="00B34885" w:rsidRDefault="00F77354" w:rsidP="00B34885">
            <w:pPr>
              <w:pStyle w:val="ListParagraph"/>
              <w:numPr>
                <w:ilvl w:val="0"/>
                <w:numId w:val="29"/>
              </w:numPr>
              <w:ind w:left="360"/>
              <w:rPr>
                <w:rFonts w:ascii="Arial" w:hAnsi="Arial" w:cs="Arial"/>
                <w:b/>
                <w:color w:val="0070C0"/>
                <w:sz w:val="20"/>
                <w:szCs w:val="20"/>
              </w:rPr>
            </w:pPr>
            <w:r>
              <w:rPr>
                <w:rFonts w:ascii="Arial" w:hAnsi="Arial" w:cs="Arial"/>
                <w:b/>
                <w:color w:val="0070C0"/>
                <w:sz w:val="20"/>
                <w:szCs w:val="20"/>
              </w:rPr>
              <w:t xml:space="preserve"> Fire doors that are left open have devices fitted to ensure automatic closure in the event of a fire.</w:t>
            </w:r>
          </w:p>
          <w:p w14:paraId="73DFC89D" w14:textId="46E6183B" w:rsidR="00F77354" w:rsidRDefault="00F77354" w:rsidP="00B34885">
            <w:pPr>
              <w:pStyle w:val="ListParagraph"/>
              <w:numPr>
                <w:ilvl w:val="0"/>
                <w:numId w:val="29"/>
              </w:numPr>
              <w:ind w:left="360"/>
              <w:rPr>
                <w:rFonts w:ascii="Arial" w:hAnsi="Arial" w:cs="Arial"/>
                <w:b/>
                <w:color w:val="0070C0"/>
                <w:sz w:val="20"/>
                <w:szCs w:val="20"/>
              </w:rPr>
            </w:pPr>
            <w:r>
              <w:rPr>
                <w:rFonts w:ascii="Arial" w:hAnsi="Arial" w:cs="Arial"/>
                <w:b/>
                <w:color w:val="0070C0"/>
                <w:sz w:val="20"/>
                <w:szCs w:val="20"/>
              </w:rPr>
              <w:t>All classroom doors are kept open – these have automatic closure in the event of a fire.</w:t>
            </w:r>
          </w:p>
          <w:p w14:paraId="1290707A"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Further advice on this can be found in Health and Safety Executive guidance on air conditioning and ventilation during the coronavirus outbreak (https://www.hse.gov.uk/coronavirus/equipment-and- machinery/air-conditioning-and-ventilation.htm) and CIBSE coronavirus (COVID-19) advice (https://www.cibse.org/coronavirus-covid-19/coronavirus,-sars-cov-2,-covid-19-and-hvac-systems)</w:t>
            </w:r>
          </w:p>
          <w:p w14:paraId="4A37A74D"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lastRenderedPageBreak/>
              <w:t>To balance the need for increased ventilation while maintaining a comfortable temperature, the following measures should also be used as appropriate:</w:t>
            </w:r>
          </w:p>
          <w:p w14:paraId="541A0A8A"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opening high level windows in preference to low level to reduce draughts</w:t>
            </w:r>
          </w:p>
          <w:p w14:paraId="06133A9C"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increasing the ventilation while spaces are unoccupied (e.g. between classes, during break and lunch, when a room is unused)</w:t>
            </w:r>
          </w:p>
          <w:p w14:paraId="2ABC2A6C"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providing flexibility to allow additional, suitable indoor clothing. For more information see School uniform</w:t>
            </w:r>
          </w:p>
          <w:p w14:paraId="0FB42A1C" w14:textId="77777777" w:rsidR="00B34885" w:rsidRPr="007A5660" w:rsidRDefault="00B34885" w:rsidP="00B34885">
            <w:pPr>
              <w:pStyle w:val="ListParagraph"/>
              <w:numPr>
                <w:ilvl w:val="0"/>
                <w:numId w:val="29"/>
              </w:numPr>
              <w:ind w:left="360"/>
              <w:rPr>
                <w:rFonts w:ascii="Arial" w:hAnsi="Arial" w:cs="Arial"/>
                <w:color w:val="000000" w:themeColor="text1"/>
                <w:sz w:val="20"/>
                <w:szCs w:val="20"/>
              </w:rPr>
            </w:pPr>
            <w:r w:rsidRPr="007A5660">
              <w:rPr>
                <w:rFonts w:ascii="Arial" w:hAnsi="Arial" w:cs="Arial"/>
                <w:color w:val="000000" w:themeColor="text1"/>
                <w:sz w:val="20"/>
                <w:szCs w:val="20"/>
              </w:rPr>
              <w:t>rearranging furniture where possible to avoid direct drafts</w:t>
            </w:r>
          </w:p>
          <w:p w14:paraId="3ADEE16B" w14:textId="77777777" w:rsidR="00B34885" w:rsidRDefault="00B34885" w:rsidP="00B34885">
            <w:pPr>
              <w:rPr>
                <w:rFonts w:ascii="Arial" w:hAnsi="Arial" w:cs="Arial"/>
                <w:color w:val="000000" w:themeColor="text1"/>
                <w:sz w:val="20"/>
                <w:szCs w:val="20"/>
              </w:rPr>
            </w:pPr>
            <w:r w:rsidRPr="007A5660">
              <w:rPr>
                <w:rFonts w:ascii="Arial" w:hAnsi="Arial" w:cs="Arial"/>
                <w:color w:val="000000" w:themeColor="text1"/>
                <w:sz w:val="20"/>
                <w:szCs w:val="20"/>
              </w:rPr>
              <w:t>Heating should be used as necessary to ensure comfort levels are maintained particularly in occupied spaces.</w:t>
            </w:r>
          </w:p>
          <w:p w14:paraId="49E610DD" w14:textId="77777777" w:rsidR="00B34885" w:rsidRDefault="00B34885" w:rsidP="00B34885">
            <w:pPr>
              <w:rPr>
                <w:rFonts w:ascii="Arial" w:hAnsi="Arial" w:cs="Arial"/>
                <w:b/>
                <w:bCs/>
                <w:sz w:val="20"/>
                <w:szCs w:val="20"/>
              </w:rPr>
            </w:pPr>
            <w:r>
              <w:rPr>
                <w:rFonts w:ascii="Arial" w:hAnsi="Arial" w:cs="Arial"/>
                <w:b/>
                <w:bCs/>
                <w:sz w:val="20"/>
                <w:szCs w:val="20"/>
              </w:rPr>
              <w:t>Testing</w:t>
            </w:r>
          </w:p>
          <w:p w14:paraId="71FC8364" w14:textId="77777777" w:rsidR="00B34885" w:rsidRDefault="00B34885" w:rsidP="00B34885">
            <w:pPr>
              <w:rPr>
                <w:rFonts w:ascii="Arial" w:hAnsi="Arial" w:cs="Arial"/>
                <w:color w:val="FF0000"/>
                <w:sz w:val="20"/>
                <w:szCs w:val="20"/>
              </w:rPr>
            </w:pPr>
            <w:r w:rsidRPr="00AC7084">
              <w:rPr>
                <w:rFonts w:ascii="Arial" w:hAnsi="Arial" w:cs="Arial"/>
                <w:color w:val="FF0000"/>
                <w:sz w:val="20"/>
                <w:szCs w:val="20"/>
              </w:rPr>
              <w:t>Lateral Flow Tests are available at Local Authority testing centres across the region to help detect asymptomatic cases of Coronavirus. Early detection of asymptomatic cases reduces people unwittingly transmitting the virus. All staff and students are encouraged to make use of these tests in addition to the ongoing system of control measures in place.</w:t>
            </w:r>
            <w:r w:rsidR="00F77354">
              <w:rPr>
                <w:rFonts w:ascii="Arial" w:hAnsi="Arial" w:cs="Arial"/>
                <w:color w:val="FF0000"/>
                <w:sz w:val="20"/>
                <w:szCs w:val="20"/>
              </w:rPr>
              <w:t xml:space="preserve"> – Information relating to this has been shared with the school community.</w:t>
            </w:r>
          </w:p>
          <w:p w14:paraId="5100E28A" w14:textId="61132DF0" w:rsidR="00F77354" w:rsidRPr="00B34885" w:rsidRDefault="00F77354" w:rsidP="00B34885">
            <w:pPr>
              <w:rPr>
                <w:rFonts w:ascii="Arial" w:hAnsi="Arial" w:cs="Arial"/>
                <w:b/>
                <w:bCs/>
                <w:sz w:val="20"/>
                <w:szCs w:val="20"/>
              </w:rPr>
            </w:pPr>
            <w:r w:rsidRPr="00F77354">
              <w:rPr>
                <w:rFonts w:ascii="Arial" w:hAnsi="Arial" w:cs="Arial"/>
                <w:b/>
                <w:color w:val="0070C0"/>
                <w:sz w:val="20"/>
                <w:szCs w:val="20"/>
              </w:rPr>
              <w:t>Currently the L.E.A. have provided 4 sites that are open to school staff only during 7 am – 11 am.  Staff are encouraged to undertake regular lateral flow testing</w:t>
            </w:r>
            <w:r>
              <w:rPr>
                <w:rFonts w:ascii="Arial" w:hAnsi="Arial" w:cs="Arial"/>
                <w:color w:val="FF0000"/>
                <w:sz w:val="20"/>
                <w:szCs w:val="20"/>
              </w:rPr>
              <w:t>.</w:t>
            </w:r>
          </w:p>
        </w:tc>
        <w:tc>
          <w:tcPr>
            <w:tcW w:w="839" w:type="dxa"/>
            <w:vAlign w:val="center"/>
          </w:tcPr>
          <w:p w14:paraId="29FFB419"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1ACE3D2"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70ACC6BA"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2F50CCCD" w14:textId="77777777" w:rsidR="00B34885" w:rsidRPr="00986A5E" w:rsidRDefault="00B34885" w:rsidP="00B34885">
            <w:pPr>
              <w:jc w:val="center"/>
              <w:rPr>
                <w:rFonts w:ascii="Arial" w:hAnsi="Arial" w:cs="Arial"/>
                <w:sz w:val="20"/>
                <w:szCs w:val="20"/>
              </w:rPr>
            </w:pPr>
          </w:p>
        </w:tc>
      </w:tr>
      <w:tr w:rsidR="00B34885" w:rsidRPr="00A44955" w14:paraId="22E8D3C5"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6F5DAA7F" w14:textId="77777777" w:rsidR="00B34885" w:rsidRDefault="00B34885" w:rsidP="00B34885">
            <w:pPr>
              <w:jc w:val="center"/>
              <w:rPr>
                <w:rFonts w:ascii="Arial" w:hAnsi="Arial" w:cs="Arial"/>
                <w:sz w:val="20"/>
                <w:szCs w:val="20"/>
              </w:rPr>
            </w:pPr>
            <w:r>
              <w:rPr>
                <w:rFonts w:ascii="Arial" w:hAnsi="Arial" w:cs="Arial"/>
                <w:sz w:val="20"/>
                <w:szCs w:val="20"/>
              </w:rPr>
              <w:lastRenderedPageBreak/>
              <w:t>2</w:t>
            </w:r>
          </w:p>
        </w:tc>
        <w:tc>
          <w:tcPr>
            <w:tcW w:w="1937" w:type="dxa"/>
            <w:vAlign w:val="center"/>
          </w:tcPr>
          <w:p w14:paraId="7762B19C" w14:textId="77777777" w:rsidR="00B34885" w:rsidRDefault="00B34885" w:rsidP="00B34885">
            <w:pPr>
              <w:rPr>
                <w:rFonts w:ascii="Arial" w:hAnsi="Arial" w:cs="Arial"/>
                <w:sz w:val="20"/>
                <w:szCs w:val="20"/>
              </w:rPr>
            </w:pPr>
            <w:r>
              <w:rPr>
                <w:rFonts w:ascii="Arial" w:hAnsi="Arial" w:cs="Arial"/>
                <w:sz w:val="20"/>
                <w:szCs w:val="20"/>
              </w:rPr>
              <w:t>Coronavirus spread from one country to another</w:t>
            </w:r>
          </w:p>
        </w:tc>
        <w:tc>
          <w:tcPr>
            <w:tcW w:w="840" w:type="dxa"/>
            <w:vAlign w:val="center"/>
          </w:tcPr>
          <w:p w14:paraId="2044A808"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4EF063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0CE0E2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C019B0C"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Current UK Government Travel guidelines will be followed. </w:t>
            </w:r>
          </w:p>
          <w:p w14:paraId="44A613FE" w14:textId="353FE2A9" w:rsidR="00B34885" w:rsidRPr="00375EFB"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Where necessary the </w:t>
            </w:r>
            <w:r w:rsidRPr="00D9344A">
              <w:rPr>
                <w:rFonts w:ascii="Arial" w:hAnsi="Arial" w:cs="Arial"/>
                <w:sz w:val="20"/>
                <w:szCs w:val="20"/>
              </w:rPr>
              <w:t>Head Teacher</w:t>
            </w:r>
            <w:r>
              <w:rPr>
                <w:rFonts w:ascii="Arial" w:hAnsi="Arial" w:cs="Arial"/>
                <w:sz w:val="20"/>
                <w:szCs w:val="20"/>
              </w:rPr>
              <w:t xml:space="preserve"> will instruct all pupils and staff who have travelled abroad to adhere to current government guidelines and “</w:t>
            </w:r>
            <w:r w:rsidRPr="00D9344A">
              <w:rPr>
                <w:rFonts w:ascii="Arial" w:hAnsi="Arial" w:cs="Arial"/>
                <w:i/>
                <w:iCs/>
                <w:sz w:val="20"/>
                <w:szCs w:val="20"/>
              </w:rPr>
              <w:t>(Self-isolate for 14 days at a declared UK address</w:t>
            </w:r>
            <w:r>
              <w:rPr>
                <w:rFonts w:ascii="Arial" w:hAnsi="Arial" w:cs="Arial"/>
                <w:i/>
                <w:iCs/>
                <w:sz w:val="20"/>
                <w:szCs w:val="20"/>
              </w:rPr>
              <w:t>”</w:t>
            </w:r>
            <w:r w:rsidRPr="00D9344A">
              <w:rPr>
                <w:rFonts w:ascii="Arial" w:hAnsi="Arial" w:cs="Arial"/>
                <w:i/>
                <w:iCs/>
                <w:sz w:val="20"/>
                <w:szCs w:val="20"/>
              </w:rPr>
              <w:t>)</w:t>
            </w:r>
            <w:r w:rsidRPr="00D9344A">
              <w:rPr>
                <w:rFonts w:ascii="Arial" w:hAnsi="Arial" w:cs="Arial"/>
                <w:sz w:val="20"/>
                <w:szCs w:val="20"/>
              </w:rPr>
              <w:t>.</w:t>
            </w:r>
          </w:p>
        </w:tc>
        <w:tc>
          <w:tcPr>
            <w:tcW w:w="839" w:type="dxa"/>
            <w:vAlign w:val="center"/>
          </w:tcPr>
          <w:p w14:paraId="3259E20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3D41B9FB"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D88A0F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D92C6FF" w14:textId="77777777" w:rsidR="00B34885" w:rsidRPr="009462F4" w:rsidRDefault="00B34885" w:rsidP="00B34885">
            <w:pPr>
              <w:jc w:val="center"/>
              <w:rPr>
                <w:rFonts w:ascii="Arial" w:hAnsi="Arial" w:cs="Arial"/>
                <w:color w:val="FF0000"/>
                <w:sz w:val="16"/>
                <w:szCs w:val="16"/>
              </w:rPr>
            </w:pPr>
          </w:p>
        </w:tc>
      </w:tr>
      <w:tr w:rsidR="00B34885" w:rsidRPr="00A44955" w14:paraId="6FD4162C"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247"/>
        </w:trPr>
        <w:tc>
          <w:tcPr>
            <w:tcW w:w="485" w:type="dxa"/>
            <w:shd w:val="clear" w:color="auto" w:fill="C00000"/>
            <w:vAlign w:val="center"/>
          </w:tcPr>
          <w:p w14:paraId="5910E9B5" w14:textId="77777777" w:rsidR="00B34885" w:rsidRDefault="00B34885" w:rsidP="00B34885">
            <w:pPr>
              <w:jc w:val="center"/>
              <w:rPr>
                <w:rFonts w:ascii="Arial" w:hAnsi="Arial" w:cs="Arial"/>
                <w:sz w:val="20"/>
                <w:szCs w:val="20"/>
              </w:rPr>
            </w:pPr>
            <w:bookmarkStart w:id="1" w:name="_Hlk44659023"/>
            <w:r>
              <w:rPr>
                <w:rFonts w:ascii="Arial" w:hAnsi="Arial" w:cs="Arial"/>
                <w:sz w:val="20"/>
                <w:szCs w:val="20"/>
              </w:rPr>
              <w:t>3</w:t>
            </w:r>
          </w:p>
        </w:tc>
        <w:tc>
          <w:tcPr>
            <w:tcW w:w="1937" w:type="dxa"/>
            <w:vAlign w:val="center"/>
          </w:tcPr>
          <w:p w14:paraId="78E2A6FB" w14:textId="5D2D4F21" w:rsidR="00B34885" w:rsidRDefault="00B34885" w:rsidP="00B34885">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Pupils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w:t>
            </w:r>
            <w:r>
              <w:rPr>
                <w:rFonts w:ascii="Arial" w:hAnsi="Arial" w:cs="Arial"/>
                <w:sz w:val="20"/>
                <w:szCs w:val="20"/>
              </w:rPr>
              <w:lastRenderedPageBreak/>
              <w:t xml:space="preserve">because a member of their household is vulnerable, or they are from the BAME community. </w:t>
            </w:r>
          </w:p>
        </w:tc>
        <w:tc>
          <w:tcPr>
            <w:tcW w:w="840" w:type="dxa"/>
            <w:vAlign w:val="center"/>
          </w:tcPr>
          <w:p w14:paraId="2A2CF068"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54" w:type="dxa"/>
            <w:vAlign w:val="center"/>
          </w:tcPr>
          <w:p w14:paraId="190F9E2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610" w:type="dxa"/>
            <w:vAlign w:val="center"/>
          </w:tcPr>
          <w:p w14:paraId="0731EB06" w14:textId="77777777" w:rsidR="00B34885" w:rsidRDefault="00B34885" w:rsidP="00B34885">
            <w:pPr>
              <w:jc w:val="center"/>
              <w:rPr>
                <w:rFonts w:ascii="Arial" w:hAnsi="Arial" w:cs="Arial"/>
                <w:sz w:val="20"/>
                <w:szCs w:val="20"/>
              </w:rPr>
            </w:pPr>
            <w:r>
              <w:rPr>
                <w:rFonts w:ascii="Arial" w:hAnsi="Arial" w:cs="Arial"/>
                <w:sz w:val="20"/>
                <w:szCs w:val="20"/>
              </w:rPr>
              <w:t>16</w:t>
            </w:r>
          </w:p>
        </w:tc>
        <w:tc>
          <w:tcPr>
            <w:tcW w:w="6199" w:type="dxa"/>
            <w:gridSpan w:val="3"/>
            <w:vAlign w:val="center"/>
          </w:tcPr>
          <w:p w14:paraId="622F43AA" w14:textId="2FA12474" w:rsidR="00B34885" w:rsidRPr="008D3D87" w:rsidRDefault="00B34885" w:rsidP="00B34885">
            <w:pPr>
              <w:pStyle w:val="ListParagraph"/>
              <w:numPr>
                <w:ilvl w:val="0"/>
                <w:numId w:val="5"/>
              </w:numPr>
              <w:rPr>
                <w:rFonts w:ascii="Arial" w:hAnsi="Arial" w:cs="Arial"/>
                <w:b/>
                <w:sz w:val="20"/>
                <w:szCs w:val="20"/>
              </w:rPr>
            </w:pPr>
            <w:r>
              <w:rPr>
                <w:rFonts w:ascii="Arial" w:hAnsi="Arial" w:cs="Arial"/>
                <w:sz w:val="20"/>
                <w:szCs w:val="20"/>
              </w:rPr>
              <w:t xml:space="preserve">The school has liaised with their staff and parents to ascertain which members of staff and students are at higher or moderate risk from coronavirus. </w:t>
            </w:r>
            <w:r w:rsidR="001D4543" w:rsidRPr="001D4543">
              <w:rPr>
                <w:rFonts w:ascii="Arial" w:hAnsi="Arial" w:cs="Arial"/>
                <w:b/>
                <w:color w:val="0070C0"/>
                <w:sz w:val="20"/>
                <w:szCs w:val="20"/>
              </w:rPr>
              <w:t>We have completed vulnerable person risk assessments for staff. (See individual files) All staff provided information prior to opening via questionnaires. Regular meetings with individuals ensure that staff are fully supported.</w:t>
            </w:r>
          </w:p>
          <w:p w14:paraId="3403171D" w14:textId="236AEFB0" w:rsidR="001D4543" w:rsidRPr="001D4543" w:rsidRDefault="001D4543" w:rsidP="00B34885">
            <w:pPr>
              <w:pStyle w:val="ListParagraph"/>
              <w:numPr>
                <w:ilvl w:val="0"/>
                <w:numId w:val="5"/>
              </w:numPr>
              <w:rPr>
                <w:rFonts w:ascii="Arial" w:hAnsi="Arial" w:cs="Arial"/>
                <w:b/>
                <w:sz w:val="20"/>
                <w:szCs w:val="20"/>
              </w:rPr>
            </w:pPr>
            <w:r>
              <w:rPr>
                <w:rFonts w:ascii="Arial" w:hAnsi="Arial" w:cs="Arial"/>
                <w:b/>
                <w:color w:val="0070C0"/>
                <w:sz w:val="20"/>
                <w:szCs w:val="20"/>
              </w:rPr>
              <w:t>Additional PPE is available for all staff.</w:t>
            </w:r>
          </w:p>
          <w:p w14:paraId="5879F1BA" w14:textId="32DDB454" w:rsidR="001D4543" w:rsidRPr="001D4543" w:rsidRDefault="001D4543" w:rsidP="00B34885">
            <w:pPr>
              <w:pStyle w:val="ListParagraph"/>
              <w:numPr>
                <w:ilvl w:val="0"/>
                <w:numId w:val="5"/>
              </w:numPr>
              <w:rPr>
                <w:rFonts w:ascii="Arial" w:hAnsi="Arial" w:cs="Arial"/>
                <w:b/>
                <w:sz w:val="20"/>
                <w:szCs w:val="20"/>
              </w:rPr>
            </w:pPr>
            <w:r>
              <w:rPr>
                <w:rFonts w:ascii="Arial" w:hAnsi="Arial" w:cs="Arial"/>
                <w:b/>
                <w:color w:val="0070C0"/>
                <w:sz w:val="20"/>
                <w:szCs w:val="20"/>
              </w:rPr>
              <w:lastRenderedPageBreak/>
              <w:t>Staff are encouraged to wear face coverings – masks/visors especially within communal areas. Currently all staff are wearing face coverings in school.</w:t>
            </w:r>
          </w:p>
          <w:p w14:paraId="7E5BBE66" w14:textId="513E14F0" w:rsidR="001D4543" w:rsidRPr="001D4543" w:rsidRDefault="001D4543" w:rsidP="00B34885">
            <w:pPr>
              <w:pStyle w:val="ListParagraph"/>
              <w:numPr>
                <w:ilvl w:val="0"/>
                <w:numId w:val="5"/>
              </w:numPr>
              <w:rPr>
                <w:rFonts w:ascii="Arial" w:hAnsi="Arial" w:cs="Arial"/>
                <w:b/>
                <w:sz w:val="20"/>
                <w:szCs w:val="20"/>
                <w:highlight w:val="yellow"/>
              </w:rPr>
            </w:pPr>
            <w:r w:rsidRPr="001D4543">
              <w:rPr>
                <w:rFonts w:ascii="Arial" w:hAnsi="Arial" w:cs="Arial"/>
                <w:b/>
                <w:color w:val="0070C0"/>
                <w:sz w:val="20"/>
                <w:szCs w:val="20"/>
                <w:highlight w:val="yellow"/>
              </w:rPr>
              <w:t>All members of school staff are encouraged to take part in lateral flow testing on a regular basis.  All staff have received information about the four test centres across the city that prioritise school staff during the hours 7 am to 11 am.</w:t>
            </w:r>
          </w:p>
          <w:p w14:paraId="4A43B529" w14:textId="513E14F0"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Where necessary the school has carried out Vulnerable Persons risk assessment, reviewed Educational Care Plans and conducted a Needs Assessment. </w:t>
            </w:r>
          </w:p>
          <w:p w14:paraId="2289CF05" w14:textId="77777777" w:rsidR="00B34885" w:rsidRPr="007B22A4" w:rsidRDefault="00B34885" w:rsidP="00B34885">
            <w:pPr>
              <w:pStyle w:val="ListParagraph"/>
              <w:numPr>
                <w:ilvl w:val="0"/>
                <w:numId w:val="5"/>
              </w:num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will follow the advice given to them by their</w:t>
            </w:r>
            <w:r>
              <w:rPr>
                <w:rFonts w:ascii="Arial" w:hAnsi="Arial" w:cs="Arial"/>
                <w:sz w:val="20"/>
                <w:szCs w:val="20"/>
              </w:rPr>
              <w:t xml:space="preserve">/or their child’s </w:t>
            </w:r>
            <w:r w:rsidRPr="007B22A4">
              <w:rPr>
                <w:rFonts w:ascii="Arial" w:hAnsi="Arial" w:cs="Arial"/>
                <w:sz w:val="20"/>
                <w:szCs w:val="20"/>
              </w:rPr>
              <w:t xml:space="preserve">General Practitioner. </w:t>
            </w:r>
          </w:p>
          <w:p w14:paraId="1BD7C697" w14:textId="582320DF" w:rsidR="00B34885" w:rsidRDefault="00B34885" w:rsidP="00B34885">
            <w:pPr>
              <w:pStyle w:val="ListParagraph"/>
              <w:numPr>
                <w:ilvl w:val="0"/>
                <w:numId w:val="5"/>
              </w:numPr>
              <w:rPr>
                <w:rFonts w:ascii="Arial" w:hAnsi="Arial" w:cs="Arial"/>
                <w:b/>
                <w:color w:val="0070C0"/>
                <w:sz w:val="20"/>
                <w:szCs w:val="20"/>
              </w:rPr>
            </w:pPr>
            <w:r w:rsidRPr="007B22A4">
              <w:rPr>
                <w:rFonts w:ascii="Arial" w:hAnsi="Arial" w:cs="Arial"/>
                <w:sz w:val="20"/>
                <w:szCs w:val="20"/>
              </w:rPr>
              <w:t xml:space="preserve">Staff </w:t>
            </w:r>
            <w:r>
              <w:rPr>
                <w:rFonts w:ascii="Arial" w:hAnsi="Arial" w:cs="Arial"/>
                <w:sz w:val="20"/>
                <w:szCs w:val="20"/>
              </w:rPr>
              <w:t xml:space="preserve">and Parents </w:t>
            </w:r>
            <w:r w:rsidRPr="007B22A4">
              <w:rPr>
                <w:rFonts w:ascii="Arial" w:hAnsi="Arial" w:cs="Arial"/>
                <w:sz w:val="20"/>
                <w:szCs w:val="20"/>
              </w:rPr>
              <w:t>have a responsibility to keep their</w:t>
            </w:r>
            <w:r>
              <w:rPr>
                <w:rFonts w:ascii="Arial" w:hAnsi="Arial" w:cs="Arial"/>
                <w:sz w:val="20"/>
                <w:szCs w:val="20"/>
              </w:rPr>
              <w:t>/the</w:t>
            </w:r>
            <w:r w:rsidRPr="007B22A4">
              <w:rPr>
                <w:rFonts w:ascii="Arial" w:hAnsi="Arial" w:cs="Arial"/>
                <w:sz w:val="20"/>
                <w:szCs w:val="20"/>
              </w:rPr>
              <w:t xml:space="preserve"> manager</w:t>
            </w:r>
            <w:r>
              <w:rPr>
                <w:rFonts w:ascii="Arial" w:hAnsi="Arial" w:cs="Arial"/>
                <w:sz w:val="20"/>
                <w:szCs w:val="20"/>
              </w:rPr>
              <w:t>/head teacher</w:t>
            </w:r>
            <w:r w:rsidRPr="007B22A4">
              <w:rPr>
                <w:rFonts w:ascii="Arial" w:hAnsi="Arial" w:cs="Arial"/>
                <w:sz w:val="20"/>
                <w:szCs w:val="20"/>
              </w:rPr>
              <w:t xml:space="preserve"> informed of any changers to their</w:t>
            </w:r>
            <w:r>
              <w:rPr>
                <w:rFonts w:ascii="Arial" w:hAnsi="Arial" w:cs="Arial"/>
                <w:sz w:val="20"/>
                <w:szCs w:val="20"/>
              </w:rPr>
              <w:t xml:space="preserve">/or their child’s </w:t>
            </w:r>
            <w:r w:rsidRPr="007B22A4">
              <w:rPr>
                <w:rFonts w:ascii="Arial" w:hAnsi="Arial" w:cs="Arial"/>
                <w:sz w:val="20"/>
                <w:szCs w:val="20"/>
              </w:rPr>
              <w:t>condition or the advice given to them by their</w:t>
            </w:r>
            <w:r>
              <w:rPr>
                <w:rFonts w:ascii="Arial" w:hAnsi="Arial" w:cs="Arial"/>
                <w:sz w:val="20"/>
                <w:szCs w:val="20"/>
              </w:rPr>
              <w:t>/or their child’s</w:t>
            </w:r>
            <w:r w:rsidRPr="007B22A4">
              <w:rPr>
                <w:rFonts w:ascii="Arial" w:hAnsi="Arial" w:cs="Arial"/>
                <w:sz w:val="20"/>
                <w:szCs w:val="20"/>
              </w:rPr>
              <w:t xml:space="preserve"> General Practitioner.</w:t>
            </w:r>
            <w:r w:rsidR="001D4543">
              <w:rPr>
                <w:rFonts w:ascii="Arial" w:hAnsi="Arial" w:cs="Arial"/>
                <w:sz w:val="20"/>
                <w:szCs w:val="20"/>
              </w:rPr>
              <w:t xml:space="preserve"> </w:t>
            </w:r>
            <w:r w:rsidR="001D4543" w:rsidRPr="001D4543">
              <w:rPr>
                <w:rFonts w:ascii="Arial" w:hAnsi="Arial" w:cs="Arial"/>
                <w:b/>
                <w:color w:val="0070C0"/>
                <w:sz w:val="20"/>
                <w:szCs w:val="20"/>
              </w:rPr>
              <w:t>Regular reminders of this is communicated with parents.</w:t>
            </w:r>
          </w:p>
          <w:p w14:paraId="56B0DF74" w14:textId="293C3446" w:rsidR="001D4543" w:rsidRPr="001D4543" w:rsidRDefault="001D4543" w:rsidP="00B34885">
            <w:pPr>
              <w:pStyle w:val="ListParagraph"/>
              <w:numPr>
                <w:ilvl w:val="0"/>
                <w:numId w:val="5"/>
              </w:numPr>
              <w:rPr>
                <w:rFonts w:ascii="Arial" w:hAnsi="Arial" w:cs="Arial"/>
                <w:b/>
                <w:color w:val="0070C0"/>
                <w:sz w:val="20"/>
                <w:szCs w:val="20"/>
              </w:rPr>
            </w:pPr>
            <w:r w:rsidRPr="00EE6034">
              <w:rPr>
                <w:rFonts w:ascii="Arial" w:hAnsi="Arial" w:cs="Arial"/>
                <w:b/>
                <w:color w:val="0070C0"/>
                <w:sz w:val="20"/>
                <w:szCs w:val="20"/>
              </w:rPr>
              <w:t>Parents have been asked to wear face coverings within the school grounds – senior leaders are on duty to rem</w:t>
            </w:r>
            <w:r w:rsidR="00EE6034" w:rsidRPr="00EE6034">
              <w:rPr>
                <w:rFonts w:ascii="Arial" w:hAnsi="Arial" w:cs="Arial"/>
                <w:b/>
                <w:color w:val="0070C0"/>
                <w:sz w:val="20"/>
                <w:szCs w:val="20"/>
              </w:rPr>
              <w:t xml:space="preserve">ind parents/offer face </w:t>
            </w:r>
            <w:r w:rsidR="00EE6034">
              <w:rPr>
                <w:rFonts w:ascii="Arial" w:hAnsi="Arial" w:cs="Arial"/>
                <w:b/>
                <w:color w:val="0070C0"/>
                <w:sz w:val="20"/>
                <w:szCs w:val="20"/>
              </w:rPr>
              <w:t>masks on a daily basis.</w:t>
            </w:r>
          </w:p>
          <w:p w14:paraId="3F604DEC" w14:textId="6C9A3B96" w:rsidR="007A2822" w:rsidRPr="001D4543" w:rsidRDefault="00B34885" w:rsidP="007A2822">
            <w:pPr>
              <w:pStyle w:val="ListParagraph"/>
              <w:numPr>
                <w:ilvl w:val="0"/>
                <w:numId w:val="5"/>
              </w:numPr>
              <w:rPr>
                <w:rFonts w:ascii="Arial" w:hAnsi="Arial" w:cs="Arial"/>
                <w:b/>
                <w:sz w:val="20"/>
                <w:szCs w:val="20"/>
              </w:rPr>
            </w:pPr>
            <w:r w:rsidRPr="00D9344A">
              <w:rPr>
                <w:rFonts w:ascii="Arial" w:hAnsi="Arial" w:cs="Arial"/>
                <w:sz w:val="20"/>
                <w:szCs w:val="20"/>
              </w:rPr>
              <w:t>The School</w:t>
            </w:r>
            <w:r w:rsidRPr="007B22A4">
              <w:rPr>
                <w:rFonts w:ascii="Arial" w:hAnsi="Arial" w:cs="Arial"/>
                <w:sz w:val="20"/>
                <w:szCs w:val="20"/>
              </w:rPr>
              <w:t xml:space="preserve"> </w:t>
            </w:r>
            <w:r>
              <w:rPr>
                <w:rFonts w:ascii="Arial" w:hAnsi="Arial" w:cs="Arial"/>
                <w:sz w:val="20"/>
                <w:szCs w:val="20"/>
              </w:rPr>
              <w:t>have</w:t>
            </w:r>
            <w:r w:rsidRPr="007B22A4">
              <w:rPr>
                <w:rFonts w:ascii="Arial" w:hAnsi="Arial" w:cs="Arial"/>
                <w:sz w:val="20"/>
                <w:szCs w:val="20"/>
              </w:rPr>
              <w:t xml:space="preserve"> review</w:t>
            </w:r>
            <w:r>
              <w:rPr>
                <w:rFonts w:ascii="Arial" w:hAnsi="Arial" w:cs="Arial"/>
                <w:sz w:val="20"/>
                <w:szCs w:val="20"/>
              </w:rPr>
              <w:t>ed</w:t>
            </w:r>
            <w:r w:rsidRPr="007B22A4">
              <w:rPr>
                <w:rFonts w:ascii="Arial" w:hAnsi="Arial" w:cs="Arial"/>
                <w:sz w:val="20"/>
                <w:szCs w:val="20"/>
              </w:rPr>
              <w:t xml:space="preserve"> each ind</w:t>
            </w:r>
            <w:r w:rsidR="00F77354">
              <w:rPr>
                <w:rFonts w:ascii="Arial" w:hAnsi="Arial" w:cs="Arial"/>
                <w:sz w:val="20"/>
                <w:szCs w:val="20"/>
              </w:rPr>
              <w:t xml:space="preserve">ividual </w:t>
            </w:r>
            <w:r w:rsidRPr="007B22A4">
              <w:rPr>
                <w:rFonts w:ascii="Arial" w:hAnsi="Arial" w:cs="Arial"/>
                <w:sz w:val="20"/>
                <w:szCs w:val="20"/>
              </w:rPr>
              <w:t xml:space="preserve">case to ensure all necessary precautions are in place to protect </w:t>
            </w:r>
            <w:r>
              <w:rPr>
                <w:rFonts w:ascii="Arial" w:hAnsi="Arial" w:cs="Arial"/>
                <w:sz w:val="20"/>
                <w:szCs w:val="20"/>
              </w:rPr>
              <w:t>each vulnerable person</w:t>
            </w:r>
            <w:r w:rsidRPr="007B22A4">
              <w:rPr>
                <w:rFonts w:ascii="Arial" w:hAnsi="Arial" w:cs="Arial"/>
                <w:sz w:val="20"/>
                <w:szCs w:val="20"/>
              </w:rPr>
              <w:t xml:space="preserve">. </w:t>
            </w:r>
            <w:r w:rsidR="007A2822">
              <w:rPr>
                <w:rFonts w:ascii="Arial" w:hAnsi="Arial" w:cs="Arial"/>
                <w:b/>
                <w:color w:val="0070C0"/>
                <w:sz w:val="20"/>
                <w:szCs w:val="20"/>
              </w:rPr>
              <w:t xml:space="preserve"> Action as a result of any individual case are in place</w:t>
            </w:r>
          </w:p>
          <w:p w14:paraId="7AB46B59" w14:textId="77777777" w:rsidR="00E77372" w:rsidRDefault="00E77372" w:rsidP="00E77372">
            <w:pPr>
              <w:pStyle w:val="ListParagraph"/>
              <w:numPr>
                <w:ilvl w:val="0"/>
                <w:numId w:val="5"/>
              </w:numPr>
              <w:rPr>
                <w:rFonts w:ascii="Arial" w:hAnsi="Arial" w:cs="Arial"/>
                <w:sz w:val="20"/>
                <w:szCs w:val="20"/>
              </w:rPr>
            </w:pPr>
            <w:r w:rsidRPr="007A2822">
              <w:rPr>
                <w:rFonts w:ascii="Arial" w:hAnsi="Arial" w:cs="Arial"/>
                <w:b/>
                <w:color w:val="0070C0"/>
                <w:sz w:val="20"/>
                <w:szCs w:val="20"/>
              </w:rPr>
              <w:t>Adjustments to cover across the school is in place to support staff whose job involves teaching within different bubbles</w:t>
            </w:r>
            <w:r>
              <w:rPr>
                <w:rFonts w:ascii="Arial" w:hAnsi="Arial" w:cs="Arial"/>
                <w:sz w:val="20"/>
                <w:szCs w:val="20"/>
              </w:rPr>
              <w:t xml:space="preserve">. </w:t>
            </w:r>
            <w:r w:rsidRPr="00E77372">
              <w:rPr>
                <w:rFonts w:ascii="Arial" w:hAnsi="Arial" w:cs="Arial"/>
                <w:b/>
                <w:color w:val="0070C0"/>
                <w:sz w:val="20"/>
                <w:szCs w:val="20"/>
              </w:rPr>
              <w:t>Staff are advised to wear face protection and keep to social distancing rules. The amount of time spent in different bubbles has been reduced as have the number of bubbles staff are providing cover for.</w:t>
            </w:r>
          </w:p>
          <w:p w14:paraId="196CC3A4" w14:textId="77777777" w:rsidR="00B34885" w:rsidRDefault="00B34885" w:rsidP="00B34885">
            <w:pPr>
              <w:pStyle w:val="ListParagraph"/>
              <w:numPr>
                <w:ilvl w:val="0"/>
                <w:numId w:val="5"/>
              </w:numPr>
              <w:rPr>
                <w:rFonts w:ascii="Arial" w:hAnsi="Arial" w:cs="Arial"/>
                <w:sz w:val="20"/>
                <w:szCs w:val="20"/>
              </w:rPr>
            </w:pPr>
            <w:r w:rsidRPr="007B22A4">
              <w:rPr>
                <w:rFonts w:ascii="Arial" w:hAnsi="Arial" w:cs="Arial"/>
                <w:sz w:val="20"/>
                <w:szCs w:val="20"/>
              </w:rPr>
              <w:t>Temporary adjustments when necessary will be put in place.</w:t>
            </w:r>
          </w:p>
          <w:p w14:paraId="12940F9A" w14:textId="144292A5" w:rsidR="00B34885" w:rsidRPr="00564AEA" w:rsidRDefault="00B34885" w:rsidP="00B34885">
            <w:pPr>
              <w:pStyle w:val="ListParagraph"/>
              <w:numPr>
                <w:ilvl w:val="0"/>
                <w:numId w:val="5"/>
              </w:numPr>
              <w:rPr>
                <w:rFonts w:ascii="Arial" w:hAnsi="Arial" w:cs="Arial"/>
                <w:color w:val="FF0000"/>
                <w:sz w:val="20"/>
                <w:szCs w:val="20"/>
              </w:rPr>
            </w:pPr>
            <w:r w:rsidRPr="00564AEA">
              <w:rPr>
                <w:rFonts w:ascii="Arial" w:hAnsi="Arial" w:cs="Arial"/>
                <w:color w:val="FF0000"/>
                <w:sz w:val="20"/>
                <w:szCs w:val="20"/>
              </w:rPr>
              <w:t>Those individuals who are clinically extremely vulnerable are advised to work from home and not to go into work. Individuals in this group will have been identified through a letter from the NHS or from their GP</w:t>
            </w:r>
            <w:r>
              <w:rPr>
                <w:rFonts w:ascii="Arial" w:hAnsi="Arial" w:cs="Arial"/>
                <w:color w:val="FF0000"/>
                <w:sz w:val="20"/>
                <w:szCs w:val="20"/>
              </w:rPr>
              <w:t xml:space="preserve">. </w:t>
            </w:r>
            <w:r w:rsidRPr="00564AEA">
              <w:rPr>
                <w:rFonts w:ascii="Arial" w:hAnsi="Arial" w:cs="Arial"/>
                <w:color w:val="FF0000"/>
                <w:sz w:val="20"/>
                <w:szCs w:val="20"/>
              </w:rPr>
              <w:t xml:space="preserve">Staff should talk to their employers about how they will be supported, including to work from home where possible, during the period of national restrictions. Out-of-school settings should continue to pay clinically extremely </w:t>
            </w:r>
            <w:r w:rsidRPr="00564AEA">
              <w:rPr>
                <w:rFonts w:ascii="Arial" w:hAnsi="Arial" w:cs="Arial"/>
                <w:color w:val="FF0000"/>
                <w:sz w:val="20"/>
                <w:szCs w:val="20"/>
              </w:rPr>
              <w:lastRenderedPageBreak/>
              <w:t>vulnerable staff on their usual terms.</w:t>
            </w:r>
            <w:r w:rsidR="008D3D87">
              <w:rPr>
                <w:rFonts w:ascii="Arial" w:hAnsi="Arial" w:cs="Arial"/>
                <w:color w:val="FF0000"/>
                <w:sz w:val="20"/>
                <w:szCs w:val="20"/>
              </w:rPr>
              <w:t xml:space="preserve"> </w:t>
            </w:r>
            <w:r w:rsidR="008D3D87" w:rsidRPr="008D3D87">
              <w:rPr>
                <w:rFonts w:ascii="Arial" w:hAnsi="Arial" w:cs="Arial"/>
                <w:b/>
                <w:color w:val="0070C0"/>
                <w:sz w:val="20"/>
                <w:szCs w:val="20"/>
              </w:rPr>
              <w:t>Staff members advised to remain at home during the shield period</w:t>
            </w:r>
            <w:r w:rsidR="008D3D87">
              <w:rPr>
                <w:rFonts w:ascii="Arial" w:hAnsi="Arial" w:cs="Arial"/>
                <w:color w:val="FF0000"/>
                <w:sz w:val="20"/>
                <w:szCs w:val="20"/>
              </w:rPr>
              <w:t>.</w:t>
            </w:r>
          </w:p>
          <w:p w14:paraId="3EF5D6F7" w14:textId="0110033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color w:val="FF0000"/>
                <w:sz w:val="20"/>
                <w:szCs w:val="20"/>
              </w:rPr>
              <w:t>All other staff should continue to attend work, including those living in a household with someone who is clinically extremely vulnerable</w:t>
            </w:r>
            <w:r w:rsidRPr="00564AEA">
              <w:rPr>
                <w:rFonts w:ascii="Arial" w:hAnsi="Arial" w:cs="Arial"/>
                <w:sz w:val="20"/>
                <w:szCs w:val="20"/>
              </w:rPr>
              <w:t>.</w:t>
            </w:r>
          </w:p>
          <w:p w14:paraId="7BEB77E1" w14:textId="56F6AC3D" w:rsidR="00B34885" w:rsidRDefault="00B34885" w:rsidP="00B34885">
            <w:pPr>
              <w:pStyle w:val="ListParagraph"/>
              <w:numPr>
                <w:ilvl w:val="0"/>
                <w:numId w:val="5"/>
              </w:numPr>
              <w:rPr>
                <w:rFonts w:ascii="Arial" w:hAnsi="Arial" w:cs="Arial"/>
                <w:sz w:val="20"/>
                <w:szCs w:val="20"/>
              </w:rPr>
            </w:pPr>
            <w:r w:rsidRPr="004576D2">
              <w:rPr>
                <w:rFonts w:ascii="Arial" w:hAnsi="Arial" w:cs="Arial"/>
                <w:sz w:val="20"/>
                <w:szCs w:val="20"/>
              </w:rPr>
              <w:t>Further guidance to the clinically ex</w:t>
            </w:r>
            <w:r w:rsidR="00EE6034">
              <w:rPr>
                <w:rFonts w:ascii="Arial" w:hAnsi="Arial" w:cs="Arial"/>
                <w:sz w:val="20"/>
                <w:szCs w:val="20"/>
              </w:rPr>
              <w:t>tremely vulnerable is available.</w:t>
            </w:r>
          </w:p>
          <w:p w14:paraId="34FE3A3E" w14:textId="77777777" w:rsidR="00B34885"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Pregnant women are in the ‘clinically vulnerable’ category and are generally advised to follow the</w:t>
            </w:r>
            <w:r w:rsidRPr="00564AEA">
              <w:t xml:space="preserve"> </w:t>
            </w:r>
            <w:r w:rsidRPr="00564AEA">
              <w:rPr>
                <w:rFonts w:ascii="Arial" w:hAnsi="Arial" w:cs="Arial"/>
                <w:sz w:val="20"/>
                <w:szCs w:val="20"/>
              </w:rPr>
              <w:t>above advice</w:t>
            </w:r>
          </w:p>
          <w:p w14:paraId="23C0D3FD" w14:textId="0D92DB1E" w:rsidR="00B34885" w:rsidRDefault="00B34885" w:rsidP="00B34885">
            <w:pPr>
              <w:pStyle w:val="ListParagraph"/>
              <w:numPr>
                <w:ilvl w:val="0"/>
                <w:numId w:val="5"/>
              </w:numPr>
              <w:rPr>
                <w:rFonts w:ascii="Arial" w:hAnsi="Arial" w:cs="Arial"/>
                <w:sz w:val="20"/>
                <w:szCs w:val="20"/>
              </w:rPr>
            </w:pPr>
            <w:r w:rsidRPr="00150541">
              <w:rPr>
                <w:rFonts w:ascii="Arial" w:hAnsi="Arial" w:cs="Arial"/>
                <w:color w:val="FF0000"/>
                <w:sz w:val="20"/>
                <w:szCs w:val="20"/>
              </w:rPr>
              <w:t>Pregnant women of any gestation should not be required to continue working if this is not supported by a risk assessment. Women who are 28 weeks pregnant and beyond, or are pregnant and have an underlying health condition that puts them at a greater risk of severe illness from COVID-19 at any gestation, should take a more precautionary approach. Employers should ensure pregnant women are able to adhere to any active national guidance on social distancing and/or advice for pregnant women considered to be clinically extremely vulnerable (this group may previously have been advised to shield).</w:t>
            </w:r>
          </w:p>
        </w:tc>
        <w:tc>
          <w:tcPr>
            <w:tcW w:w="839" w:type="dxa"/>
            <w:vAlign w:val="center"/>
          </w:tcPr>
          <w:p w14:paraId="37915B7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E6EB3CE"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7F4BBED"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62DA67FC" w14:textId="77777777" w:rsidR="00B34885" w:rsidRDefault="00B34885" w:rsidP="00B34885">
            <w:pPr>
              <w:jc w:val="center"/>
              <w:rPr>
                <w:rFonts w:ascii="Arial" w:hAnsi="Arial" w:cs="Arial"/>
                <w:color w:val="FF0000"/>
                <w:sz w:val="16"/>
                <w:szCs w:val="16"/>
              </w:rPr>
            </w:pPr>
          </w:p>
        </w:tc>
      </w:tr>
      <w:bookmarkEnd w:id="1"/>
      <w:tr w:rsidR="00B34885" w:rsidRPr="00A44955" w14:paraId="715EE9B9"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757"/>
        </w:trPr>
        <w:tc>
          <w:tcPr>
            <w:tcW w:w="485" w:type="dxa"/>
            <w:shd w:val="clear" w:color="auto" w:fill="C00000"/>
            <w:vAlign w:val="center"/>
          </w:tcPr>
          <w:p w14:paraId="366377D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937" w:type="dxa"/>
            <w:vAlign w:val="center"/>
          </w:tcPr>
          <w:p w14:paraId="20F955A3" w14:textId="14EE3500" w:rsidR="00B34885" w:rsidRDefault="00B34885" w:rsidP="00B34885">
            <w:pPr>
              <w:rPr>
                <w:rFonts w:ascii="Arial" w:hAnsi="Arial" w:cs="Arial"/>
                <w:sz w:val="20"/>
                <w:szCs w:val="20"/>
              </w:rPr>
            </w:pPr>
            <w:r w:rsidRPr="007B22A4">
              <w:rPr>
                <w:rFonts w:ascii="Arial" w:hAnsi="Arial" w:cs="Arial"/>
                <w:sz w:val="20"/>
                <w:szCs w:val="20"/>
              </w:rPr>
              <w:t>Staff</w:t>
            </w:r>
            <w:r>
              <w:rPr>
                <w:rFonts w:ascii="Arial" w:hAnsi="Arial" w:cs="Arial"/>
                <w:sz w:val="20"/>
                <w:szCs w:val="20"/>
              </w:rPr>
              <w:t xml:space="preserve"> and Pupils </w:t>
            </w:r>
            <w:r w:rsidRPr="007B22A4">
              <w:rPr>
                <w:rFonts w:ascii="Arial" w:hAnsi="Arial" w:cs="Arial"/>
                <w:sz w:val="20"/>
                <w:szCs w:val="20"/>
              </w:rPr>
              <w:t xml:space="preserve">showing signs or confirmed of having Coronavirus </w:t>
            </w:r>
          </w:p>
          <w:p w14:paraId="18572296" w14:textId="77777777" w:rsidR="00B34885" w:rsidRDefault="00B34885" w:rsidP="00B34885">
            <w:pPr>
              <w:rPr>
                <w:rFonts w:ascii="Arial" w:hAnsi="Arial" w:cs="Arial"/>
                <w:sz w:val="20"/>
                <w:szCs w:val="20"/>
              </w:rPr>
            </w:pPr>
          </w:p>
          <w:p w14:paraId="31D1AE54" w14:textId="77777777" w:rsidR="00B34885" w:rsidRDefault="00B34885" w:rsidP="00B34885">
            <w:pPr>
              <w:rPr>
                <w:rFonts w:ascii="Arial" w:hAnsi="Arial" w:cs="Arial"/>
                <w:sz w:val="20"/>
                <w:szCs w:val="20"/>
              </w:rPr>
            </w:pPr>
            <w:r>
              <w:rPr>
                <w:rFonts w:ascii="Arial" w:hAnsi="Arial" w:cs="Arial"/>
                <w:sz w:val="20"/>
                <w:szCs w:val="20"/>
              </w:rPr>
              <w:t>Or a member of their household is suspected or confirmed with having Coronavirus</w:t>
            </w:r>
          </w:p>
          <w:p w14:paraId="74388372" w14:textId="77777777" w:rsidR="00B34885" w:rsidRDefault="00B34885" w:rsidP="00B34885">
            <w:pPr>
              <w:rPr>
                <w:rFonts w:ascii="Arial" w:hAnsi="Arial" w:cs="Arial"/>
                <w:sz w:val="20"/>
                <w:szCs w:val="20"/>
              </w:rPr>
            </w:pPr>
          </w:p>
          <w:p w14:paraId="61D69C32" w14:textId="01198459" w:rsidR="00B34885" w:rsidRDefault="00B34885" w:rsidP="00B34885">
            <w:pPr>
              <w:rPr>
                <w:rFonts w:ascii="Arial" w:hAnsi="Arial" w:cs="Arial"/>
                <w:sz w:val="20"/>
                <w:szCs w:val="20"/>
              </w:rPr>
            </w:pPr>
            <w:r>
              <w:rPr>
                <w:rFonts w:ascii="Arial" w:hAnsi="Arial" w:cs="Arial"/>
                <w:sz w:val="20"/>
                <w:szCs w:val="20"/>
              </w:rPr>
              <w:t>Or contacted through the NHS Test and Trace</w:t>
            </w:r>
          </w:p>
        </w:tc>
        <w:tc>
          <w:tcPr>
            <w:tcW w:w="840" w:type="dxa"/>
            <w:vAlign w:val="center"/>
          </w:tcPr>
          <w:p w14:paraId="013323D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21F31513"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057C3A32"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09D1494D" w14:textId="4E0FE411" w:rsidR="00B34885" w:rsidRPr="007B22A4" w:rsidRDefault="00B34885" w:rsidP="00B34885">
            <w:pPr>
              <w:pStyle w:val="ListParagraph"/>
              <w:numPr>
                <w:ilvl w:val="0"/>
                <w:numId w:val="5"/>
              </w:num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Pr="003B1414">
              <w:rPr>
                <w:rFonts w:ascii="Arial" w:hAnsi="Arial" w:cs="Arial"/>
                <w:sz w:val="20"/>
                <w:szCs w:val="20"/>
              </w:rPr>
              <w:t xml:space="preserve">Pupils </w:t>
            </w:r>
            <w:r w:rsidRPr="007B22A4">
              <w:rPr>
                <w:rFonts w:ascii="Arial" w:hAnsi="Arial" w:cs="Arial"/>
                <w:sz w:val="20"/>
                <w:szCs w:val="20"/>
              </w:rPr>
              <w:t xml:space="preserve">are instructed </w:t>
            </w:r>
            <w:r w:rsidRPr="007B22A4">
              <w:rPr>
                <w:rFonts w:ascii="Arial" w:hAnsi="Arial" w:cs="Arial"/>
                <w:b/>
                <w:bCs/>
                <w:sz w:val="20"/>
                <w:szCs w:val="20"/>
              </w:rPr>
              <w:t>NOT</w:t>
            </w:r>
            <w:r w:rsidRPr="007B22A4">
              <w:rPr>
                <w:rFonts w:ascii="Arial" w:hAnsi="Arial" w:cs="Arial"/>
                <w:sz w:val="20"/>
                <w:szCs w:val="20"/>
              </w:rPr>
              <w:t xml:space="preserve"> to attend </w:t>
            </w:r>
            <w:r>
              <w:rPr>
                <w:rFonts w:ascii="Arial" w:hAnsi="Arial" w:cs="Arial"/>
                <w:sz w:val="20"/>
                <w:szCs w:val="20"/>
              </w:rPr>
              <w:t>classes</w:t>
            </w:r>
            <w:r w:rsidRPr="007B22A4">
              <w:rPr>
                <w:rFonts w:ascii="Arial" w:hAnsi="Arial" w:cs="Arial"/>
                <w:sz w:val="20"/>
                <w:szCs w:val="20"/>
              </w:rPr>
              <w:t xml:space="preserve"> if they </w:t>
            </w:r>
            <w:r>
              <w:rPr>
                <w:rFonts w:ascii="Arial" w:hAnsi="Arial" w:cs="Arial"/>
                <w:sz w:val="20"/>
                <w:szCs w:val="20"/>
              </w:rPr>
              <w:t xml:space="preserve">or a member of their household </w:t>
            </w:r>
            <w:r w:rsidRPr="007B22A4">
              <w:rPr>
                <w:rFonts w:ascii="Arial" w:hAnsi="Arial" w:cs="Arial"/>
                <w:sz w:val="20"/>
                <w:szCs w:val="20"/>
              </w:rPr>
              <w:t>are displaying Coronavirus symptoms</w:t>
            </w:r>
            <w:r>
              <w:rPr>
                <w:rFonts w:ascii="Arial" w:hAnsi="Arial" w:cs="Arial"/>
                <w:sz w:val="20"/>
                <w:szCs w:val="20"/>
              </w:rPr>
              <w:t xml:space="preserve"> or they have received notification from the NHS Test and Trace to self-isolate as they have been in close contact with someone. </w:t>
            </w:r>
            <w:r w:rsidR="008D3D87">
              <w:rPr>
                <w:rFonts w:ascii="Arial" w:hAnsi="Arial" w:cs="Arial"/>
                <w:b/>
                <w:color w:val="0070C0"/>
                <w:sz w:val="20"/>
                <w:szCs w:val="20"/>
              </w:rPr>
              <w:t>This has been communicated to staff and parents both verbally and in written form.  Signage is displayed throughout the school and also externally.</w:t>
            </w:r>
          </w:p>
          <w:p w14:paraId="3CF5C27D" w14:textId="47744B44" w:rsidR="00B34885" w:rsidRPr="007B22A4" w:rsidRDefault="00B34885" w:rsidP="00B34885">
            <w:pPr>
              <w:pStyle w:val="ListParagraph"/>
              <w:numPr>
                <w:ilvl w:val="0"/>
                <w:numId w:val="5"/>
              </w:num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and</w:t>
            </w:r>
            <w:r>
              <w:t xml:space="preserve"> </w:t>
            </w:r>
            <w:r w:rsidRPr="003B1414">
              <w:rPr>
                <w:rFonts w:ascii="Arial" w:hAnsi="Arial" w:cs="Arial"/>
                <w:sz w:val="20"/>
                <w:szCs w:val="20"/>
              </w:rPr>
              <w:t xml:space="preserve">Pupils </w:t>
            </w:r>
            <w:r w:rsidRPr="007B22A4">
              <w:rPr>
                <w:rFonts w:ascii="Arial" w:hAnsi="Arial" w:cs="Arial"/>
                <w:sz w:val="20"/>
                <w:szCs w:val="20"/>
              </w:rPr>
              <w:t>are asked to follow the advice of the</w:t>
            </w:r>
            <w:r>
              <w:rPr>
                <w:rFonts w:ascii="Arial" w:hAnsi="Arial" w:cs="Arial"/>
                <w:sz w:val="20"/>
                <w:szCs w:val="20"/>
              </w:rPr>
              <w:t xml:space="preserve"> NHS/</w:t>
            </w:r>
            <w:r w:rsidRPr="007B22A4">
              <w:rPr>
                <w:rFonts w:ascii="Arial" w:hAnsi="Arial" w:cs="Arial"/>
                <w:sz w:val="20"/>
                <w:szCs w:val="20"/>
              </w:rPr>
              <w:t xml:space="preserve">GP and should self-isolate for </w:t>
            </w:r>
            <w:r w:rsidRPr="00F87C75">
              <w:rPr>
                <w:rFonts w:ascii="Arial" w:hAnsi="Arial" w:cs="Arial"/>
                <w:sz w:val="20"/>
                <w:szCs w:val="20"/>
                <w:highlight w:val="yellow"/>
              </w:rPr>
              <w:t>10</w:t>
            </w:r>
            <w:r w:rsidR="00EE6034" w:rsidRPr="00F87C75">
              <w:rPr>
                <w:rFonts w:ascii="Arial" w:hAnsi="Arial" w:cs="Arial"/>
                <w:sz w:val="20"/>
                <w:szCs w:val="20"/>
                <w:highlight w:val="yellow"/>
              </w:rPr>
              <w:t xml:space="preserve"> days.</w:t>
            </w:r>
          </w:p>
          <w:p w14:paraId="776C0990"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Up on instruction of the NHS/GP all persons and persons linked to a person showing signs of coronavirus may be </w:t>
            </w:r>
            <w:r w:rsidRPr="007B22A4">
              <w:rPr>
                <w:rFonts w:ascii="Arial" w:hAnsi="Arial" w:cs="Arial"/>
                <w:sz w:val="20"/>
                <w:szCs w:val="20"/>
              </w:rPr>
              <w:t>tested</w:t>
            </w:r>
            <w:r>
              <w:rPr>
                <w:rFonts w:ascii="Arial" w:hAnsi="Arial" w:cs="Arial"/>
                <w:sz w:val="20"/>
                <w:szCs w:val="20"/>
              </w:rPr>
              <w:t>.</w:t>
            </w:r>
          </w:p>
          <w:p w14:paraId="40EB2367"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Staff have a legal obligation to adhere to NHS Test and Trace self-isolation rules </w:t>
            </w:r>
          </w:p>
          <w:p w14:paraId="3B32F763" w14:textId="24E84298" w:rsidR="00B34885" w:rsidRDefault="00CD261F" w:rsidP="00B34885">
            <w:pPr>
              <w:pStyle w:val="ListParagraph"/>
              <w:ind w:left="360"/>
              <w:rPr>
                <w:rFonts w:ascii="Arial" w:hAnsi="Arial" w:cs="Arial"/>
                <w:sz w:val="20"/>
                <w:szCs w:val="20"/>
              </w:rPr>
            </w:pPr>
            <w:hyperlink r:id="rId8" w:history="1">
              <w:r w:rsidR="00B34885" w:rsidRPr="00E34367">
                <w:rPr>
                  <w:rStyle w:val="Hyperlink"/>
                  <w:rFonts w:ascii="Arial" w:hAnsi="Arial" w:cs="Arial"/>
                  <w:sz w:val="20"/>
                  <w:szCs w:val="20"/>
                </w:rPr>
                <w:t>https://www.gov.uk/government/news/new-legal-duty-to-self-isolate-comes-into-force-today</w:t>
              </w:r>
            </w:hyperlink>
            <w:r w:rsidR="00B34885">
              <w:rPr>
                <w:rFonts w:ascii="Arial" w:hAnsi="Arial" w:cs="Arial"/>
                <w:sz w:val="20"/>
                <w:szCs w:val="20"/>
              </w:rPr>
              <w:t xml:space="preserve"> </w:t>
            </w:r>
          </w:p>
          <w:p w14:paraId="2D495527" w14:textId="76755B8C"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Staff and Parents have a responsibility to </w:t>
            </w:r>
            <w:r w:rsidRPr="00D9344A">
              <w:rPr>
                <w:rFonts w:ascii="Arial" w:hAnsi="Arial" w:cs="Arial"/>
                <w:sz w:val="20"/>
                <w:szCs w:val="20"/>
              </w:rPr>
              <w:t>inform the school i</w:t>
            </w:r>
            <w:r>
              <w:rPr>
                <w:rFonts w:ascii="Arial" w:hAnsi="Arial" w:cs="Arial"/>
                <w:sz w:val="20"/>
                <w:szCs w:val="20"/>
              </w:rPr>
              <w:t>mmediately of the result of the COVID-19 test (Negative/Positive)</w:t>
            </w:r>
          </w:p>
          <w:p w14:paraId="07ED6694" w14:textId="6F6D2992"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lastRenderedPageBreak/>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2AE8903C" w14:textId="77777777" w:rsidR="00B34885" w:rsidRPr="00AC7084" w:rsidRDefault="00B34885" w:rsidP="00B34885">
            <w:pPr>
              <w:pStyle w:val="ListParagraph"/>
              <w:numPr>
                <w:ilvl w:val="0"/>
                <w:numId w:val="5"/>
              </w:numPr>
              <w:rPr>
                <w:rFonts w:ascii="Arial" w:hAnsi="Arial" w:cs="Arial"/>
                <w:sz w:val="20"/>
                <w:szCs w:val="20"/>
              </w:rPr>
            </w:pPr>
            <w:r w:rsidRPr="00AC7084">
              <w:rPr>
                <w:rFonts w:ascii="Arial" w:hAnsi="Arial" w:cs="Arial"/>
                <w:color w:val="FF0000"/>
                <w:sz w:val="20"/>
                <w:szCs w:val="20"/>
              </w:rPr>
              <w:t>In line with evolving advice, the practice of social distancing should be carried out with a general assumption of all parties being potentially asymptomatic carriers, therefore reducing unnecessary contact in all situations</w:t>
            </w:r>
          </w:p>
          <w:p w14:paraId="36F20B2A" w14:textId="14C9543F" w:rsidR="00B34885" w:rsidRPr="00AC7084" w:rsidRDefault="00B34885" w:rsidP="00B34885">
            <w:pPr>
              <w:pStyle w:val="ListParagraph"/>
              <w:numPr>
                <w:ilvl w:val="0"/>
                <w:numId w:val="5"/>
              </w:numPr>
              <w:rPr>
                <w:rFonts w:ascii="Arial" w:hAnsi="Arial" w:cs="Arial"/>
                <w:color w:val="FF0000"/>
                <w:sz w:val="20"/>
                <w:szCs w:val="20"/>
              </w:rPr>
            </w:pPr>
            <w:r w:rsidRPr="00AC7084">
              <w:rPr>
                <w:rFonts w:ascii="Arial" w:hAnsi="Arial" w:cs="Arial"/>
                <w:color w:val="FF0000"/>
                <w:sz w:val="20"/>
                <w:szCs w:val="20"/>
              </w:rPr>
              <w:t>Communicate the availability of Lateral F</w:t>
            </w:r>
            <w:r w:rsidR="008D3D87">
              <w:rPr>
                <w:rFonts w:ascii="Arial" w:hAnsi="Arial" w:cs="Arial"/>
                <w:color w:val="FF0000"/>
                <w:sz w:val="20"/>
                <w:szCs w:val="20"/>
              </w:rPr>
              <w:t>low Testing to all school users and encourage participation in regular testing.</w:t>
            </w:r>
          </w:p>
          <w:p w14:paraId="715477E1" w14:textId="55148B69" w:rsidR="00B34885" w:rsidRPr="00960F99" w:rsidRDefault="00B34885" w:rsidP="008D3D87">
            <w:pPr>
              <w:pStyle w:val="ListParagraph"/>
              <w:ind w:left="360"/>
              <w:rPr>
                <w:rFonts w:ascii="Arial" w:hAnsi="Arial" w:cs="Arial"/>
                <w:sz w:val="20"/>
                <w:szCs w:val="20"/>
              </w:rPr>
            </w:pPr>
          </w:p>
        </w:tc>
        <w:tc>
          <w:tcPr>
            <w:tcW w:w="839" w:type="dxa"/>
            <w:vAlign w:val="center"/>
          </w:tcPr>
          <w:p w14:paraId="5087F437"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0AB0B707"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386A413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5F5595C1" w14:textId="77777777" w:rsidR="00B34885" w:rsidRPr="009462F4" w:rsidRDefault="00B34885" w:rsidP="00B34885">
            <w:pPr>
              <w:jc w:val="center"/>
              <w:rPr>
                <w:rFonts w:ascii="Arial" w:hAnsi="Arial" w:cs="Arial"/>
                <w:color w:val="FF0000"/>
                <w:sz w:val="16"/>
                <w:szCs w:val="16"/>
              </w:rPr>
            </w:pPr>
          </w:p>
        </w:tc>
      </w:tr>
      <w:tr w:rsidR="00B34885" w:rsidRPr="00A44955" w14:paraId="5E20EBE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394B87"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937" w:type="dxa"/>
            <w:vAlign w:val="center"/>
          </w:tcPr>
          <w:p w14:paraId="6E13547B" w14:textId="77777777" w:rsidR="00B34885" w:rsidRPr="007B22A4" w:rsidRDefault="00B34885" w:rsidP="00B34885">
            <w:pPr>
              <w:rPr>
                <w:rFonts w:ascii="Arial" w:hAnsi="Arial" w:cs="Arial"/>
                <w:sz w:val="20"/>
                <w:szCs w:val="20"/>
              </w:rPr>
            </w:pPr>
            <w:r w:rsidRPr="00960F99">
              <w:rPr>
                <w:rFonts w:ascii="Arial" w:hAnsi="Arial" w:cs="Arial"/>
                <w:sz w:val="20"/>
                <w:szCs w:val="20"/>
              </w:rPr>
              <w:t>Lack of control over contractors/visitors coming onto site</w:t>
            </w:r>
          </w:p>
        </w:tc>
        <w:tc>
          <w:tcPr>
            <w:tcW w:w="840" w:type="dxa"/>
            <w:vAlign w:val="center"/>
          </w:tcPr>
          <w:p w14:paraId="769CD5BC"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79C09297"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6BC4B073"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6199" w:type="dxa"/>
            <w:gridSpan w:val="3"/>
            <w:vAlign w:val="center"/>
          </w:tcPr>
          <w:p w14:paraId="73B226E2"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During school hours No contractor or visitor will be allowed onto the school premises or into the school building without an appointment or permission from the Head Teacher. </w:t>
            </w:r>
          </w:p>
          <w:p w14:paraId="148A96BA"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contractors and visitors are instructed to report to the Main school reception upon arrival. </w:t>
            </w:r>
          </w:p>
          <w:p w14:paraId="23C52355"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contractors and visitors will be instructed to adhere all social distancing school rules. </w:t>
            </w:r>
          </w:p>
          <w:p w14:paraId="5CE92B79"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contractors and visitors are asked for verbal or written evidence to confirm that: </w:t>
            </w:r>
          </w:p>
          <w:p w14:paraId="7835B89D" w14:textId="069A28CE"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a.</w:t>
            </w:r>
            <w:r w:rsidRPr="00960F99">
              <w:rPr>
                <w:rFonts w:ascii="Arial" w:hAnsi="Arial" w:cs="Arial"/>
                <w:sz w:val="20"/>
                <w:szCs w:val="20"/>
              </w:rPr>
              <w:tab/>
            </w:r>
            <w:r>
              <w:rPr>
                <w:rFonts w:ascii="Arial" w:hAnsi="Arial" w:cs="Arial"/>
                <w:sz w:val="20"/>
                <w:szCs w:val="20"/>
              </w:rPr>
              <w:t>I a</w:t>
            </w:r>
            <w:r w:rsidRPr="00960F99">
              <w:rPr>
                <w:rFonts w:ascii="Arial" w:hAnsi="Arial" w:cs="Arial"/>
                <w:sz w:val="20"/>
                <w:szCs w:val="20"/>
              </w:rPr>
              <w:t xml:space="preserve">m at present not suffering from any symptoms or have tested positive for coronavirus within the last 14 days. </w:t>
            </w:r>
          </w:p>
          <w:p w14:paraId="3FF8624F" w14:textId="5A62E46C"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b.</w:t>
            </w:r>
            <w:r w:rsidRPr="00960F99">
              <w:rPr>
                <w:rFonts w:ascii="Arial" w:hAnsi="Arial" w:cs="Arial"/>
                <w:sz w:val="20"/>
                <w:szCs w:val="20"/>
              </w:rPr>
              <w:tab/>
            </w:r>
            <w:r>
              <w:rPr>
                <w:rFonts w:ascii="Arial" w:hAnsi="Arial" w:cs="Arial"/>
                <w:sz w:val="20"/>
                <w:szCs w:val="20"/>
              </w:rPr>
              <w:t>No</w:t>
            </w:r>
            <w:r w:rsidRPr="00960F99">
              <w:rPr>
                <w:rFonts w:ascii="Arial" w:hAnsi="Arial" w:cs="Arial"/>
                <w:sz w:val="20"/>
                <w:szCs w:val="20"/>
              </w:rPr>
              <w:t xml:space="preserve"> member of my household or support bubble are displaying symptoms or have tested positive for coronavirus within the last 1</w:t>
            </w:r>
            <w:r>
              <w:rPr>
                <w:rFonts w:ascii="Arial" w:hAnsi="Arial" w:cs="Arial"/>
                <w:sz w:val="20"/>
                <w:szCs w:val="20"/>
              </w:rPr>
              <w:t>0</w:t>
            </w:r>
            <w:r w:rsidRPr="00960F99">
              <w:rPr>
                <w:rFonts w:ascii="Arial" w:hAnsi="Arial" w:cs="Arial"/>
                <w:sz w:val="20"/>
                <w:szCs w:val="20"/>
              </w:rPr>
              <w:t xml:space="preserve"> days.</w:t>
            </w:r>
          </w:p>
          <w:p w14:paraId="36E05388" w14:textId="387AE104" w:rsidR="00B34885" w:rsidRPr="00960F99" w:rsidRDefault="00B34885" w:rsidP="00B34885">
            <w:pPr>
              <w:pStyle w:val="ListParagraph"/>
              <w:ind w:left="360"/>
              <w:rPr>
                <w:rFonts w:ascii="Arial" w:hAnsi="Arial" w:cs="Arial"/>
                <w:sz w:val="20"/>
                <w:szCs w:val="20"/>
              </w:rPr>
            </w:pPr>
            <w:r w:rsidRPr="00960F99">
              <w:rPr>
                <w:rFonts w:ascii="Arial" w:hAnsi="Arial" w:cs="Arial"/>
                <w:sz w:val="20"/>
                <w:szCs w:val="20"/>
              </w:rPr>
              <w:t>c.</w:t>
            </w:r>
            <w:r w:rsidRPr="00960F99">
              <w:rPr>
                <w:rFonts w:ascii="Arial" w:hAnsi="Arial" w:cs="Arial"/>
                <w:sz w:val="20"/>
                <w:szCs w:val="20"/>
              </w:rPr>
              <w:tab/>
            </w:r>
            <w:r>
              <w:rPr>
                <w:rFonts w:ascii="Arial" w:hAnsi="Arial" w:cs="Arial"/>
                <w:sz w:val="20"/>
                <w:szCs w:val="20"/>
              </w:rPr>
              <w:t>I h</w:t>
            </w:r>
            <w:r w:rsidRPr="00960F99">
              <w:rPr>
                <w:rFonts w:ascii="Arial" w:hAnsi="Arial" w:cs="Arial"/>
                <w:sz w:val="20"/>
                <w:szCs w:val="20"/>
              </w:rPr>
              <w:t>ave not travelled abroad to any country outside of the ‘travel corridor’ with in the last 1</w:t>
            </w:r>
            <w:r>
              <w:rPr>
                <w:rFonts w:ascii="Arial" w:hAnsi="Arial" w:cs="Arial"/>
                <w:sz w:val="20"/>
                <w:szCs w:val="20"/>
              </w:rPr>
              <w:t>0</w:t>
            </w:r>
            <w:r w:rsidRPr="00960F99">
              <w:rPr>
                <w:rFonts w:ascii="Arial" w:hAnsi="Arial" w:cs="Arial"/>
                <w:sz w:val="20"/>
                <w:szCs w:val="20"/>
              </w:rPr>
              <w:t xml:space="preserve"> days.</w:t>
            </w:r>
          </w:p>
          <w:p w14:paraId="56F15249" w14:textId="21575BAA" w:rsidR="00B34885" w:rsidRDefault="00B34885" w:rsidP="00B34885">
            <w:pPr>
              <w:pStyle w:val="ListParagraph"/>
              <w:ind w:left="360"/>
              <w:rPr>
                <w:rFonts w:ascii="Arial" w:hAnsi="Arial" w:cs="Arial"/>
                <w:sz w:val="20"/>
                <w:szCs w:val="20"/>
              </w:rPr>
            </w:pPr>
            <w:r w:rsidRPr="00960F99">
              <w:rPr>
                <w:rFonts w:ascii="Arial" w:hAnsi="Arial" w:cs="Arial"/>
                <w:sz w:val="20"/>
                <w:szCs w:val="20"/>
              </w:rPr>
              <w:t>d.</w:t>
            </w:r>
            <w:r w:rsidRPr="00960F99">
              <w:rPr>
                <w:rFonts w:ascii="Arial" w:hAnsi="Arial" w:cs="Arial"/>
                <w:sz w:val="20"/>
                <w:szCs w:val="20"/>
              </w:rPr>
              <w:tab/>
            </w:r>
            <w:r>
              <w:rPr>
                <w:rFonts w:ascii="Arial" w:hAnsi="Arial" w:cs="Arial"/>
                <w:sz w:val="20"/>
                <w:szCs w:val="20"/>
              </w:rPr>
              <w:t>I h</w:t>
            </w:r>
            <w:r w:rsidRPr="00960F99">
              <w:rPr>
                <w:rFonts w:ascii="Arial" w:hAnsi="Arial" w:cs="Arial"/>
                <w:sz w:val="20"/>
                <w:szCs w:val="20"/>
              </w:rPr>
              <w:t>ave not been contacted by the NHS Test and Trace service within the last 1</w:t>
            </w:r>
            <w:r>
              <w:rPr>
                <w:rFonts w:ascii="Arial" w:hAnsi="Arial" w:cs="Arial"/>
                <w:sz w:val="20"/>
                <w:szCs w:val="20"/>
              </w:rPr>
              <w:t>0</w:t>
            </w:r>
            <w:r w:rsidRPr="00960F99">
              <w:rPr>
                <w:rFonts w:ascii="Arial" w:hAnsi="Arial" w:cs="Arial"/>
                <w:sz w:val="20"/>
                <w:szCs w:val="20"/>
              </w:rPr>
              <w:t xml:space="preserve"> days.</w:t>
            </w:r>
          </w:p>
          <w:p w14:paraId="7E24873C"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reserves the right to deny access or request a person to leave the school premises if the person was deemed to be displaying coronavirus symptoms or being aggressive or abusive to school staff</w:t>
            </w:r>
          </w:p>
          <w:p w14:paraId="02EE981C" w14:textId="5A65045A" w:rsidR="00B34885" w:rsidRPr="00960F99" w:rsidRDefault="00B34885" w:rsidP="00B34885">
            <w:pPr>
              <w:pStyle w:val="ListParagraph"/>
              <w:numPr>
                <w:ilvl w:val="0"/>
                <w:numId w:val="5"/>
              </w:numPr>
              <w:rPr>
                <w:rFonts w:ascii="Arial" w:hAnsi="Arial" w:cs="Arial"/>
                <w:sz w:val="20"/>
                <w:szCs w:val="20"/>
              </w:rPr>
            </w:pPr>
            <w:r w:rsidRPr="0033223D">
              <w:rPr>
                <w:rFonts w:ascii="Arial" w:hAnsi="Arial" w:cs="Arial"/>
                <w:sz w:val="20"/>
                <w:szCs w:val="20"/>
              </w:rPr>
              <w:t>it may be appropriate for schools to consider a flexible approach to interviews, with alternative options to face-to-face interviews offered where possible</w:t>
            </w:r>
          </w:p>
        </w:tc>
        <w:tc>
          <w:tcPr>
            <w:tcW w:w="839" w:type="dxa"/>
            <w:vAlign w:val="center"/>
          </w:tcPr>
          <w:p w14:paraId="164E18A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4D13A3A5"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579C28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8FA8E" w14:textId="77777777" w:rsidR="00B34885" w:rsidRPr="009462F4" w:rsidRDefault="00B34885" w:rsidP="00B34885">
            <w:pPr>
              <w:jc w:val="center"/>
              <w:rPr>
                <w:rFonts w:ascii="Arial" w:hAnsi="Arial" w:cs="Arial"/>
                <w:color w:val="FF0000"/>
                <w:sz w:val="16"/>
                <w:szCs w:val="16"/>
              </w:rPr>
            </w:pPr>
          </w:p>
        </w:tc>
      </w:tr>
      <w:tr w:rsidR="00B34885" w:rsidRPr="00A44955" w14:paraId="1FD367EB"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3007FB34" w14:textId="77777777" w:rsidR="00B34885" w:rsidRDefault="00B34885" w:rsidP="00B34885">
            <w:pPr>
              <w:jc w:val="center"/>
              <w:rPr>
                <w:rFonts w:ascii="Arial" w:hAnsi="Arial" w:cs="Arial"/>
                <w:sz w:val="20"/>
                <w:szCs w:val="20"/>
              </w:rPr>
            </w:pPr>
            <w:r>
              <w:rPr>
                <w:rFonts w:ascii="Arial" w:hAnsi="Arial" w:cs="Arial"/>
                <w:sz w:val="20"/>
                <w:szCs w:val="20"/>
              </w:rPr>
              <w:t>6</w:t>
            </w:r>
          </w:p>
        </w:tc>
        <w:tc>
          <w:tcPr>
            <w:tcW w:w="1937" w:type="dxa"/>
            <w:vAlign w:val="center"/>
          </w:tcPr>
          <w:p w14:paraId="3D3CC964" w14:textId="3D5027C9" w:rsidR="00B34885" w:rsidRPr="007B22A4" w:rsidRDefault="00B34885" w:rsidP="00B34885">
            <w:p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and Pupils</w:t>
            </w:r>
            <w:r w:rsidRPr="00281DCF">
              <w:rPr>
                <w:rFonts w:ascii="Arial" w:hAnsi="Arial" w:cs="Arial"/>
                <w:sz w:val="20"/>
                <w:szCs w:val="20"/>
              </w:rPr>
              <w:t xml:space="preserve"> displaying symptoms</w:t>
            </w:r>
            <w:r>
              <w:rPr>
                <w:rFonts w:ascii="Arial" w:hAnsi="Arial" w:cs="Arial"/>
                <w:sz w:val="20"/>
                <w:szCs w:val="20"/>
              </w:rPr>
              <w:t xml:space="preserve">. </w:t>
            </w:r>
          </w:p>
        </w:tc>
        <w:tc>
          <w:tcPr>
            <w:tcW w:w="840" w:type="dxa"/>
            <w:vAlign w:val="center"/>
          </w:tcPr>
          <w:p w14:paraId="6006D073"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077C4CA"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0DC53A4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62594E72" w14:textId="77777777" w:rsidR="00B34885" w:rsidRPr="006E1CE6" w:rsidRDefault="00B34885" w:rsidP="00B34885">
            <w:pPr>
              <w:rPr>
                <w:rFonts w:ascii="Arial" w:hAnsi="Arial" w:cs="Arial"/>
                <w:b/>
                <w:bCs/>
                <w:sz w:val="20"/>
                <w:szCs w:val="20"/>
              </w:rPr>
            </w:pPr>
            <w:r w:rsidRPr="006E1CE6">
              <w:rPr>
                <w:rFonts w:ascii="Arial" w:hAnsi="Arial" w:cs="Arial"/>
                <w:b/>
                <w:bCs/>
                <w:sz w:val="20"/>
                <w:szCs w:val="20"/>
              </w:rPr>
              <w:t>Whilst on site</w:t>
            </w:r>
            <w:r>
              <w:rPr>
                <w:rFonts w:ascii="Arial" w:hAnsi="Arial" w:cs="Arial"/>
                <w:b/>
                <w:bCs/>
                <w:sz w:val="20"/>
                <w:szCs w:val="20"/>
              </w:rPr>
              <w:t>.</w:t>
            </w:r>
          </w:p>
          <w:p w14:paraId="1723478B" w14:textId="77777777" w:rsidR="00B34885" w:rsidRPr="00281DCF" w:rsidRDefault="00B34885" w:rsidP="00B34885">
            <w:pPr>
              <w:pStyle w:val="ListParagraph"/>
              <w:numPr>
                <w:ilvl w:val="0"/>
                <w:numId w:val="5"/>
              </w:numPr>
              <w:rPr>
                <w:rFonts w:ascii="Arial" w:hAnsi="Arial" w:cs="Arial"/>
                <w:sz w:val="20"/>
                <w:szCs w:val="20"/>
              </w:rPr>
            </w:pPr>
            <w:r w:rsidRPr="00D9344A">
              <w:rPr>
                <w:rFonts w:ascii="Arial" w:hAnsi="Arial" w:cs="Arial"/>
                <w:sz w:val="20"/>
                <w:szCs w:val="20"/>
              </w:rPr>
              <w:t xml:space="preserve">The School </w:t>
            </w:r>
            <w:r w:rsidRPr="00281DCF">
              <w:rPr>
                <w:rFonts w:ascii="Arial" w:hAnsi="Arial" w:cs="Arial"/>
                <w:sz w:val="20"/>
                <w:szCs w:val="20"/>
              </w:rPr>
              <w:t>will be notified immediately.</w:t>
            </w:r>
          </w:p>
          <w:p w14:paraId="3F7C4C4E" w14:textId="0EFB08B1" w:rsidR="00B34885" w:rsidRPr="00281DCF" w:rsidRDefault="00B34885" w:rsidP="00B34885">
            <w:pPr>
              <w:pStyle w:val="ListParagraph"/>
              <w:numPr>
                <w:ilvl w:val="0"/>
                <w:numId w:val="5"/>
              </w:numPr>
              <w:rPr>
                <w:rFonts w:ascii="Arial" w:hAnsi="Arial" w:cs="Arial"/>
                <w:sz w:val="20"/>
                <w:szCs w:val="20"/>
              </w:rPr>
            </w:pPr>
            <w:r w:rsidRPr="00281DCF">
              <w:rPr>
                <w:rFonts w:ascii="Arial" w:hAnsi="Arial" w:cs="Arial"/>
                <w:sz w:val="20"/>
                <w:szCs w:val="20"/>
              </w:rPr>
              <w:t xml:space="preserve">Staff </w:t>
            </w:r>
            <w:r>
              <w:rPr>
                <w:rFonts w:ascii="Arial" w:hAnsi="Arial" w:cs="Arial"/>
                <w:sz w:val="20"/>
                <w:szCs w:val="20"/>
              </w:rPr>
              <w:t xml:space="preserve">and </w:t>
            </w:r>
            <w:r w:rsidRPr="003B1414">
              <w:rPr>
                <w:rFonts w:ascii="Arial" w:hAnsi="Arial" w:cs="Arial"/>
                <w:sz w:val="20"/>
                <w:szCs w:val="20"/>
              </w:rPr>
              <w:t xml:space="preserve">Pupils </w:t>
            </w:r>
            <w:r w:rsidRPr="00281DCF">
              <w:rPr>
                <w:rFonts w:ascii="Arial" w:hAnsi="Arial" w:cs="Arial"/>
                <w:sz w:val="20"/>
                <w:szCs w:val="20"/>
              </w:rPr>
              <w:t>displaying symptoms of Coronavirus will be sent home.</w:t>
            </w:r>
          </w:p>
          <w:p w14:paraId="1E8817A4" w14:textId="7F684C10" w:rsidR="00B34885" w:rsidRDefault="00B34885" w:rsidP="00B34885">
            <w:pPr>
              <w:pStyle w:val="ListParagraph"/>
              <w:numPr>
                <w:ilvl w:val="0"/>
                <w:numId w:val="5"/>
              </w:numPr>
              <w:rPr>
                <w:rFonts w:ascii="Arial" w:hAnsi="Arial" w:cs="Arial"/>
                <w:sz w:val="20"/>
                <w:szCs w:val="20"/>
              </w:rPr>
            </w:pPr>
            <w:r w:rsidRPr="00281DCF">
              <w:rPr>
                <w:rFonts w:ascii="Arial" w:hAnsi="Arial" w:cs="Arial"/>
                <w:sz w:val="20"/>
                <w:szCs w:val="20"/>
              </w:rPr>
              <w:lastRenderedPageBreak/>
              <w:t>A</w:t>
            </w:r>
            <w:r>
              <w:rPr>
                <w:rFonts w:ascii="Arial" w:hAnsi="Arial" w:cs="Arial"/>
                <w:sz w:val="20"/>
                <w:szCs w:val="20"/>
              </w:rPr>
              <w:t xml:space="preserve">ll remaining Staff and </w:t>
            </w:r>
            <w:r w:rsidRPr="003B1414">
              <w:rPr>
                <w:rFonts w:ascii="Arial" w:hAnsi="Arial" w:cs="Arial"/>
                <w:sz w:val="20"/>
                <w:szCs w:val="20"/>
              </w:rPr>
              <w:t>Pupils</w:t>
            </w:r>
            <w:r>
              <w:rPr>
                <w:rFonts w:ascii="Arial" w:hAnsi="Arial" w:cs="Arial"/>
                <w:sz w:val="20"/>
                <w:szCs w:val="20"/>
              </w:rPr>
              <w:t xml:space="preserve"> will be kept informed of the persons </w:t>
            </w:r>
            <w:r w:rsidR="00E77372">
              <w:rPr>
                <w:rFonts w:ascii="Arial" w:hAnsi="Arial" w:cs="Arial"/>
                <w:sz w:val="20"/>
                <w:szCs w:val="20"/>
              </w:rPr>
              <w:t>‘</w:t>
            </w:r>
            <w:r>
              <w:rPr>
                <w:rFonts w:ascii="Arial" w:hAnsi="Arial" w:cs="Arial"/>
                <w:sz w:val="20"/>
                <w:szCs w:val="20"/>
              </w:rPr>
              <w:t xml:space="preserve">condition and asked to monitor their own health. </w:t>
            </w:r>
          </w:p>
          <w:p w14:paraId="65FFB71B" w14:textId="64C404D3"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If required a</w:t>
            </w:r>
            <w:r w:rsidRPr="00375EFB">
              <w:rPr>
                <w:rFonts w:ascii="Arial" w:hAnsi="Arial" w:cs="Arial"/>
                <w:sz w:val="20"/>
                <w:szCs w:val="20"/>
              </w:rPr>
              <w:t xml:space="preserve"> suspected coronavirus letter will be sent home with each</w:t>
            </w:r>
            <w:r>
              <w:t xml:space="preserve"> p</w:t>
            </w:r>
            <w:r w:rsidRPr="003B1414">
              <w:rPr>
                <w:rFonts w:ascii="Arial" w:hAnsi="Arial" w:cs="Arial"/>
                <w:sz w:val="20"/>
                <w:szCs w:val="20"/>
              </w:rPr>
              <w:t>upil</w:t>
            </w:r>
            <w:r>
              <w:rPr>
                <w:rFonts w:ascii="Arial" w:hAnsi="Arial" w:cs="Arial"/>
                <w:sz w:val="20"/>
                <w:szCs w:val="20"/>
              </w:rPr>
              <w:t xml:space="preserve"> </w:t>
            </w:r>
            <w:r w:rsidRPr="00375EFB">
              <w:rPr>
                <w:rFonts w:ascii="Arial" w:hAnsi="Arial" w:cs="Arial"/>
                <w:sz w:val="20"/>
                <w:szCs w:val="20"/>
              </w:rPr>
              <w:t xml:space="preserve">and parents/cares are asked to monitor the health of their child.  </w:t>
            </w:r>
          </w:p>
          <w:p w14:paraId="1E20806B" w14:textId="5E162D5C"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Where necessary the infected person will be moved to a designated isolation room whilst they await medical assistance and/or arrangements are made for the person to be collected and taken home. </w:t>
            </w:r>
          </w:p>
          <w:p w14:paraId="13D719EF" w14:textId="58DA0193" w:rsidR="00F24AC2" w:rsidRDefault="00F24AC2" w:rsidP="00B34885">
            <w:pPr>
              <w:pStyle w:val="ListParagraph"/>
              <w:numPr>
                <w:ilvl w:val="0"/>
                <w:numId w:val="5"/>
              </w:numPr>
              <w:rPr>
                <w:rFonts w:ascii="Arial" w:hAnsi="Arial" w:cs="Arial"/>
                <w:b/>
                <w:color w:val="0070C0"/>
                <w:sz w:val="20"/>
                <w:szCs w:val="20"/>
              </w:rPr>
            </w:pPr>
            <w:r w:rsidRPr="00F24AC2">
              <w:rPr>
                <w:rFonts w:ascii="Arial" w:hAnsi="Arial" w:cs="Arial"/>
                <w:b/>
                <w:color w:val="0070C0"/>
                <w:sz w:val="20"/>
                <w:szCs w:val="20"/>
              </w:rPr>
              <w:t>Students will be placed in the isolation room (Deputy’s office) until collected by parents.</w:t>
            </w:r>
          </w:p>
          <w:p w14:paraId="3E7B3C5E" w14:textId="18ED7DF8" w:rsidR="00F24AC2" w:rsidRPr="00F24AC2" w:rsidRDefault="00F24AC2"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Staff to leave the premises immediately if displaying symptoms – informing senior leader prior to departure.</w:t>
            </w:r>
          </w:p>
          <w:p w14:paraId="5FEB5B24" w14:textId="691E7B68" w:rsidR="00B34885" w:rsidRPr="00F24AC2" w:rsidRDefault="00B34885" w:rsidP="00B34885">
            <w:pPr>
              <w:pStyle w:val="ListParagraph"/>
              <w:numPr>
                <w:ilvl w:val="0"/>
                <w:numId w:val="5"/>
              </w:numPr>
              <w:rPr>
                <w:rFonts w:ascii="Arial" w:hAnsi="Arial" w:cs="Arial"/>
                <w:b/>
                <w:color w:val="0070C0"/>
                <w:sz w:val="20"/>
                <w:szCs w:val="20"/>
              </w:rPr>
            </w:pPr>
            <w:r>
              <w:rPr>
                <w:rFonts w:ascii="Arial" w:hAnsi="Arial" w:cs="Arial"/>
                <w:sz w:val="20"/>
                <w:szCs w:val="20"/>
              </w:rPr>
              <w:t>Suitable PPE is available for First Aiders or staff providing care when a distance of 2 metres cannot be maintained.</w:t>
            </w:r>
            <w:r w:rsidR="00F24AC2">
              <w:rPr>
                <w:rFonts w:ascii="Arial" w:hAnsi="Arial" w:cs="Arial"/>
                <w:sz w:val="20"/>
                <w:szCs w:val="20"/>
              </w:rPr>
              <w:t xml:space="preserve"> </w:t>
            </w:r>
            <w:r w:rsidR="00F24AC2" w:rsidRPr="00F24AC2">
              <w:rPr>
                <w:rFonts w:ascii="Arial" w:hAnsi="Arial" w:cs="Arial"/>
                <w:b/>
                <w:color w:val="0070C0"/>
                <w:sz w:val="20"/>
                <w:szCs w:val="20"/>
              </w:rPr>
              <w:t>All classrooms have supplies of hand sanitiser, soap, paper towels, wipes, gloves, aprons, masks, visors, digital thermometer and classroom sink.</w:t>
            </w:r>
          </w:p>
          <w:p w14:paraId="63145ED9" w14:textId="6CF63FC4" w:rsidR="00B34885" w:rsidRPr="00F24AC2" w:rsidRDefault="00F24AC2" w:rsidP="00B34885">
            <w:pPr>
              <w:pStyle w:val="ListParagraph"/>
              <w:numPr>
                <w:ilvl w:val="0"/>
                <w:numId w:val="5"/>
              </w:numPr>
              <w:rPr>
                <w:rFonts w:ascii="Arial" w:hAnsi="Arial" w:cs="Arial"/>
                <w:b/>
                <w:color w:val="0070C0"/>
                <w:sz w:val="20"/>
                <w:szCs w:val="20"/>
              </w:rPr>
            </w:pPr>
            <w:r>
              <w:rPr>
                <w:rFonts w:ascii="Arial" w:hAnsi="Arial" w:cs="Arial"/>
                <w:sz w:val="20"/>
                <w:szCs w:val="20"/>
              </w:rPr>
              <w:t xml:space="preserve">Staff and pupils </w:t>
            </w:r>
            <w:r w:rsidR="00B34885" w:rsidRPr="003008F6">
              <w:rPr>
                <w:rFonts w:ascii="Arial" w:hAnsi="Arial" w:cs="Arial"/>
                <w:sz w:val="20"/>
                <w:szCs w:val="20"/>
              </w:rPr>
              <w:t>who have been in contact with the ill person will wash their hands thoroughly for 20 seconds</w:t>
            </w:r>
            <w:r w:rsidR="00B34885" w:rsidRPr="00F24AC2">
              <w:rPr>
                <w:rFonts w:ascii="Arial" w:hAnsi="Arial" w:cs="Arial"/>
                <w:b/>
                <w:color w:val="0070C0"/>
                <w:sz w:val="20"/>
                <w:szCs w:val="20"/>
              </w:rPr>
              <w:t xml:space="preserve">. </w:t>
            </w:r>
            <w:r w:rsidRPr="00F24AC2">
              <w:rPr>
                <w:rFonts w:ascii="Arial" w:hAnsi="Arial" w:cs="Arial"/>
                <w:b/>
                <w:color w:val="0070C0"/>
                <w:sz w:val="20"/>
                <w:szCs w:val="20"/>
              </w:rPr>
              <w:t>PPE used will be double bagged before disposal.</w:t>
            </w:r>
          </w:p>
          <w:p w14:paraId="1F87A4D1"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Up on instruction of the NHS/GP all persons showing signs of coronavirus will be </w:t>
            </w:r>
            <w:r w:rsidRPr="007B22A4">
              <w:rPr>
                <w:rFonts w:ascii="Arial" w:hAnsi="Arial" w:cs="Arial"/>
                <w:sz w:val="20"/>
                <w:szCs w:val="20"/>
              </w:rPr>
              <w:t>tested</w:t>
            </w:r>
            <w:r>
              <w:rPr>
                <w:rFonts w:ascii="Arial" w:hAnsi="Arial" w:cs="Arial"/>
                <w:sz w:val="20"/>
                <w:szCs w:val="20"/>
              </w:rPr>
              <w:t xml:space="preserve">. </w:t>
            </w:r>
          </w:p>
          <w:p w14:paraId="31CAB4AD" w14:textId="7594B019" w:rsidR="00B34885" w:rsidRPr="00714FB2"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Staff and </w:t>
            </w:r>
            <w:r>
              <w:t xml:space="preserve"> </w:t>
            </w:r>
            <w:r w:rsidRPr="003B1414">
              <w:rPr>
                <w:rFonts w:ascii="Arial" w:hAnsi="Arial" w:cs="Arial"/>
                <w:sz w:val="20"/>
                <w:szCs w:val="20"/>
              </w:rPr>
              <w:t xml:space="preserve">Pupils </w:t>
            </w:r>
            <w:r>
              <w:rPr>
                <w:rFonts w:ascii="Arial" w:hAnsi="Arial" w:cs="Arial"/>
                <w:sz w:val="20"/>
                <w:szCs w:val="20"/>
              </w:rPr>
              <w:t xml:space="preserve">have a responsibility to inform </w:t>
            </w:r>
            <w:r w:rsidRPr="00D9344A">
              <w:rPr>
                <w:rFonts w:ascii="Arial" w:hAnsi="Arial" w:cs="Arial"/>
                <w:sz w:val="20"/>
                <w:szCs w:val="20"/>
              </w:rPr>
              <w:t>the school immediately of the result of the COVID-19 test</w:t>
            </w:r>
            <w:r>
              <w:rPr>
                <w:rFonts w:ascii="Arial" w:hAnsi="Arial" w:cs="Arial"/>
                <w:sz w:val="20"/>
                <w:szCs w:val="20"/>
              </w:rPr>
              <w:t xml:space="preserve"> (Negative/Positive)</w:t>
            </w:r>
          </w:p>
          <w:p w14:paraId="48822704" w14:textId="345325B9" w:rsidR="00B34885" w:rsidRPr="00F24AC2" w:rsidRDefault="00B34885" w:rsidP="00B34885">
            <w:pPr>
              <w:pStyle w:val="ListParagraph"/>
              <w:numPr>
                <w:ilvl w:val="0"/>
                <w:numId w:val="5"/>
              </w:numPr>
              <w:rPr>
                <w:rFonts w:ascii="Arial" w:hAnsi="Arial" w:cs="Arial"/>
                <w:b/>
                <w:color w:val="0070C0"/>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r w:rsidR="00E77372">
              <w:rPr>
                <w:rFonts w:ascii="Arial" w:hAnsi="Arial" w:cs="Arial"/>
                <w:sz w:val="20"/>
                <w:szCs w:val="20"/>
              </w:rPr>
              <w:t xml:space="preserve"> </w:t>
            </w:r>
            <w:r w:rsidR="00E77372" w:rsidRPr="00F24AC2">
              <w:rPr>
                <w:rFonts w:ascii="Arial" w:hAnsi="Arial" w:cs="Arial"/>
                <w:b/>
                <w:color w:val="0070C0"/>
                <w:sz w:val="20"/>
                <w:szCs w:val="20"/>
              </w:rPr>
              <w:t xml:space="preserve">(All staff returned to work in September). </w:t>
            </w:r>
          </w:p>
          <w:p w14:paraId="5309EF16" w14:textId="4F35FD60" w:rsidR="00B34885" w:rsidRDefault="00B34885" w:rsidP="00B34885">
            <w:pPr>
              <w:pStyle w:val="ListParagraph"/>
              <w:numPr>
                <w:ilvl w:val="0"/>
                <w:numId w:val="5"/>
              </w:numPr>
              <w:rPr>
                <w:rFonts w:ascii="Arial" w:hAnsi="Arial" w:cs="Arial"/>
                <w:color w:val="FF0000"/>
                <w:sz w:val="20"/>
                <w:szCs w:val="20"/>
              </w:rPr>
            </w:pPr>
            <w:r w:rsidRPr="00AC7084">
              <w:rPr>
                <w:rFonts w:ascii="Arial" w:hAnsi="Arial" w:cs="Arial"/>
                <w:color w:val="FF0000"/>
                <w:sz w:val="20"/>
                <w:szCs w:val="20"/>
              </w:rPr>
              <w:t>A staff member who receives a positive lateral flow test result should have this confirmed by taking a lab-evaluated test, carrying out the actions/isolations as set out for suspected cases.</w:t>
            </w:r>
          </w:p>
          <w:p w14:paraId="65462124" w14:textId="77777777" w:rsidR="00B34885" w:rsidRPr="00B34885" w:rsidRDefault="00B34885" w:rsidP="00B34885">
            <w:pPr>
              <w:pStyle w:val="ListParagraph"/>
              <w:ind w:left="360"/>
              <w:rPr>
                <w:rFonts w:ascii="Arial" w:hAnsi="Arial" w:cs="Arial"/>
                <w:color w:val="FF0000"/>
                <w:sz w:val="20"/>
                <w:szCs w:val="20"/>
              </w:rPr>
            </w:pPr>
          </w:p>
          <w:p w14:paraId="441F99F2" w14:textId="77777777" w:rsidR="00B34885" w:rsidRPr="00457D62" w:rsidRDefault="00B34885" w:rsidP="00B34885">
            <w:pPr>
              <w:rPr>
                <w:rFonts w:ascii="Arial" w:hAnsi="Arial" w:cs="Arial"/>
                <w:b/>
                <w:bCs/>
                <w:sz w:val="20"/>
                <w:szCs w:val="20"/>
              </w:rPr>
            </w:pPr>
            <w:bookmarkStart w:id="2" w:name="_Hlk44659644"/>
            <w:r w:rsidRPr="00457D62">
              <w:rPr>
                <w:rFonts w:ascii="Arial" w:hAnsi="Arial" w:cs="Arial"/>
                <w:b/>
                <w:bCs/>
                <w:sz w:val="20"/>
                <w:szCs w:val="20"/>
              </w:rPr>
              <w:t>Positive Result</w:t>
            </w:r>
          </w:p>
          <w:p w14:paraId="0B61BC6C" w14:textId="30CFBE53" w:rsidR="00B34885" w:rsidRPr="00AB6D9B" w:rsidRDefault="00B34885" w:rsidP="00B34885">
            <w:pPr>
              <w:pStyle w:val="ListParagraph"/>
              <w:numPr>
                <w:ilvl w:val="0"/>
                <w:numId w:val="5"/>
              </w:numPr>
              <w:rPr>
                <w:rFonts w:ascii="Arial" w:hAnsi="Arial" w:cs="Arial"/>
                <w:sz w:val="20"/>
                <w:szCs w:val="20"/>
              </w:rPr>
            </w:pPr>
            <w:r w:rsidRPr="00F24AC2">
              <w:rPr>
                <w:rFonts w:ascii="Arial" w:hAnsi="Arial" w:cs="Arial"/>
                <w:b/>
                <w:color w:val="0070C0"/>
                <w:sz w:val="20"/>
                <w:szCs w:val="20"/>
              </w:rPr>
              <w:t xml:space="preserve">The Head Teacher Must report all positive cases of coronavirus to the </w:t>
            </w:r>
            <w:r w:rsidR="00F24AC2" w:rsidRPr="00F24AC2">
              <w:rPr>
                <w:rFonts w:ascii="Arial" w:hAnsi="Arial" w:cs="Arial"/>
                <w:b/>
                <w:color w:val="0070C0"/>
                <w:sz w:val="20"/>
                <w:szCs w:val="20"/>
              </w:rPr>
              <w:t xml:space="preserve">Liverpool Education Authority SPOC TEAM using THE M.D.F. form and sending through secure </w:t>
            </w:r>
            <w:r w:rsidR="00F24AC2" w:rsidRPr="00F24AC2">
              <w:rPr>
                <w:rFonts w:ascii="Arial" w:hAnsi="Arial" w:cs="Arial"/>
                <w:b/>
                <w:color w:val="0070C0"/>
                <w:sz w:val="20"/>
                <w:szCs w:val="20"/>
              </w:rPr>
              <w:lastRenderedPageBreak/>
              <w:t>access email platform. There is also a SPOC contact number available</w:t>
            </w:r>
            <w:r w:rsidR="00F24AC2">
              <w:rPr>
                <w:rFonts w:ascii="Arial" w:hAnsi="Arial" w:cs="Arial"/>
                <w:sz w:val="20"/>
                <w:szCs w:val="20"/>
              </w:rPr>
              <w:t>.  The DFE helpline Team on 0800 046 8687 option 1 is also available. This triage team will put you through to a team of advisers who can advise of what action is needed based on the latest public health advice.</w:t>
            </w:r>
          </w:p>
          <w:p w14:paraId="3F86371A" w14:textId="01F527FE"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Head Teacher will also notify Compliance Education and School Gove</w:t>
            </w:r>
            <w:r w:rsidR="00F24AC2">
              <w:rPr>
                <w:rFonts w:ascii="Arial" w:hAnsi="Arial" w:cs="Arial"/>
                <w:sz w:val="20"/>
                <w:szCs w:val="20"/>
              </w:rPr>
              <w:t>rnors.</w:t>
            </w:r>
          </w:p>
          <w:p w14:paraId="53F3BFCB" w14:textId="07207562"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Where necessary the Head Teacher will also notify Ofsted if a member of the Early Years staff or children test positive.</w:t>
            </w:r>
          </w:p>
          <w:p w14:paraId="1AFCBF4F" w14:textId="77777777" w:rsidR="00B34885" w:rsidRPr="00F24AC2" w:rsidRDefault="00B34885" w:rsidP="00B34885">
            <w:pPr>
              <w:pStyle w:val="ListParagraph"/>
              <w:numPr>
                <w:ilvl w:val="0"/>
                <w:numId w:val="5"/>
              </w:numPr>
              <w:rPr>
                <w:rFonts w:ascii="Arial" w:hAnsi="Arial" w:cs="Arial"/>
                <w:b/>
                <w:color w:val="0070C0"/>
                <w:sz w:val="20"/>
                <w:szCs w:val="20"/>
              </w:rPr>
            </w:pPr>
            <w:r w:rsidRPr="00F24AC2">
              <w:rPr>
                <w:rFonts w:ascii="Arial" w:hAnsi="Arial" w:cs="Arial"/>
                <w:b/>
                <w:color w:val="0070C0"/>
                <w:sz w:val="20"/>
                <w:szCs w:val="20"/>
              </w:rPr>
              <w:t>Coronavirus Letter will be sent out to all Parents and</w:t>
            </w:r>
          </w:p>
          <w:p w14:paraId="6D43EB86" w14:textId="2C30F22D" w:rsidR="00B34885" w:rsidRDefault="00B34885" w:rsidP="00B34885">
            <w:pPr>
              <w:pStyle w:val="ListParagraph"/>
              <w:ind w:left="360"/>
              <w:rPr>
                <w:rFonts w:ascii="Arial" w:hAnsi="Arial" w:cs="Arial"/>
                <w:sz w:val="20"/>
                <w:szCs w:val="20"/>
              </w:rPr>
            </w:pPr>
            <w:r w:rsidRPr="00F24AC2">
              <w:rPr>
                <w:rFonts w:ascii="Arial" w:hAnsi="Arial" w:cs="Arial"/>
                <w:b/>
                <w:color w:val="0070C0"/>
                <w:sz w:val="20"/>
                <w:szCs w:val="20"/>
              </w:rPr>
              <w:t xml:space="preserve">Staff who have had contact with the ill person (This is provided </w:t>
            </w:r>
            <w:r w:rsidR="00F24AC2" w:rsidRPr="00F24AC2">
              <w:rPr>
                <w:rFonts w:ascii="Arial" w:hAnsi="Arial" w:cs="Arial"/>
                <w:b/>
                <w:color w:val="0070C0"/>
                <w:sz w:val="20"/>
                <w:szCs w:val="20"/>
              </w:rPr>
              <w:t>by LEA</w:t>
            </w:r>
            <w:r w:rsidRPr="00F24AC2">
              <w:rPr>
                <w:rFonts w:ascii="Arial" w:hAnsi="Arial" w:cs="Arial"/>
                <w:b/>
                <w:color w:val="0070C0"/>
                <w:sz w:val="20"/>
                <w:szCs w:val="20"/>
              </w:rPr>
              <w:t>)</w:t>
            </w:r>
            <w:r w:rsidR="00F24AC2" w:rsidRPr="00F24AC2">
              <w:rPr>
                <w:rFonts w:ascii="Arial" w:hAnsi="Arial" w:cs="Arial"/>
                <w:b/>
                <w:color w:val="0070C0"/>
                <w:sz w:val="20"/>
                <w:szCs w:val="20"/>
              </w:rPr>
              <w:t xml:space="preserve"> Warning letters to advise of a confirmed case within the school and remind of the need to follow guidance will also be forwarded to the whole school community</w:t>
            </w:r>
            <w:r w:rsidR="00F24AC2">
              <w:rPr>
                <w:rFonts w:ascii="Arial" w:hAnsi="Arial" w:cs="Arial"/>
                <w:sz w:val="20"/>
                <w:szCs w:val="20"/>
              </w:rPr>
              <w:t>.</w:t>
            </w:r>
          </w:p>
          <w:p w14:paraId="6CC770BA" w14:textId="4B4ACC23" w:rsidR="00A83380" w:rsidRDefault="00A83380" w:rsidP="00B34885">
            <w:pPr>
              <w:pStyle w:val="ListParagraph"/>
              <w:ind w:left="360"/>
              <w:rPr>
                <w:rFonts w:ascii="Arial" w:hAnsi="Arial" w:cs="Arial"/>
                <w:sz w:val="20"/>
                <w:szCs w:val="20"/>
              </w:rPr>
            </w:pPr>
            <w:r>
              <w:rPr>
                <w:rFonts w:ascii="Arial" w:hAnsi="Arial" w:cs="Arial"/>
                <w:b/>
                <w:color w:val="0070C0"/>
                <w:sz w:val="20"/>
                <w:szCs w:val="20"/>
              </w:rPr>
              <w:t>A RIDDOR will be completed if a member of staff tests positive as a result of being in touch with someone who has been contagious whilst in school</w:t>
            </w:r>
            <w:r w:rsidRPr="00A83380">
              <w:rPr>
                <w:rFonts w:ascii="Arial" w:hAnsi="Arial" w:cs="Arial"/>
                <w:sz w:val="20"/>
                <w:szCs w:val="20"/>
              </w:rPr>
              <w:t>.</w:t>
            </w:r>
          </w:p>
          <w:p w14:paraId="61AF6BDD" w14:textId="4017A1A8" w:rsidR="00B34885" w:rsidRPr="00F94530" w:rsidRDefault="00B34885" w:rsidP="00B34885">
            <w:pPr>
              <w:pStyle w:val="ListParagraph"/>
              <w:ind w:left="360"/>
              <w:rPr>
                <w:rFonts w:ascii="Arial" w:hAnsi="Arial" w:cs="Arial"/>
                <w:sz w:val="20"/>
                <w:szCs w:val="20"/>
              </w:rPr>
            </w:pPr>
            <w:r>
              <w:rPr>
                <w:rFonts w:ascii="Arial" w:hAnsi="Arial" w:cs="Arial"/>
                <w:sz w:val="20"/>
                <w:szCs w:val="20"/>
              </w:rPr>
              <w:t>The school will w</w:t>
            </w:r>
            <w:r w:rsidR="00A83380">
              <w:rPr>
                <w:rFonts w:ascii="Arial" w:hAnsi="Arial" w:cs="Arial"/>
                <w:sz w:val="20"/>
                <w:szCs w:val="20"/>
              </w:rPr>
              <w:t xml:space="preserve">ork closely with the </w:t>
            </w:r>
            <w:r w:rsidR="00A83380" w:rsidRPr="00A83380">
              <w:rPr>
                <w:rFonts w:ascii="Arial" w:hAnsi="Arial" w:cs="Arial"/>
                <w:b/>
                <w:color w:val="0070C0"/>
                <w:sz w:val="20"/>
                <w:szCs w:val="20"/>
              </w:rPr>
              <w:t>LEA SPOC Team</w:t>
            </w:r>
            <w:r w:rsidRPr="00A83380">
              <w:rPr>
                <w:rFonts w:ascii="Arial" w:hAnsi="Arial" w:cs="Arial"/>
                <w:color w:val="0070C0"/>
                <w:sz w:val="20"/>
                <w:szCs w:val="20"/>
              </w:rPr>
              <w:t xml:space="preserve"> </w:t>
            </w:r>
            <w:r>
              <w:rPr>
                <w:rFonts w:ascii="Arial" w:hAnsi="Arial" w:cs="Arial"/>
                <w:sz w:val="20"/>
                <w:szCs w:val="20"/>
              </w:rPr>
              <w:t xml:space="preserve">and/or Local Health Protection Team and follow there advise, even if this means sending large groups of staff and </w:t>
            </w:r>
            <w:r w:rsidRPr="003B1414">
              <w:rPr>
                <w:rFonts w:ascii="Arial" w:hAnsi="Arial" w:cs="Arial"/>
                <w:sz w:val="20"/>
                <w:szCs w:val="20"/>
              </w:rPr>
              <w:t xml:space="preserve">pupils </w:t>
            </w:r>
            <w:r>
              <w:rPr>
                <w:rFonts w:ascii="Arial" w:hAnsi="Arial" w:cs="Arial"/>
                <w:sz w:val="20"/>
                <w:szCs w:val="20"/>
              </w:rPr>
              <w:t xml:space="preserve">’ home or the complete closure of the school. </w:t>
            </w:r>
          </w:p>
          <w:p w14:paraId="21C9E49D" w14:textId="77777777" w:rsidR="00B34885" w:rsidRPr="00457D62" w:rsidRDefault="00B34885" w:rsidP="00B34885">
            <w:pPr>
              <w:pStyle w:val="ListParagraph"/>
              <w:numPr>
                <w:ilvl w:val="0"/>
                <w:numId w:val="5"/>
              </w:numPr>
              <w:rPr>
                <w:rFonts w:ascii="Arial" w:hAnsi="Arial" w:cs="Arial"/>
                <w:sz w:val="20"/>
                <w:szCs w:val="20"/>
              </w:rPr>
            </w:pPr>
            <w:r w:rsidRPr="00457D62">
              <w:rPr>
                <w:rFonts w:ascii="Arial" w:hAnsi="Arial" w:cs="Arial"/>
                <w:sz w:val="20"/>
                <w:szCs w:val="20"/>
              </w:rPr>
              <w:t xml:space="preserve">Where possible </w:t>
            </w:r>
            <w:r>
              <w:rPr>
                <w:rFonts w:ascii="Arial" w:hAnsi="Arial" w:cs="Arial"/>
                <w:sz w:val="20"/>
                <w:szCs w:val="20"/>
              </w:rPr>
              <w:t>classrooms</w:t>
            </w:r>
            <w:r w:rsidRPr="00457D62">
              <w:rPr>
                <w:rFonts w:ascii="Arial" w:hAnsi="Arial" w:cs="Arial"/>
                <w:sz w:val="20"/>
                <w:szCs w:val="20"/>
              </w:rPr>
              <w:t xml:space="preserve"> </w:t>
            </w:r>
            <w:r>
              <w:rPr>
                <w:rFonts w:ascii="Arial" w:hAnsi="Arial" w:cs="Arial"/>
                <w:sz w:val="20"/>
                <w:szCs w:val="20"/>
              </w:rPr>
              <w:t>are</w:t>
            </w:r>
            <w:r w:rsidRPr="00457D62">
              <w:rPr>
                <w:rFonts w:ascii="Arial" w:hAnsi="Arial" w:cs="Arial"/>
                <w:sz w:val="20"/>
                <w:szCs w:val="20"/>
              </w:rPr>
              <w:t xml:space="preserve"> secured and left for </w:t>
            </w:r>
            <w:r>
              <w:rPr>
                <w:rFonts w:ascii="Arial" w:hAnsi="Arial" w:cs="Arial"/>
                <w:sz w:val="20"/>
                <w:szCs w:val="20"/>
              </w:rPr>
              <w:t>48 to 72</w:t>
            </w:r>
          </w:p>
          <w:p w14:paraId="59542104" w14:textId="14DBE15B" w:rsidR="00B34885" w:rsidRPr="00457D62" w:rsidRDefault="00B34885" w:rsidP="00B34885">
            <w:pPr>
              <w:pStyle w:val="ListParagraph"/>
              <w:ind w:left="360"/>
              <w:rPr>
                <w:rFonts w:ascii="Arial" w:hAnsi="Arial" w:cs="Arial"/>
                <w:sz w:val="20"/>
                <w:szCs w:val="20"/>
              </w:rPr>
            </w:pPr>
            <w:r w:rsidRPr="00457D62">
              <w:rPr>
                <w:rFonts w:ascii="Arial" w:hAnsi="Arial" w:cs="Arial"/>
                <w:sz w:val="20"/>
                <w:szCs w:val="20"/>
              </w:rPr>
              <w:t xml:space="preserve">hours before a </w:t>
            </w:r>
            <w:r w:rsidRPr="00457D62">
              <w:rPr>
                <w:rFonts w:ascii="Arial" w:hAnsi="Arial" w:cs="Arial"/>
                <w:b/>
                <w:bCs/>
                <w:sz w:val="20"/>
                <w:szCs w:val="20"/>
              </w:rPr>
              <w:t>DEEP CLEAN</w:t>
            </w:r>
            <w:r w:rsidRPr="00457D62">
              <w:rPr>
                <w:rFonts w:ascii="Arial" w:hAnsi="Arial" w:cs="Arial"/>
                <w:sz w:val="20"/>
                <w:szCs w:val="20"/>
              </w:rPr>
              <w:t xml:space="preserve"> is carried out.</w:t>
            </w:r>
            <w:r w:rsidR="00A83380">
              <w:rPr>
                <w:rFonts w:ascii="Arial" w:hAnsi="Arial" w:cs="Arial"/>
                <w:sz w:val="20"/>
                <w:szCs w:val="20"/>
              </w:rPr>
              <w:t xml:space="preserve"> </w:t>
            </w:r>
          </w:p>
          <w:p w14:paraId="0B838952" w14:textId="77777777" w:rsidR="00B34885" w:rsidRPr="00457D62" w:rsidRDefault="00B34885" w:rsidP="00B34885">
            <w:pPr>
              <w:pStyle w:val="ListParagraph"/>
              <w:ind w:left="360"/>
              <w:rPr>
                <w:rFonts w:ascii="Arial" w:hAnsi="Arial" w:cs="Arial"/>
                <w:sz w:val="20"/>
                <w:szCs w:val="20"/>
              </w:rPr>
            </w:pPr>
            <w:r w:rsidRPr="00457D62">
              <w:rPr>
                <w:rFonts w:ascii="Arial" w:hAnsi="Arial" w:cs="Arial"/>
                <w:sz w:val="20"/>
                <w:szCs w:val="20"/>
              </w:rPr>
              <w:t>This will allow time for the virus to naturally die and will</w:t>
            </w:r>
          </w:p>
          <w:p w14:paraId="5037D3B9" w14:textId="07ED71E5" w:rsidR="00B34885" w:rsidRDefault="00B34885" w:rsidP="00B34885">
            <w:pPr>
              <w:pStyle w:val="ListParagraph"/>
              <w:ind w:left="360"/>
              <w:rPr>
                <w:rFonts w:ascii="Arial" w:hAnsi="Arial" w:cs="Arial"/>
                <w:sz w:val="20"/>
                <w:szCs w:val="20"/>
              </w:rPr>
            </w:pPr>
            <w:r w:rsidRPr="00457D62">
              <w:rPr>
                <w:rFonts w:ascii="Arial" w:hAnsi="Arial" w:cs="Arial"/>
                <w:sz w:val="20"/>
                <w:szCs w:val="20"/>
              </w:rPr>
              <w:t>protect the cleaning staff</w:t>
            </w:r>
            <w:r>
              <w:rPr>
                <w:rFonts w:ascii="Arial" w:hAnsi="Arial" w:cs="Arial"/>
                <w:sz w:val="20"/>
                <w:szCs w:val="20"/>
              </w:rPr>
              <w:t>.</w:t>
            </w:r>
            <w:bookmarkEnd w:id="2"/>
          </w:p>
          <w:p w14:paraId="3B37121E" w14:textId="33EF7624" w:rsidR="00A83380" w:rsidRDefault="00A83380" w:rsidP="00B34885">
            <w:pPr>
              <w:pStyle w:val="ListParagraph"/>
              <w:ind w:left="360"/>
              <w:rPr>
                <w:rFonts w:ascii="Arial" w:hAnsi="Arial" w:cs="Arial"/>
                <w:sz w:val="20"/>
                <w:szCs w:val="20"/>
              </w:rPr>
            </w:pPr>
            <w:r w:rsidRPr="00A83380">
              <w:rPr>
                <w:rFonts w:ascii="Arial" w:hAnsi="Arial" w:cs="Arial"/>
                <w:b/>
                <w:color w:val="0070C0"/>
                <w:sz w:val="20"/>
                <w:szCs w:val="20"/>
              </w:rPr>
              <w:t>The school has ensured that fogging machines are used on a regular basis</w:t>
            </w:r>
            <w:r>
              <w:rPr>
                <w:rFonts w:ascii="Arial" w:hAnsi="Arial" w:cs="Arial"/>
                <w:sz w:val="20"/>
                <w:szCs w:val="20"/>
              </w:rPr>
              <w:t>.</w:t>
            </w:r>
          </w:p>
          <w:p w14:paraId="55E72970" w14:textId="77777777" w:rsidR="00B34885" w:rsidRDefault="00B34885" w:rsidP="00B34885">
            <w:pPr>
              <w:pStyle w:val="ListParagraph"/>
              <w:numPr>
                <w:ilvl w:val="0"/>
                <w:numId w:val="5"/>
              </w:numPr>
              <w:rPr>
                <w:rFonts w:ascii="Arial" w:hAnsi="Arial" w:cs="Arial"/>
                <w:sz w:val="20"/>
                <w:szCs w:val="20"/>
              </w:rPr>
            </w:pPr>
            <w:r w:rsidRPr="00770BA7">
              <w:rPr>
                <w:rFonts w:ascii="Arial" w:hAnsi="Arial" w:cs="Arial"/>
                <w:sz w:val="20"/>
                <w:szCs w:val="20"/>
              </w:rPr>
              <w:t>Due to the demand and therefore the delay of coronavirus testing results</w:t>
            </w:r>
            <w:r>
              <w:rPr>
                <w:rFonts w:ascii="Arial" w:hAnsi="Arial" w:cs="Arial"/>
                <w:sz w:val="20"/>
                <w:szCs w:val="20"/>
              </w:rPr>
              <w:t>,</w:t>
            </w:r>
            <w:r w:rsidRPr="00770BA7">
              <w:rPr>
                <w:rFonts w:ascii="Arial" w:hAnsi="Arial" w:cs="Arial"/>
                <w:sz w:val="20"/>
                <w:szCs w:val="20"/>
              </w:rPr>
              <w:t xml:space="preserve"> </w:t>
            </w:r>
            <w:r>
              <w:rPr>
                <w:rFonts w:ascii="Arial" w:hAnsi="Arial" w:cs="Arial"/>
                <w:sz w:val="20"/>
                <w:szCs w:val="20"/>
              </w:rPr>
              <w:t>t</w:t>
            </w:r>
            <w:r w:rsidRPr="00770BA7">
              <w:rPr>
                <w:rFonts w:ascii="Arial" w:hAnsi="Arial" w:cs="Arial"/>
                <w:sz w:val="20"/>
                <w:szCs w:val="20"/>
              </w:rPr>
              <w:t>he school may arrange to have all areas, surfaces and equipment a symptomatic person has touched or may have touched thoroughly cleaned and disinfected.</w:t>
            </w:r>
          </w:p>
          <w:p w14:paraId="202D8D4C"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Follow the System of controls:</w:t>
            </w:r>
          </w:p>
          <w:p w14:paraId="0E926DC3" w14:textId="77777777" w:rsidR="00B34885" w:rsidRPr="00564AEA" w:rsidRDefault="00B34885" w:rsidP="00B34885">
            <w:pPr>
              <w:rPr>
                <w:rFonts w:ascii="Arial" w:hAnsi="Arial" w:cs="Arial"/>
                <w:sz w:val="20"/>
                <w:szCs w:val="20"/>
              </w:rPr>
            </w:pPr>
          </w:p>
          <w:p w14:paraId="22897A74" w14:textId="77777777" w:rsidR="00B34885" w:rsidRPr="00564AEA" w:rsidRDefault="00B34885" w:rsidP="00B34885">
            <w:pPr>
              <w:rPr>
                <w:rFonts w:ascii="Arial" w:hAnsi="Arial" w:cs="Arial"/>
                <w:sz w:val="20"/>
                <w:szCs w:val="20"/>
              </w:rPr>
            </w:pPr>
            <w:r w:rsidRPr="00564AEA">
              <w:rPr>
                <w:rFonts w:ascii="Arial" w:hAnsi="Arial" w:cs="Arial"/>
                <w:sz w:val="20"/>
                <w:szCs w:val="20"/>
              </w:rPr>
              <w:t>Prevention</w:t>
            </w:r>
          </w:p>
          <w:p w14:paraId="0F2B78DA"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1) Minimise contact with individuals who are unwell by ensuring that those who have coronavirus (COVID-19) symptoms, or who have someone in their household who does, do not attend school.</w:t>
            </w:r>
          </w:p>
          <w:p w14:paraId="11C80C54" w14:textId="69BF328A" w:rsidR="00B34885" w:rsidRPr="00A83380" w:rsidRDefault="00B34885" w:rsidP="00B34885">
            <w:pPr>
              <w:pStyle w:val="ListParagraph"/>
              <w:numPr>
                <w:ilvl w:val="0"/>
                <w:numId w:val="5"/>
              </w:numPr>
              <w:rPr>
                <w:rFonts w:ascii="Arial" w:hAnsi="Arial" w:cs="Arial"/>
                <w:b/>
                <w:color w:val="0070C0"/>
                <w:sz w:val="20"/>
                <w:szCs w:val="20"/>
              </w:rPr>
            </w:pPr>
            <w:r w:rsidRPr="00564AEA">
              <w:rPr>
                <w:rFonts w:ascii="Arial" w:hAnsi="Arial" w:cs="Arial"/>
                <w:sz w:val="20"/>
                <w:szCs w:val="20"/>
              </w:rPr>
              <w:lastRenderedPageBreak/>
              <w:t>2) Where recommended, the use of face coverings in schools.</w:t>
            </w:r>
            <w:r w:rsidR="00A83380">
              <w:rPr>
                <w:rFonts w:ascii="Arial" w:hAnsi="Arial" w:cs="Arial"/>
                <w:sz w:val="20"/>
                <w:szCs w:val="20"/>
              </w:rPr>
              <w:t xml:space="preserve"> </w:t>
            </w:r>
            <w:r w:rsidR="00A83380" w:rsidRPr="00A83380">
              <w:rPr>
                <w:rFonts w:ascii="Arial" w:hAnsi="Arial" w:cs="Arial"/>
                <w:b/>
                <w:color w:val="0070C0"/>
                <w:sz w:val="20"/>
                <w:szCs w:val="20"/>
              </w:rPr>
              <w:t>All staff do this,</w:t>
            </w:r>
            <w:r w:rsidR="00A83380">
              <w:rPr>
                <w:rFonts w:ascii="Arial" w:hAnsi="Arial" w:cs="Arial"/>
                <w:b/>
                <w:color w:val="0070C0"/>
                <w:sz w:val="20"/>
                <w:szCs w:val="20"/>
              </w:rPr>
              <w:t xml:space="preserve"> </w:t>
            </w:r>
            <w:r w:rsidR="00A83380" w:rsidRPr="00A83380">
              <w:rPr>
                <w:rFonts w:ascii="Arial" w:hAnsi="Arial" w:cs="Arial"/>
                <w:b/>
                <w:color w:val="0070C0"/>
                <w:sz w:val="20"/>
                <w:szCs w:val="20"/>
              </w:rPr>
              <w:t xml:space="preserve"> parents are encouraged to wear face coverings in the school grounds.</w:t>
            </w:r>
          </w:p>
          <w:p w14:paraId="428DB0C8" w14:textId="073AC150" w:rsidR="00B34885" w:rsidRPr="00A83380" w:rsidRDefault="00B34885" w:rsidP="00B34885">
            <w:pPr>
              <w:pStyle w:val="ListParagraph"/>
              <w:numPr>
                <w:ilvl w:val="0"/>
                <w:numId w:val="5"/>
              </w:numPr>
              <w:rPr>
                <w:rFonts w:ascii="Arial" w:hAnsi="Arial" w:cs="Arial"/>
                <w:b/>
                <w:color w:val="0070C0"/>
                <w:sz w:val="20"/>
                <w:szCs w:val="20"/>
              </w:rPr>
            </w:pPr>
            <w:r w:rsidRPr="00564AEA">
              <w:rPr>
                <w:rFonts w:ascii="Arial" w:hAnsi="Arial" w:cs="Arial"/>
                <w:sz w:val="20"/>
                <w:szCs w:val="20"/>
              </w:rPr>
              <w:t>3) Clean hands thoroughly more often than usual.</w:t>
            </w:r>
            <w:r w:rsidR="00A83380">
              <w:rPr>
                <w:rFonts w:ascii="Arial" w:hAnsi="Arial" w:cs="Arial"/>
                <w:sz w:val="20"/>
                <w:szCs w:val="20"/>
              </w:rPr>
              <w:t xml:space="preserve"> </w:t>
            </w:r>
            <w:r w:rsidR="00A83380" w:rsidRPr="00A83380">
              <w:rPr>
                <w:rFonts w:ascii="Arial" w:hAnsi="Arial" w:cs="Arial"/>
                <w:b/>
                <w:color w:val="0070C0"/>
                <w:sz w:val="20"/>
                <w:szCs w:val="20"/>
              </w:rPr>
              <w:t>Regular class routines are in place.</w:t>
            </w:r>
          </w:p>
          <w:p w14:paraId="50C3C052" w14:textId="4DC9012A"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4) Ensure good respiratory hygiene by promoting the ‘catch it, bin it, kill it’ approach.</w:t>
            </w:r>
            <w:r w:rsidR="00A83380">
              <w:rPr>
                <w:rFonts w:ascii="Arial" w:hAnsi="Arial" w:cs="Arial"/>
                <w:sz w:val="20"/>
                <w:szCs w:val="20"/>
              </w:rPr>
              <w:t xml:space="preserve"> </w:t>
            </w:r>
            <w:r w:rsidR="00A83380" w:rsidRPr="00A83380">
              <w:rPr>
                <w:rFonts w:ascii="Arial" w:hAnsi="Arial" w:cs="Arial"/>
                <w:b/>
                <w:color w:val="0070C0"/>
                <w:sz w:val="20"/>
                <w:szCs w:val="20"/>
              </w:rPr>
              <w:t>Signage around the school is used to remind children and adults.</w:t>
            </w:r>
          </w:p>
          <w:p w14:paraId="00B5F790"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5) Introduce enhanced cleaning, including cleaning frequently touched surfaces often, using standard products such as detergents.</w:t>
            </w:r>
          </w:p>
          <w:p w14:paraId="5FE706C2" w14:textId="719AECE1"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6) Minimise contact between individuals and maintain social distancing wherever possible.</w:t>
            </w:r>
            <w:r w:rsidR="00A83380">
              <w:rPr>
                <w:rFonts w:ascii="Arial" w:hAnsi="Arial" w:cs="Arial"/>
                <w:sz w:val="20"/>
                <w:szCs w:val="20"/>
              </w:rPr>
              <w:t xml:space="preserve"> </w:t>
            </w:r>
            <w:r w:rsidR="00A83380" w:rsidRPr="00A83380">
              <w:rPr>
                <w:rFonts w:ascii="Arial" w:hAnsi="Arial" w:cs="Arial"/>
                <w:b/>
                <w:color w:val="0070C0"/>
                <w:sz w:val="20"/>
                <w:szCs w:val="20"/>
              </w:rPr>
              <w:t>Signage around the school is used to remind children and adults.  Classroom layouts – have distancing areas for class teachers.</w:t>
            </w:r>
          </w:p>
          <w:p w14:paraId="3CFB2A34"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7) Where necessary, wear appropriate personal protective equipment (PPE).</w:t>
            </w:r>
          </w:p>
          <w:p w14:paraId="0A8ED726"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8) Always keeping occupied spaces well ventilated.</w:t>
            </w:r>
          </w:p>
          <w:p w14:paraId="24E08082" w14:textId="77777777" w:rsidR="00B34885" w:rsidRPr="00564AEA"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Numbers 1 to 5, and number 8, must be in place in all schools, all the time.</w:t>
            </w:r>
          </w:p>
          <w:p w14:paraId="53AEBB70" w14:textId="420A08EA" w:rsidR="00B34885" w:rsidRPr="00A83380" w:rsidRDefault="00B34885" w:rsidP="00B34885">
            <w:pPr>
              <w:pStyle w:val="ListParagraph"/>
              <w:numPr>
                <w:ilvl w:val="0"/>
                <w:numId w:val="5"/>
              </w:numPr>
              <w:rPr>
                <w:rFonts w:ascii="Arial" w:hAnsi="Arial" w:cs="Arial"/>
                <w:b/>
                <w:color w:val="0070C0"/>
                <w:sz w:val="20"/>
                <w:szCs w:val="20"/>
              </w:rPr>
            </w:pPr>
            <w:r w:rsidRPr="00564AEA">
              <w:rPr>
                <w:rFonts w:ascii="Arial" w:hAnsi="Arial" w:cs="Arial"/>
                <w:sz w:val="20"/>
                <w:szCs w:val="20"/>
              </w:rPr>
              <w:t>Number 6 must be properly considered and schools must put in place measures that suit their particular circumstances.</w:t>
            </w:r>
            <w:r w:rsidR="00A83380">
              <w:rPr>
                <w:rFonts w:ascii="Arial" w:hAnsi="Arial" w:cs="Arial"/>
                <w:sz w:val="20"/>
                <w:szCs w:val="20"/>
              </w:rPr>
              <w:t xml:space="preserve">  </w:t>
            </w:r>
            <w:r w:rsidR="00A83380" w:rsidRPr="00A83380">
              <w:rPr>
                <w:rFonts w:ascii="Arial" w:hAnsi="Arial" w:cs="Arial"/>
                <w:b/>
                <w:color w:val="0070C0"/>
                <w:sz w:val="20"/>
                <w:szCs w:val="20"/>
              </w:rPr>
              <w:t>Taped areas in classrooms – to reflect distancing required, One way system in place, furniture removed from areas to allow for further distancing. Signs on staffroom – to ensure that capacity of room is adhered to.</w:t>
            </w:r>
          </w:p>
          <w:p w14:paraId="7159AB13" w14:textId="2DD26898" w:rsidR="00B34885" w:rsidRDefault="00B34885" w:rsidP="00B34885">
            <w:pPr>
              <w:pStyle w:val="ListParagraph"/>
              <w:numPr>
                <w:ilvl w:val="0"/>
                <w:numId w:val="5"/>
              </w:numPr>
              <w:rPr>
                <w:rFonts w:ascii="Arial" w:hAnsi="Arial" w:cs="Arial"/>
                <w:sz w:val="20"/>
                <w:szCs w:val="20"/>
              </w:rPr>
            </w:pPr>
            <w:r w:rsidRPr="00564AEA">
              <w:rPr>
                <w:rFonts w:ascii="Arial" w:hAnsi="Arial" w:cs="Arial"/>
                <w:sz w:val="20"/>
                <w:szCs w:val="20"/>
              </w:rPr>
              <w:t>Number 7 applies in specific circumstances.</w:t>
            </w:r>
          </w:p>
          <w:p w14:paraId="7C035247" w14:textId="29DB69D0" w:rsidR="00B34885" w:rsidRPr="00B34885" w:rsidRDefault="00B34885" w:rsidP="00B34885">
            <w:pPr>
              <w:pStyle w:val="ListParagraph"/>
              <w:numPr>
                <w:ilvl w:val="0"/>
                <w:numId w:val="5"/>
              </w:numPr>
              <w:rPr>
                <w:rFonts w:ascii="Arial" w:hAnsi="Arial" w:cs="Arial"/>
                <w:color w:val="FF0000"/>
                <w:sz w:val="20"/>
                <w:szCs w:val="20"/>
              </w:rPr>
            </w:pPr>
            <w:r w:rsidRPr="00AC7084">
              <w:rPr>
                <w:rFonts w:ascii="Arial" w:hAnsi="Arial" w:cs="Arial"/>
                <w:color w:val="FF0000"/>
                <w:sz w:val="20"/>
                <w:szCs w:val="20"/>
              </w:rPr>
              <w:t>Early detection of Coronavirus limits the risk of transmission. Lateral Flow Tests are available at Local Authority testing centres across the region to help detect asymptomatic cases of Coronavirus. Early detection of asymptomatic cases reduces people unwittingly transmitting the virus. All staff and students are encouraged to make use of these tests in addition to the ongoing system of control measures in place, Local testing centres are putting measures in place to prioritise school user testing.</w:t>
            </w:r>
          </w:p>
          <w:p w14:paraId="1804ED9E" w14:textId="77777777" w:rsidR="00B34885" w:rsidRPr="00564AEA" w:rsidRDefault="00B34885" w:rsidP="00B34885">
            <w:pPr>
              <w:rPr>
                <w:rFonts w:ascii="Arial" w:hAnsi="Arial" w:cs="Arial"/>
                <w:sz w:val="20"/>
                <w:szCs w:val="20"/>
              </w:rPr>
            </w:pPr>
          </w:p>
          <w:p w14:paraId="101C87AA" w14:textId="77777777" w:rsidR="00B34885" w:rsidRPr="00564AEA" w:rsidRDefault="00B34885" w:rsidP="00B34885">
            <w:pPr>
              <w:rPr>
                <w:rFonts w:ascii="Arial" w:hAnsi="Arial" w:cs="Arial"/>
                <w:sz w:val="20"/>
                <w:szCs w:val="20"/>
              </w:rPr>
            </w:pPr>
            <w:r w:rsidRPr="00564AEA">
              <w:rPr>
                <w:rFonts w:ascii="Arial" w:hAnsi="Arial" w:cs="Arial"/>
                <w:sz w:val="20"/>
                <w:szCs w:val="20"/>
              </w:rPr>
              <w:t>Response to any infection</w:t>
            </w:r>
          </w:p>
          <w:p w14:paraId="318D4041"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9) Engage with the NHS Test and Trace process.</w:t>
            </w:r>
          </w:p>
          <w:p w14:paraId="12E6B9A2"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lastRenderedPageBreak/>
              <w:t>10) Manage confirmed cases of coronavirus (COVID-19) amongst the school community.</w:t>
            </w:r>
          </w:p>
          <w:p w14:paraId="386C4249"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11) Contain any outbreak by following local health protection team advice.</w:t>
            </w:r>
          </w:p>
          <w:p w14:paraId="2C37BA78" w14:textId="77777777" w:rsidR="00B34885" w:rsidRPr="00564AEA" w:rsidRDefault="00B34885" w:rsidP="00B34885">
            <w:pPr>
              <w:pStyle w:val="ListParagraph"/>
              <w:numPr>
                <w:ilvl w:val="0"/>
                <w:numId w:val="28"/>
              </w:numPr>
              <w:rPr>
                <w:rFonts w:ascii="Arial" w:hAnsi="Arial" w:cs="Arial"/>
                <w:sz w:val="20"/>
                <w:szCs w:val="20"/>
              </w:rPr>
            </w:pPr>
            <w:r w:rsidRPr="00564AEA">
              <w:rPr>
                <w:rFonts w:ascii="Arial" w:hAnsi="Arial" w:cs="Arial"/>
                <w:sz w:val="20"/>
                <w:szCs w:val="20"/>
              </w:rPr>
              <w:t>Numbers 9 to 11 must be followed in every case where they are relevant.</w:t>
            </w:r>
          </w:p>
          <w:p w14:paraId="08C23E3F" w14:textId="6697500E" w:rsidR="00B34885" w:rsidRPr="00F94530" w:rsidRDefault="00B34885" w:rsidP="00B34885">
            <w:pPr>
              <w:pStyle w:val="ListParagraph"/>
              <w:numPr>
                <w:ilvl w:val="0"/>
                <w:numId w:val="5"/>
              </w:numPr>
              <w:rPr>
                <w:rFonts w:ascii="Arial" w:hAnsi="Arial" w:cs="Arial"/>
                <w:sz w:val="20"/>
                <w:szCs w:val="20"/>
              </w:rPr>
            </w:pPr>
          </w:p>
        </w:tc>
        <w:tc>
          <w:tcPr>
            <w:tcW w:w="839" w:type="dxa"/>
            <w:vAlign w:val="center"/>
          </w:tcPr>
          <w:p w14:paraId="1EDAA8CB"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58A262C"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3" w:type="dxa"/>
            <w:vAlign w:val="center"/>
          </w:tcPr>
          <w:p w14:paraId="5FE74930" w14:textId="77777777" w:rsidR="00B34885" w:rsidRDefault="00B34885" w:rsidP="00B34885">
            <w:pPr>
              <w:jc w:val="center"/>
              <w:rPr>
                <w:rFonts w:ascii="Arial" w:hAnsi="Arial" w:cs="Arial"/>
                <w:sz w:val="20"/>
                <w:szCs w:val="20"/>
              </w:rPr>
            </w:pPr>
            <w:r>
              <w:rPr>
                <w:rFonts w:ascii="Arial" w:hAnsi="Arial" w:cs="Arial"/>
                <w:sz w:val="20"/>
                <w:szCs w:val="20"/>
              </w:rPr>
              <w:t>8</w:t>
            </w:r>
          </w:p>
        </w:tc>
        <w:tc>
          <w:tcPr>
            <w:tcW w:w="1249" w:type="dxa"/>
            <w:vAlign w:val="center"/>
          </w:tcPr>
          <w:p w14:paraId="46EFA329" w14:textId="77777777" w:rsidR="00B34885" w:rsidRDefault="00B34885" w:rsidP="00B34885">
            <w:pPr>
              <w:jc w:val="center"/>
              <w:rPr>
                <w:rFonts w:ascii="Arial" w:hAnsi="Arial" w:cs="Arial"/>
                <w:color w:val="FF0000"/>
                <w:sz w:val="16"/>
                <w:szCs w:val="16"/>
              </w:rPr>
            </w:pPr>
          </w:p>
          <w:p w14:paraId="725324DF" w14:textId="77777777" w:rsidR="00B34885" w:rsidRDefault="00B34885" w:rsidP="00B34885">
            <w:pPr>
              <w:jc w:val="center"/>
              <w:rPr>
                <w:rFonts w:ascii="Arial" w:hAnsi="Arial" w:cs="Arial"/>
                <w:color w:val="FF0000"/>
                <w:sz w:val="16"/>
                <w:szCs w:val="16"/>
              </w:rPr>
            </w:pPr>
          </w:p>
          <w:p w14:paraId="7ABA7C10" w14:textId="77777777" w:rsidR="00B34885" w:rsidRDefault="00B34885" w:rsidP="00B34885">
            <w:pPr>
              <w:jc w:val="center"/>
              <w:rPr>
                <w:rFonts w:ascii="Arial" w:hAnsi="Arial" w:cs="Arial"/>
                <w:color w:val="FF0000"/>
                <w:sz w:val="16"/>
                <w:szCs w:val="16"/>
              </w:rPr>
            </w:pPr>
          </w:p>
          <w:p w14:paraId="5F367828" w14:textId="77777777" w:rsidR="00B34885" w:rsidRDefault="00B34885" w:rsidP="00B34885">
            <w:pPr>
              <w:jc w:val="center"/>
              <w:rPr>
                <w:rFonts w:ascii="Arial" w:hAnsi="Arial" w:cs="Arial"/>
                <w:color w:val="FF0000"/>
                <w:sz w:val="16"/>
                <w:szCs w:val="16"/>
              </w:rPr>
            </w:pPr>
          </w:p>
          <w:p w14:paraId="47AC8A98" w14:textId="77777777" w:rsidR="00B34885" w:rsidRDefault="00B34885" w:rsidP="00B34885">
            <w:pPr>
              <w:jc w:val="center"/>
              <w:rPr>
                <w:rFonts w:ascii="Arial" w:hAnsi="Arial" w:cs="Arial"/>
                <w:color w:val="FF0000"/>
                <w:sz w:val="16"/>
                <w:szCs w:val="16"/>
              </w:rPr>
            </w:pPr>
          </w:p>
          <w:p w14:paraId="414DD0EB" w14:textId="77777777" w:rsidR="00B34885" w:rsidRDefault="00B34885" w:rsidP="00B34885">
            <w:pPr>
              <w:jc w:val="center"/>
              <w:rPr>
                <w:rFonts w:ascii="Arial" w:hAnsi="Arial" w:cs="Arial"/>
                <w:color w:val="FF0000"/>
                <w:sz w:val="16"/>
                <w:szCs w:val="16"/>
              </w:rPr>
            </w:pPr>
          </w:p>
          <w:p w14:paraId="6154B032" w14:textId="77777777" w:rsidR="00B34885" w:rsidRDefault="00B34885" w:rsidP="00B34885">
            <w:pPr>
              <w:jc w:val="center"/>
              <w:rPr>
                <w:rFonts w:ascii="Arial" w:hAnsi="Arial" w:cs="Arial"/>
                <w:color w:val="FF0000"/>
                <w:sz w:val="16"/>
                <w:szCs w:val="16"/>
              </w:rPr>
            </w:pPr>
          </w:p>
          <w:p w14:paraId="08F84C6D" w14:textId="77777777" w:rsidR="00B34885" w:rsidRDefault="00B34885" w:rsidP="00B34885">
            <w:pPr>
              <w:jc w:val="center"/>
              <w:rPr>
                <w:rFonts w:ascii="Arial" w:hAnsi="Arial" w:cs="Arial"/>
                <w:color w:val="FF0000"/>
                <w:sz w:val="16"/>
                <w:szCs w:val="16"/>
              </w:rPr>
            </w:pPr>
          </w:p>
          <w:p w14:paraId="3898B868" w14:textId="77777777" w:rsidR="00B34885" w:rsidRDefault="00B34885" w:rsidP="00B34885">
            <w:pPr>
              <w:jc w:val="center"/>
              <w:rPr>
                <w:rFonts w:ascii="Arial" w:hAnsi="Arial" w:cs="Arial"/>
                <w:color w:val="FF0000"/>
                <w:sz w:val="16"/>
                <w:szCs w:val="16"/>
              </w:rPr>
            </w:pPr>
          </w:p>
          <w:p w14:paraId="55E73A35" w14:textId="77777777" w:rsidR="00B34885" w:rsidRDefault="00B34885" w:rsidP="00B34885">
            <w:pPr>
              <w:jc w:val="center"/>
              <w:rPr>
                <w:rFonts w:ascii="Arial" w:hAnsi="Arial" w:cs="Arial"/>
                <w:color w:val="FF0000"/>
                <w:sz w:val="16"/>
                <w:szCs w:val="16"/>
              </w:rPr>
            </w:pPr>
          </w:p>
          <w:p w14:paraId="22B0E796" w14:textId="77777777" w:rsidR="00B34885" w:rsidRDefault="00B34885" w:rsidP="00B34885">
            <w:pPr>
              <w:jc w:val="center"/>
              <w:rPr>
                <w:rFonts w:ascii="Arial" w:hAnsi="Arial" w:cs="Arial"/>
                <w:color w:val="FF0000"/>
                <w:sz w:val="16"/>
                <w:szCs w:val="16"/>
              </w:rPr>
            </w:pPr>
          </w:p>
          <w:p w14:paraId="77B12148" w14:textId="77777777" w:rsidR="00B34885" w:rsidRDefault="00B34885" w:rsidP="00B34885">
            <w:pPr>
              <w:jc w:val="center"/>
              <w:rPr>
                <w:rFonts w:ascii="Arial" w:hAnsi="Arial" w:cs="Arial"/>
                <w:color w:val="FF0000"/>
                <w:sz w:val="16"/>
                <w:szCs w:val="16"/>
              </w:rPr>
            </w:pPr>
          </w:p>
          <w:p w14:paraId="6156C569" w14:textId="77777777" w:rsidR="00B34885" w:rsidRDefault="00B34885" w:rsidP="00B34885">
            <w:pPr>
              <w:jc w:val="center"/>
              <w:rPr>
                <w:rFonts w:ascii="Arial" w:hAnsi="Arial" w:cs="Arial"/>
                <w:color w:val="FF0000"/>
                <w:sz w:val="16"/>
                <w:szCs w:val="16"/>
              </w:rPr>
            </w:pPr>
          </w:p>
          <w:p w14:paraId="58E02988" w14:textId="77777777" w:rsidR="00B34885" w:rsidRDefault="00B34885" w:rsidP="00B34885">
            <w:pPr>
              <w:jc w:val="center"/>
              <w:rPr>
                <w:rFonts w:ascii="Arial" w:hAnsi="Arial" w:cs="Arial"/>
                <w:color w:val="FF0000"/>
                <w:sz w:val="16"/>
                <w:szCs w:val="16"/>
              </w:rPr>
            </w:pPr>
          </w:p>
          <w:p w14:paraId="2AA61ED3" w14:textId="77777777" w:rsidR="00B34885" w:rsidRDefault="00B34885" w:rsidP="00B34885">
            <w:pPr>
              <w:jc w:val="center"/>
              <w:rPr>
                <w:rFonts w:ascii="Arial" w:hAnsi="Arial" w:cs="Arial"/>
                <w:color w:val="FF0000"/>
                <w:sz w:val="16"/>
                <w:szCs w:val="16"/>
              </w:rPr>
            </w:pPr>
          </w:p>
          <w:p w14:paraId="41F94504" w14:textId="77777777" w:rsidR="00B34885" w:rsidRDefault="00B34885" w:rsidP="00B34885">
            <w:pPr>
              <w:jc w:val="center"/>
              <w:rPr>
                <w:rFonts w:ascii="Arial" w:hAnsi="Arial" w:cs="Arial"/>
                <w:color w:val="FF0000"/>
                <w:sz w:val="16"/>
                <w:szCs w:val="16"/>
              </w:rPr>
            </w:pPr>
          </w:p>
          <w:p w14:paraId="12D9856B" w14:textId="77777777" w:rsidR="00B34885" w:rsidRDefault="00B34885" w:rsidP="00B34885">
            <w:pPr>
              <w:jc w:val="center"/>
              <w:rPr>
                <w:rFonts w:ascii="Arial" w:hAnsi="Arial" w:cs="Arial"/>
                <w:color w:val="FF0000"/>
                <w:sz w:val="16"/>
                <w:szCs w:val="16"/>
              </w:rPr>
            </w:pPr>
          </w:p>
          <w:p w14:paraId="3DE020FA" w14:textId="77777777" w:rsidR="00B34885" w:rsidRDefault="00B34885" w:rsidP="00B34885">
            <w:pPr>
              <w:jc w:val="center"/>
              <w:rPr>
                <w:rFonts w:ascii="Arial" w:hAnsi="Arial" w:cs="Arial"/>
                <w:color w:val="FF0000"/>
                <w:sz w:val="16"/>
                <w:szCs w:val="16"/>
              </w:rPr>
            </w:pPr>
          </w:p>
          <w:p w14:paraId="5A5DFF1F" w14:textId="77777777" w:rsidR="00B34885" w:rsidRDefault="00B34885" w:rsidP="00B34885">
            <w:pPr>
              <w:jc w:val="center"/>
              <w:rPr>
                <w:rFonts w:ascii="Arial" w:hAnsi="Arial" w:cs="Arial"/>
                <w:color w:val="FF0000"/>
                <w:sz w:val="16"/>
                <w:szCs w:val="16"/>
              </w:rPr>
            </w:pPr>
          </w:p>
          <w:p w14:paraId="63111C1B" w14:textId="77777777" w:rsidR="00B34885" w:rsidRDefault="00B34885" w:rsidP="00B34885">
            <w:pPr>
              <w:jc w:val="center"/>
              <w:rPr>
                <w:rFonts w:ascii="Arial" w:hAnsi="Arial" w:cs="Arial"/>
                <w:color w:val="FF0000"/>
                <w:sz w:val="16"/>
                <w:szCs w:val="16"/>
              </w:rPr>
            </w:pPr>
          </w:p>
          <w:p w14:paraId="22701B77" w14:textId="77777777" w:rsidR="00B34885" w:rsidRDefault="00B34885" w:rsidP="00B34885">
            <w:pPr>
              <w:jc w:val="center"/>
              <w:rPr>
                <w:rFonts w:ascii="Arial" w:hAnsi="Arial" w:cs="Arial"/>
                <w:color w:val="FF0000"/>
                <w:sz w:val="16"/>
                <w:szCs w:val="16"/>
              </w:rPr>
            </w:pPr>
          </w:p>
          <w:p w14:paraId="41DA6E09" w14:textId="77777777" w:rsidR="00B34885" w:rsidRDefault="00B34885" w:rsidP="00B34885">
            <w:pPr>
              <w:jc w:val="center"/>
              <w:rPr>
                <w:rFonts w:ascii="Arial" w:hAnsi="Arial" w:cs="Arial"/>
                <w:color w:val="FF0000"/>
                <w:sz w:val="16"/>
                <w:szCs w:val="16"/>
              </w:rPr>
            </w:pPr>
          </w:p>
          <w:p w14:paraId="73BC25E2" w14:textId="77777777" w:rsidR="00B34885" w:rsidRDefault="00B34885" w:rsidP="00B34885">
            <w:pPr>
              <w:jc w:val="center"/>
              <w:rPr>
                <w:rFonts w:ascii="Arial" w:hAnsi="Arial" w:cs="Arial"/>
                <w:color w:val="FF0000"/>
                <w:sz w:val="16"/>
                <w:szCs w:val="16"/>
              </w:rPr>
            </w:pPr>
          </w:p>
          <w:p w14:paraId="14064E68" w14:textId="77777777" w:rsidR="00B34885" w:rsidRDefault="00B34885" w:rsidP="00B34885">
            <w:pPr>
              <w:jc w:val="center"/>
              <w:rPr>
                <w:rFonts w:ascii="Arial" w:hAnsi="Arial" w:cs="Arial"/>
                <w:color w:val="FF0000"/>
                <w:sz w:val="16"/>
                <w:szCs w:val="16"/>
              </w:rPr>
            </w:pPr>
          </w:p>
          <w:p w14:paraId="50FAB6A2" w14:textId="77777777" w:rsidR="00B34885" w:rsidRDefault="00B34885" w:rsidP="00B34885">
            <w:pPr>
              <w:jc w:val="center"/>
              <w:rPr>
                <w:rFonts w:ascii="Arial" w:hAnsi="Arial" w:cs="Arial"/>
                <w:color w:val="FF0000"/>
                <w:sz w:val="16"/>
                <w:szCs w:val="16"/>
              </w:rPr>
            </w:pPr>
          </w:p>
          <w:p w14:paraId="3D3D504D" w14:textId="77777777" w:rsidR="00B34885" w:rsidRDefault="00B34885" w:rsidP="00B34885">
            <w:pPr>
              <w:jc w:val="center"/>
              <w:rPr>
                <w:rFonts w:ascii="Arial" w:hAnsi="Arial" w:cs="Arial"/>
                <w:color w:val="FF0000"/>
                <w:sz w:val="16"/>
                <w:szCs w:val="16"/>
              </w:rPr>
            </w:pPr>
          </w:p>
          <w:p w14:paraId="743E5F94" w14:textId="77777777" w:rsidR="00B34885" w:rsidRDefault="00B34885" w:rsidP="00B34885">
            <w:pPr>
              <w:jc w:val="center"/>
              <w:rPr>
                <w:rFonts w:ascii="Arial" w:hAnsi="Arial" w:cs="Arial"/>
                <w:color w:val="FF0000"/>
                <w:sz w:val="16"/>
                <w:szCs w:val="16"/>
              </w:rPr>
            </w:pPr>
          </w:p>
          <w:p w14:paraId="604A5CB5" w14:textId="6B4F5BF4" w:rsidR="00B34885" w:rsidRDefault="00B34885" w:rsidP="00CD261F">
            <w:pPr>
              <w:jc w:val="center"/>
              <w:rPr>
                <w:rFonts w:ascii="Arial" w:hAnsi="Arial" w:cs="Arial"/>
                <w:color w:val="FF0000"/>
                <w:sz w:val="16"/>
                <w:szCs w:val="16"/>
              </w:rPr>
            </w:pPr>
            <w:bookmarkStart w:id="3" w:name="_GoBack"/>
            <w:bookmarkEnd w:id="3"/>
          </w:p>
        </w:tc>
      </w:tr>
      <w:tr w:rsidR="00B34885" w:rsidRPr="00A44955" w14:paraId="7BA418E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0C4665E3" w14:textId="77777777" w:rsidR="00B34885" w:rsidRDefault="00B34885" w:rsidP="00B34885">
            <w:pPr>
              <w:jc w:val="center"/>
              <w:rPr>
                <w:rFonts w:ascii="Arial" w:hAnsi="Arial" w:cs="Arial"/>
                <w:sz w:val="20"/>
                <w:szCs w:val="20"/>
              </w:rPr>
            </w:pPr>
            <w:r>
              <w:rPr>
                <w:rFonts w:ascii="Arial" w:hAnsi="Arial" w:cs="Arial"/>
                <w:sz w:val="20"/>
                <w:szCs w:val="20"/>
              </w:rPr>
              <w:lastRenderedPageBreak/>
              <w:t>7</w:t>
            </w:r>
          </w:p>
        </w:tc>
        <w:tc>
          <w:tcPr>
            <w:tcW w:w="1937" w:type="dxa"/>
            <w:vAlign w:val="center"/>
          </w:tcPr>
          <w:p w14:paraId="03BF5BD5" w14:textId="77777777" w:rsidR="00B34885" w:rsidRPr="00281DCF" w:rsidRDefault="00B34885" w:rsidP="00B34885">
            <w:pPr>
              <w:rPr>
                <w:rFonts w:ascii="Arial" w:hAnsi="Arial" w:cs="Arial"/>
                <w:sz w:val="20"/>
                <w:szCs w:val="20"/>
              </w:rPr>
            </w:pPr>
            <w:r>
              <w:rPr>
                <w:rFonts w:ascii="Arial" w:hAnsi="Arial" w:cs="Arial"/>
                <w:sz w:val="20"/>
                <w:szCs w:val="20"/>
              </w:rPr>
              <w:t>Unable to social distance on public transport</w:t>
            </w:r>
          </w:p>
        </w:tc>
        <w:tc>
          <w:tcPr>
            <w:tcW w:w="840" w:type="dxa"/>
            <w:vAlign w:val="center"/>
          </w:tcPr>
          <w:p w14:paraId="5F32ADD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6447C3B"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C5EBCD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61DDF8E9" w14:textId="6EAD6EA6" w:rsidR="00043C58" w:rsidRDefault="00B34885" w:rsidP="00043C58">
            <w:pPr>
              <w:rPr>
                <w:rFonts w:ascii="Arial" w:hAnsi="Arial" w:cs="Arial"/>
                <w:b/>
                <w:bCs/>
                <w:sz w:val="20"/>
                <w:szCs w:val="20"/>
              </w:rPr>
            </w:pPr>
            <w:r>
              <w:rPr>
                <w:rFonts w:ascii="Arial" w:hAnsi="Arial" w:cs="Arial"/>
                <w:b/>
                <w:bCs/>
                <w:sz w:val="20"/>
                <w:szCs w:val="20"/>
              </w:rPr>
              <w:t>Dedicated school transport</w:t>
            </w:r>
          </w:p>
          <w:p w14:paraId="0E7AB923" w14:textId="64F64B19" w:rsidR="00043C58" w:rsidRPr="00043C58" w:rsidRDefault="00043C58" w:rsidP="00043C58">
            <w:pPr>
              <w:pStyle w:val="ListParagraph"/>
              <w:numPr>
                <w:ilvl w:val="0"/>
                <w:numId w:val="5"/>
              </w:numPr>
              <w:rPr>
                <w:rFonts w:ascii="Arial" w:hAnsi="Arial" w:cs="Arial"/>
                <w:b/>
                <w:bCs/>
                <w:color w:val="0070C0"/>
                <w:sz w:val="20"/>
                <w:szCs w:val="20"/>
              </w:rPr>
            </w:pPr>
            <w:r w:rsidRPr="00043C58">
              <w:rPr>
                <w:rFonts w:ascii="Arial" w:hAnsi="Arial" w:cs="Arial"/>
                <w:b/>
                <w:bCs/>
                <w:color w:val="0070C0"/>
                <w:sz w:val="20"/>
                <w:szCs w:val="20"/>
              </w:rPr>
              <w:t>The school minibus will not be used until further notice in order to minimise the risk of infection.  A letter was sent out to parents advising of this prior to opening.</w:t>
            </w:r>
          </w:p>
          <w:p w14:paraId="6D875B7D" w14:textId="012E6B9B"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Staff and </w:t>
            </w:r>
            <w:bookmarkStart w:id="4" w:name="_Hlk52371256"/>
            <w:r w:rsidRPr="003B1414">
              <w:rPr>
                <w:rFonts w:ascii="Arial" w:hAnsi="Arial" w:cs="Arial"/>
                <w:sz w:val="20"/>
                <w:szCs w:val="20"/>
              </w:rPr>
              <w:t>pupils</w:t>
            </w:r>
            <w:bookmarkEnd w:id="4"/>
            <w:r w:rsidRPr="003B1414">
              <w:rPr>
                <w:rFonts w:ascii="Arial" w:hAnsi="Arial" w:cs="Arial"/>
                <w:sz w:val="20"/>
                <w:szCs w:val="20"/>
              </w:rPr>
              <w:t xml:space="preserve"> </w:t>
            </w:r>
            <w:r>
              <w:rPr>
                <w:rFonts w:ascii="Arial" w:hAnsi="Arial" w:cs="Arial"/>
                <w:sz w:val="20"/>
                <w:szCs w:val="20"/>
              </w:rPr>
              <w:t xml:space="preserve">are advised to practice social distancing </w:t>
            </w:r>
          </w:p>
          <w:p w14:paraId="7CCDBCBF" w14:textId="25077719"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Where possible </w:t>
            </w:r>
            <w:r w:rsidRPr="003B1414">
              <w:rPr>
                <w:rFonts w:ascii="Arial" w:hAnsi="Arial" w:cs="Arial"/>
                <w:sz w:val="20"/>
                <w:szCs w:val="20"/>
              </w:rPr>
              <w:t xml:space="preserve">pupils </w:t>
            </w:r>
            <w:r>
              <w:rPr>
                <w:rFonts w:ascii="Arial" w:hAnsi="Arial" w:cs="Arial"/>
                <w:sz w:val="20"/>
                <w:szCs w:val="20"/>
              </w:rPr>
              <w:t>are grouped together on transport which reflects the POD or year group adopted by the school</w:t>
            </w:r>
          </w:p>
          <w:p w14:paraId="7BCEF2C7"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Hands are sanitised upon boarding and/or/disembarking</w:t>
            </w:r>
          </w:p>
          <w:p w14:paraId="4D44C530"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vehicle is cleaned regularly. </w:t>
            </w:r>
          </w:p>
          <w:p w14:paraId="624D96E1" w14:textId="1B6FE931" w:rsidR="00B34885" w:rsidRDefault="00B34885" w:rsidP="00B34885">
            <w:pPr>
              <w:pStyle w:val="ListParagraph"/>
              <w:numPr>
                <w:ilvl w:val="0"/>
                <w:numId w:val="5"/>
              </w:numPr>
              <w:rPr>
                <w:rFonts w:ascii="Arial" w:hAnsi="Arial" w:cs="Arial"/>
                <w:sz w:val="20"/>
                <w:szCs w:val="20"/>
              </w:rPr>
            </w:pPr>
            <w:r w:rsidRPr="003B1414">
              <w:rPr>
                <w:rFonts w:ascii="Arial" w:hAnsi="Arial" w:cs="Arial"/>
                <w:sz w:val="20"/>
                <w:szCs w:val="20"/>
              </w:rPr>
              <w:t xml:space="preserve">pupils </w:t>
            </w:r>
            <w:r>
              <w:rPr>
                <w:rFonts w:ascii="Arial" w:hAnsi="Arial" w:cs="Arial"/>
                <w:sz w:val="20"/>
                <w:szCs w:val="20"/>
              </w:rPr>
              <w:t>are instructed to maintain an orderly queue and where possible seated in order of dismemberment.</w:t>
            </w:r>
          </w:p>
          <w:p w14:paraId="68B890CE" w14:textId="1851A4ED"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All</w:t>
            </w:r>
            <w:r>
              <w:t xml:space="preserve"> </w:t>
            </w:r>
            <w:r w:rsidRPr="003B1414">
              <w:rPr>
                <w:rFonts w:ascii="Arial" w:hAnsi="Arial" w:cs="Arial"/>
                <w:sz w:val="20"/>
                <w:szCs w:val="20"/>
              </w:rPr>
              <w:t xml:space="preserve">pupils </w:t>
            </w:r>
            <w:r>
              <w:rPr>
                <w:rFonts w:ascii="Arial" w:hAnsi="Arial" w:cs="Arial"/>
                <w:sz w:val="20"/>
                <w:szCs w:val="20"/>
              </w:rPr>
              <w:t xml:space="preserve">will wear a face covering if they are likely to come into contact with people outside their group/POD. </w:t>
            </w:r>
          </w:p>
          <w:p w14:paraId="0F30DFA8" w14:textId="77777777" w:rsidR="00B34885" w:rsidRPr="007A5660" w:rsidRDefault="00B34885" w:rsidP="00B34885">
            <w:pPr>
              <w:rPr>
                <w:rFonts w:ascii="Arial" w:hAnsi="Arial" w:cs="Arial"/>
                <w:sz w:val="20"/>
                <w:szCs w:val="20"/>
              </w:rPr>
            </w:pPr>
          </w:p>
          <w:p w14:paraId="58B1A3F9" w14:textId="5B604C08" w:rsidR="00B34885" w:rsidRPr="007A5660" w:rsidRDefault="00B34885" w:rsidP="00B34885">
            <w:pPr>
              <w:rPr>
                <w:rFonts w:ascii="Arial" w:hAnsi="Arial" w:cs="Arial"/>
                <w:color w:val="FF0000"/>
                <w:sz w:val="20"/>
                <w:szCs w:val="20"/>
              </w:rPr>
            </w:pPr>
            <w:r w:rsidRPr="007A5660">
              <w:rPr>
                <w:rFonts w:ascii="Arial" w:hAnsi="Arial" w:cs="Arial"/>
                <w:color w:val="FF0000"/>
                <w:sz w:val="20"/>
                <w:szCs w:val="20"/>
              </w:rPr>
              <w:t>If it is necessary to travel, those travelling are encouraged to walk where possible and to plan ahead and avoid busy times and routes on public transport. This will allow people travelling to maintain social distancing.</w:t>
            </w:r>
          </w:p>
          <w:p w14:paraId="39B4781F" w14:textId="10AC44DC" w:rsidR="00B34885" w:rsidRPr="007A5660" w:rsidRDefault="00B34885" w:rsidP="00B34885">
            <w:pPr>
              <w:rPr>
                <w:rFonts w:ascii="Arial" w:hAnsi="Arial" w:cs="Arial"/>
                <w:color w:val="FF0000"/>
                <w:sz w:val="20"/>
                <w:szCs w:val="20"/>
              </w:rPr>
            </w:pPr>
            <w:r w:rsidRPr="007A5660">
              <w:rPr>
                <w:rFonts w:ascii="Arial" w:hAnsi="Arial" w:cs="Arial"/>
                <w:color w:val="FF0000"/>
                <w:sz w:val="20"/>
                <w:szCs w:val="20"/>
              </w:rPr>
              <w:t>If it is necessary for a childminder to pick up or drop off a child at school and walking is not practical, then a private vehicle for single household use is preferable</w:t>
            </w:r>
          </w:p>
          <w:p w14:paraId="494FE37E" w14:textId="3BDA65B1" w:rsidR="00B34885" w:rsidRDefault="00B34885" w:rsidP="00B34885">
            <w:pPr>
              <w:rPr>
                <w:rFonts w:ascii="Arial" w:hAnsi="Arial" w:cs="Arial"/>
                <w:b/>
                <w:bCs/>
                <w:sz w:val="20"/>
                <w:szCs w:val="20"/>
              </w:rPr>
            </w:pPr>
            <w:r w:rsidRPr="00984679">
              <w:rPr>
                <w:rFonts w:ascii="Arial" w:hAnsi="Arial" w:cs="Arial"/>
                <w:b/>
                <w:bCs/>
                <w:sz w:val="20"/>
                <w:szCs w:val="20"/>
              </w:rPr>
              <w:t>Public Transport</w:t>
            </w:r>
          </w:p>
          <w:p w14:paraId="447C12DD" w14:textId="2FDF1B37" w:rsidR="00B34885" w:rsidRPr="007A5660" w:rsidRDefault="00B34885" w:rsidP="00B34885">
            <w:pPr>
              <w:rPr>
                <w:rFonts w:ascii="Arial" w:hAnsi="Arial" w:cs="Arial"/>
                <w:sz w:val="20"/>
                <w:szCs w:val="20"/>
              </w:rPr>
            </w:pPr>
            <w:r w:rsidRPr="007A5660">
              <w:rPr>
                <w:rFonts w:ascii="Arial" w:hAnsi="Arial" w:cs="Arial"/>
                <w:color w:val="FF0000"/>
                <w:sz w:val="20"/>
                <w:szCs w:val="20"/>
              </w:rPr>
              <w:t>Use of public transport should be minimised.</w:t>
            </w:r>
          </w:p>
          <w:p w14:paraId="430DD868" w14:textId="77777777" w:rsidR="00B34885" w:rsidRPr="007A5660" w:rsidRDefault="00B34885" w:rsidP="00B34885">
            <w:pPr>
              <w:rPr>
                <w:rFonts w:ascii="Arial" w:hAnsi="Arial" w:cs="Arial"/>
                <w:color w:val="FF0000"/>
                <w:sz w:val="20"/>
                <w:szCs w:val="20"/>
              </w:rPr>
            </w:pPr>
            <w:r w:rsidRPr="007A5660">
              <w:rPr>
                <w:rFonts w:ascii="Arial" w:hAnsi="Arial" w:cs="Arial"/>
                <w:color w:val="FF0000"/>
                <w:sz w:val="20"/>
                <w:szCs w:val="20"/>
              </w:rPr>
              <w:t>Journeys should only be made:</w:t>
            </w:r>
          </w:p>
          <w:p w14:paraId="0533D425" w14:textId="77777777" w:rsidR="00B34885" w:rsidRPr="007A5660" w:rsidRDefault="00B34885" w:rsidP="00B34885">
            <w:pPr>
              <w:pStyle w:val="ListParagraph"/>
              <w:numPr>
                <w:ilvl w:val="0"/>
                <w:numId w:val="5"/>
              </w:numPr>
              <w:rPr>
                <w:rFonts w:ascii="Arial" w:hAnsi="Arial" w:cs="Arial"/>
                <w:color w:val="FF0000"/>
                <w:sz w:val="20"/>
                <w:szCs w:val="20"/>
              </w:rPr>
            </w:pPr>
            <w:r w:rsidRPr="007A5660">
              <w:rPr>
                <w:rFonts w:ascii="Arial" w:hAnsi="Arial" w:cs="Arial"/>
                <w:color w:val="FF0000"/>
                <w:sz w:val="20"/>
                <w:szCs w:val="20"/>
              </w:rPr>
              <w:t>for education or childcare</w:t>
            </w:r>
          </w:p>
          <w:p w14:paraId="305E320F" w14:textId="56B11D40" w:rsidR="00B34885" w:rsidRDefault="00B34885" w:rsidP="00B34885">
            <w:pPr>
              <w:pStyle w:val="ListParagraph"/>
              <w:numPr>
                <w:ilvl w:val="0"/>
                <w:numId w:val="5"/>
              </w:numPr>
              <w:rPr>
                <w:rFonts w:ascii="Arial" w:hAnsi="Arial" w:cs="Arial"/>
                <w:color w:val="FF0000"/>
                <w:sz w:val="20"/>
                <w:szCs w:val="20"/>
              </w:rPr>
            </w:pPr>
            <w:r w:rsidRPr="007A5660">
              <w:rPr>
                <w:rFonts w:ascii="Arial" w:hAnsi="Arial" w:cs="Arial"/>
                <w:color w:val="FF0000"/>
                <w:sz w:val="20"/>
                <w:szCs w:val="20"/>
              </w:rPr>
              <w:t>for work purposes</w:t>
            </w:r>
          </w:p>
          <w:p w14:paraId="63BC0F24" w14:textId="54D03598" w:rsidR="00323F25" w:rsidRPr="007A5660" w:rsidRDefault="00323F25" w:rsidP="00B34885">
            <w:pPr>
              <w:pStyle w:val="ListParagraph"/>
              <w:numPr>
                <w:ilvl w:val="0"/>
                <w:numId w:val="5"/>
              </w:numPr>
              <w:rPr>
                <w:rFonts w:ascii="Arial" w:hAnsi="Arial" w:cs="Arial"/>
                <w:color w:val="FF0000"/>
                <w:sz w:val="20"/>
                <w:szCs w:val="20"/>
              </w:rPr>
            </w:pPr>
            <w:r w:rsidRPr="00323F25">
              <w:rPr>
                <w:rFonts w:ascii="Arial" w:hAnsi="Arial" w:cs="Arial"/>
                <w:b/>
                <w:color w:val="0070C0"/>
                <w:sz w:val="20"/>
                <w:szCs w:val="20"/>
              </w:rPr>
              <w:t>Letters sent out to all parents advising of how to practise social distancing and use of face masks when using public transport</w:t>
            </w:r>
            <w:r>
              <w:rPr>
                <w:rFonts w:ascii="Arial" w:hAnsi="Arial" w:cs="Arial"/>
                <w:color w:val="FF0000"/>
                <w:sz w:val="20"/>
                <w:szCs w:val="20"/>
              </w:rPr>
              <w:t>.</w:t>
            </w:r>
          </w:p>
          <w:p w14:paraId="7B6DF00E" w14:textId="1FAAC755" w:rsidR="00B34885" w:rsidRPr="001B7A1E" w:rsidRDefault="00B34885" w:rsidP="00B34885">
            <w:pPr>
              <w:rPr>
                <w:rFonts w:ascii="Arial" w:hAnsi="Arial" w:cs="Arial"/>
                <w:b/>
                <w:bCs/>
                <w:sz w:val="20"/>
                <w:szCs w:val="20"/>
              </w:rPr>
            </w:pPr>
            <w:r w:rsidRPr="001B7A1E">
              <w:rPr>
                <w:rFonts w:ascii="Arial" w:hAnsi="Arial" w:cs="Arial"/>
                <w:b/>
                <w:bCs/>
                <w:sz w:val="20"/>
                <w:szCs w:val="20"/>
              </w:rPr>
              <w:t>Car Sharing or Parents picking</w:t>
            </w:r>
            <w:r>
              <w:t xml:space="preserve"> </w:t>
            </w:r>
            <w:r w:rsidRPr="003B1414">
              <w:rPr>
                <w:rFonts w:ascii="Arial" w:hAnsi="Arial" w:cs="Arial"/>
                <w:b/>
                <w:bCs/>
                <w:sz w:val="20"/>
                <w:szCs w:val="20"/>
              </w:rPr>
              <w:t xml:space="preserve">pupils </w:t>
            </w:r>
            <w:r w:rsidRPr="001B7A1E">
              <w:rPr>
                <w:rFonts w:ascii="Arial" w:hAnsi="Arial" w:cs="Arial"/>
                <w:b/>
                <w:bCs/>
                <w:sz w:val="20"/>
                <w:szCs w:val="20"/>
              </w:rPr>
              <w:t xml:space="preserve">up </w:t>
            </w:r>
          </w:p>
          <w:p w14:paraId="439F45C4" w14:textId="0379A071"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11yrs and over will wear a face covering if they are traveling with a person from another household. </w:t>
            </w:r>
          </w:p>
          <w:p w14:paraId="504453A2"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lastRenderedPageBreak/>
              <w:t xml:space="preserve">Parents are responsible for the safety of their own children; Parents will arrange all travel arrangements between themselves.  </w:t>
            </w:r>
          </w:p>
          <w:p w14:paraId="6849491D" w14:textId="77777777" w:rsidR="00B34885" w:rsidRPr="00346C1A" w:rsidRDefault="00B34885" w:rsidP="00B34885">
            <w:pPr>
              <w:rPr>
                <w:rFonts w:ascii="Arial" w:hAnsi="Arial" w:cs="Arial"/>
                <w:b/>
                <w:bCs/>
                <w:sz w:val="20"/>
                <w:szCs w:val="20"/>
              </w:rPr>
            </w:pPr>
            <w:r w:rsidRPr="00346C1A">
              <w:rPr>
                <w:rFonts w:ascii="Arial" w:hAnsi="Arial" w:cs="Arial"/>
                <w:b/>
                <w:bCs/>
                <w:sz w:val="20"/>
                <w:szCs w:val="20"/>
              </w:rPr>
              <w:t>Cycling</w:t>
            </w:r>
          </w:p>
          <w:p w14:paraId="5E86C084" w14:textId="10D32975"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has </w:t>
            </w:r>
            <w:r w:rsidRPr="002C178C">
              <w:rPr>
                <w:rFonts w:ascii="Arial" w:hAnsi="Arial" w:cs="Arial"/>
                <w:sz w:val="20"/>
                <w:szCs w:val="20"/>
              </w:rPr>
              <w:t>adequate/installed further bicycle</w:t>
            </w:r>
            <w:r>
              <w:rPr>
                <w:rFonts w:ascii="Arial" w:hAnsi="Arial" w:cs="Arial"/>
                <w:sz w:val="20"/>
                <w:szCs w:val="20"/>
              </w:rPr>
              <w:t xml:space="preserve"> security sheds/racks. </w:t>
            </w:r>
          </w:p>
          <w:p w14:paraId="72945FC4" w14:textId="77777777" w:rsidR="00B34885" w:rsidRPr="001B7A1E" w:rsidRDefault="00B34885" w:rsidP="00B34885">
            <w:pPr>
              <w:rPr>
                <w:rFonts w:ascii="Arial" w:hAnsi="Arial" w:cs="Arial"/>
                <w:b/>
                <w:bCs/>
                <w:sz w:val="20"/>
                <w:szCs w:val="20"/>
              </w:rPr>
            </w:pPr>
            <w:r w:rsidRPr="001B7A1E">
              <w:rPr>
                <w:rFonts w:ascii="Arial" w:hAnsi="Arial" w:cs="Arial"/>
                <w:b/>
                <w:bCs/>
                <w:sz w:val="20"/>
                <w:szCs w:val="20"/>
              </w:rPr>
              <w:t>Training for removing face coverings</w:t>
            </w:r>
          </w:p>
          <w:p w14:paraId="412ADDE9" w14:textId="22210B86" w:rsidR="00B34885" w:rsidRPr="001B7A1E" w:rsidRDefault="00B34885" w:rsidP="00B34885">
            <w:pPr>
              <w:pStyle w:val="ListParagraph"/>
              <w:numPr>
                <w:ilvl w:val="0"/>
                <w:numId w:val="5"/>
              </w:numPr>
              <w:rPr>
                <w:rFonts w:ascii="Arial" w:hAnsi="Arial" w:cs="Arial"/>
                <w:sz w:val="20"/>
                <w:szCs w:val="20"/>
              </w:rPr>
            </w:pPr>
            <w:r>
              <w:rPr>
                <w:rFonts w:ascii="Arial" w:hAnsi="Arial" w:cs="Arial"/>
                <w:sz w:val="20"/>
                <w:szCs w:val="20"/>
              </w:rPr>
              <w:t>Where necessary the school will provide safe instruction to all Staff and</w:t>
            </w:r>
            <w:r>
              <w:t xml:space="preserve"> </w:t>
            </w:r>
            <w:r w:rsidRPr="003B1414">
              <w:rPr>
                <w:rFonts w:ascii="Arial" w:hAnsi="Arial" w:cs="Arial"/>
                <w:sz w:val="20"/>
                <w:szCs w:val="20"/>
              </w:rPr>
              <w:t xml:space="preserve">pupils </w:t>
            </w:r>
            <w:r>
              <w:rPr>
                <w:rFonts w:ascii="Arial" w:hAnsi="Arial" w:cs="Arial"/>
                <w:sz w:val="20"/>
                <w:szCs w:val="20"/>
              </w:rPr>
              <w:t xml:space="preserve">on the importance of wearing a face covering and how to put it on and remove safely. </w:t>
            </w:r>
          </w:p>
        </w:tc>
        <w:tc>
          <w:tcPr>
            <w:tcW w:w="839" w:type="dxa"/>
            <w:vAlign w:val="center"/>
          </w:tcPr>
          <w:p w14:paraId="2490094A"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4C126F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100855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C08D3AB" w14:textId="77777777" w:rsidR="00B34885" w:rsidRDefault="00B34885" w:rsidP="00B34885">
            <w:pPr>
              <w:jc w:val="center"/>
              <w:rPr>
                <w:rFonts w:ascii="Arial" w:hAnsi="Arial" w:cs="Arial"/>
                <w:color w:val="FF0000"/>
                <w:sz w:val="16"/>
                <w:szCs w:val="16"/>
              </w:rPr>
            </w:pPr>
          </w:p>
          <w:p w14:paraId="09AD1846" w14:textId="77777777" w:rsidR="00B34885" w:rsidRDefault="00B34885" w:rsidP="00B34885">
            <w:pPr>
              <w:jc w:val="center"/>
              <w:rPr>
                <w:rFonts w:ascii="Arial" w:hAnsi="Arial" w:cs="Arial"/>
                <w:color w:val="FF0000"/>
                <w:sz w:val="16"/>
                <w:szCs w:val="16"/>
              </w:rPr>
            </w:pPr>
          </w:p>
          <w:p w14:paraId="5088DE0A" w14:textId="77777777" w:rsidR="00B34885" w:rsidRDefault="00B34885" w:rsidP="00B34885">
            <w:pPr>
              <w:jc w:val="center"/>
              <w:rPr>
                <w:rFonts w:ascii="Arial" w:hAnsi="Arial" w:cs="Arial"/>
                <w:color w:val="FF0000"/>
                <w:sz w:val="16"/>
                <w:szCs w:val="16"/>
              </w:rPr>
            </w:pPr>
          </w:p>
          <w:p w14:paraId="2DBB10B5" w14:textId="77777777" w:rsidR="00B34885" w:rsidRDefault="00B34885" w:rsidP="00B34885">
            <w:pPr>
              <w:jc w:val="center"/>
              <w:rPr>
                <w:rFonts w:ascii="Arial" w:hAnsi="Arial" w:cs="Arial"/>
                <w:color w:val="FF0000"/>
                <w:sz w:val="16"/>
                <w:szCs w:val="16"/>
              </w:rPr>
            </w:pPr>
          </w:p>
          <w:p w14:paraId="7C7CB8E1" w14:textId="77777777" w:rsidR="00B34885" w:rsidRDefault="00B34885" w:rsidP="00B34885">
            <w:pPr>
              <w:jc w:val="center"/>
              <w:rPr>
                <w:rFonts w:ascii="Arial" w:hAnsi="Arial" w:cs="Arial"/>
                <w:color w:val="FF0000"/>
                <w:sz w:val="16"/>
                <w:szCs w:val="16"/>
              </w:rPr>
            </w:pPr>
          </w:p>
          <w:p w14:paraId="57CD9ABB" w14:textId="77777777" w:rsidR="00B34885" w:rsidRDefault="00B34885" w:rsidP="00B34885">
            <w:pPr>
              <w:jc w:val="center"/>
              <w:rPr>
                <w:rFonts w:ascii="Arial" w:hAnsi="Arial" w:cs="Arial"/>
                <w:color w:val="FF0000"/>
                <w:sz w:val="16"/>
                <w:szCs w:val="16"/>
              </w:rPr>
            </w:pPr>
          </w:p>
          <w:p w14:paraId="05B5CFAE" w14:textId="77777777" w:rsidR="00B34885" w:rsidRDefault="00B34885" w:rsidP="00B34885">
            <w:pPr>
              <w:jc w:val="center"/>
              <w:rPr>
                <w:rFonts w:ascii="Arial" w:hAnsi="Arial" w:cs="Arial"/>
                <w:color w:val="FF0000"/>
                <w:sz w:val="16"/>
                <w:szCs w:val="16"/>
              </w:rPr>
            </w:pPr>
          </w:p>
          <w:p w14:paraId="2AECEE39" w14:textId="77777777" w:rsidR="00B34885" w:rsidRDefault="00B34885" w:rsidP="00B34885">
            <w:pPr>
              <w:jc w:val="center"/>
              <w:rPr>
                <w:rFonts w:ascii="Arial" w:hAnsi="Arial" w:cs="Arial"/>
                <w:color w:val="FF0000"/>
                <w:sz w:val="16"/>
                <w:szCs w:val="16"/>
              </w:rPr>
            </w:pPr>
          </w:p>
          <w:p w14:paraId="5E7BDA65" w14:textId="77777777" w:rsidR="00B34885" w:rsidRDefault="00B34885" w:rsidP="00B34885">
            <w:pPr>
              <w:jc w:val="center"/>
              <w:rPr>
                <w:rFonts w:ascii="Arial" w:hAnsi="Arial" w:cs="Arial"/>
                <w:color w:val="FF0000"/>
                <w:sz w:val="16"/>
                <w:szCs w:val="16"/>
              </w:rPr>
            </w:pPr>
          </w:p>
          <w:p w14:paraId="50763ECA" w14:textId="77777777" w:rsidR="00B34885" w:rsidRDefault="00B34885" w:rsidP="00B34885">
            <w:pPr>
              <w:jc w:val="center"/>
              <w:rPr>
                <w:rFonts w:ascii="Arial" w:hAnsi="Arial" w:cs="Arial"/>
                <w:color w:val="FF0000"/>
                <w:sz w:val="16"/>
                <w:szCs w:val="16"/>
              </w:rPr>
            </w:pPr>
          </w:p>
          <w:p w14:paraId="6353AD03" w14:textId="77777777" w:rsidR="00B34885" w:rsidRDefault="00B34885" w:rsidP="00B34885">
            <w:pPr>
              <w:jc w:val="center"/>
              <w:rPr>
                <w:rFonts w:ascii="Arial" w:hAnsi="Arial" w:cs="Arial"/>
                <w:color w:val="FF0000"/>
                <w:sz w:val="16"/>
                <w:szCs w:val="16"/>
              </w:rPr>
            </w:pPr>
          </w:p>
          <w:p w14:paraId="1C213FEE" w14:textId="77777777" w:rsidR="00B34885" w:rsidRDefault="00B34885" w:rsidP="00B34885">
            <w:pPr>
              <w:jc w:val="center"/>
              <w:rPr>
                <w:rFonts w:ascii="Arial" w:hAnsi="Arial" w:cs="Arial"/>
                <w:color w:val="FF0000"/>
                <w:sz w:val="16"/>
                <w:szCs w:val="16"/>
              </w:rPr>
            </w:pPr>
          </w:p>
          <w:p w14:paraId="429E6042" w14:textId="77777777" w:rsidR="00B34885" w:rsidRDefault="00B34885" w:rsidP="00B34885">
            <w:pPr>
              <w:jc w:val="center"/>
              <w:rPr>
                <w:rFonts w:ascii="Arial" w:hAnsi="Arial" w:cs="Arial"/>
                <w:color w:val="FF0000"/>
                <w:sz w:val="16"/>
                <w:szCs w:val="16"/>
              </w:rPr>
            </w:pPr>
          </w:p>
          <w:p w14:paraId="50DF92CD" w14:textId="77777777" w:rsidR="00B34885" w:rsidRDefault="00B34885" w:rsidP="00B34885">
            <w:pPr>
              <w:jc w:val="center"/>
              <w:rPr>
                <w:rFonts w:ascii="Arial" w:hAnsi="Arial" w:cs="Arial"/>
                <w:color w:val="FF0000"/>
                <w:sz w:val="16"/>
                <w:szCs w:val="16"/>
              </w:rPr>
            </w:pPr>
          </w:p>
          <w:p w14:paraId="2C0F9F9C" w14:textId="77777777" w:rsidR="00B34885" w:rsidRDefault="00B34885" w:rsidP="00B34885">
            <w:pPr>
              <w:jc w:val="center"/>
              <w:rPr>
                <w:rFonts w:ascii="Arial" w:hAnsi="Arial" w:cs="Arial"/>
                <w:color w:val="FF0000"/>
                <w:sz w:val="16"/>
                <w:szCs w:val="16"/>
              </w:rPr>
            </w:pPr>
          </w:p>
          <w:p w14:paraId="6E6AF50B" w14:textId="77777777" w:rsidR="00B34885" w:rsidRDefault="00B34885" w:rsidP="00B34885">
            <w:pPr>
              <w:jc w:val="center"/>
              <w:rPr>
                <w:rFonts w:ascii="Arial" w:hAnsi="Arial" w:cs="Arial"/>
                <w:color w:val="FF0000"/>
                <w:sz w:val="16"/>
                <w:szCs w:val="16"/>
              </w:rPr>
            </w:pPr>
          </w:p>
          <w:p w14:paraId="18478AE1" w14:textId="77777777" w:rsidR="00B34885" w:rsidRDefault="00B34885" w:rsidP="00B34885">
            <w:pPr>
              <w:jc w:val="center"/>
              <w:rPr>
                <w:rFonts w:ascii="Arial" w:hAnsi="Arial" w:cs="Arial"/>
                <w:color w:val="FF0000"/>
                <w:sz w:val="16"/>
                <w:szCs w:val="16"/>
              </w:rPr>
            </w:pPr>
          </w:p>
          <w:p w14:paraId="0BA7922A" w14:textId="77777777" w:rsidR="00B34885" w:rsidRDefault="00B34885" w:rsidP="00B34885">
            <w:pPr>
              <w:jc w:val="center"/>
              <w:rPr>
                <w:rFonts w:ascii="Arial" w:hAnsi="Arial" w:cs="Arial"/>
                <w:color w:val="FF0000"/>
                <w:sz w:val="16"/>
                <w:szCs w:val="16"/>
              </w:rPr>
            </w:pPr>
          </w:p>
          <w:p w14:paraId="369F001E" w14:textId="77777777" w:rsidR="00B34885" w:rsidRDefault="00B34885" w:rsidP="00B34885">
            <w:pPr>
              <w:jc w:val="center"/>
              <w:rPr>
                <w:rFonts w:ascii="Arial" w:hAnsi="Arial" w:cs="Arial"/>
                <w:color w:val="FF0000"/>
                <w:sz w:val="16"/>
                <w:szCs w:val="16"/>
              </w:rPr>
            </w:pPr>
          </w:p>
          <w:p w14:paraId="0CD454D8" w14:textId="77777777" w:rsidR="00B34885" w:rsidRDefault="00B34885" w:rsidP="00B34885">
            <w:pPr>
              <w:jc w:val="center"/>
              <w:rPr>
                <w:rFonts w:ascii="Arial" w:hAnsi="Arial" w:cs="Arial"/>
                <w:color w:val="FF0000"/>
                <w:sz w:val="16"/>
                <w:szCs w:val="16"/>
              </w:rPr>
            </w:pPr>
          </w:p>
          <w:p w14:paraId="48C7A30F" w14:textId="77777777" w:rsidR="00B34885" w:rsidRDefault="00B34885" w:rsidP="00B34885">
            <w:pPr>
              <w:jc w:val="center"/>
              <w:rPr>
                <w:rFonts w:ascii="Arial" w:hAnsi="Arial" w:cs="Arial"/>
                <w:color w:val="FF0000"/>
                <w:sz w:val="16"/>
                <w:szCs w:val="16"/>
              </w:rPr>
            </w:pPr>
          </w:p>
          <w:p w14:paraId="2DC73FF5" w14:textId="77777777" w:rsidR="00B34885" w:rsidRDefault="00B34885" w:rsidP="00B34885">
            <w:pPr>
              <w:jc w:val="center"/>
              <w:rPr>
                <w:rFonts w:ascii="Arial" w:hAnsi="Arial" w:cs="Arial"/>
                <w:color w:val="FF0000"/>
                <w:sz w:val="16"/>
                <w:szCs w:val="16"/>
              </w:rPr>
            </w:pPr>
          </w:p>
          <w:p w14:paraId="4FED54BF" w14:textId="77777777" w:rsidR="00B34885" w:rsidRDefault="00B34885" w:rsidP="00B34885">
            <w:pPr>
              <w:jc w:val="center"/>
              <w:rPr>
                <w:rFonts w:ascii="Arial" w:hAnsi="Arial" w:cs="Arial"/>
                <w:color w:val="FF0000"/>
                <w:sz w:val="16"/>
                <w:szCs w:val="16"/>
              </w:rPr>
            </w:pPr>
          </w:p>
          <w:p w14:paraId="5ED90CCF" w14:textId="77777777" w:rsidR="00B34885" w:rsidRDefault="00B34885" w:rsidP="00B34885">
            <w:pPr>
              <w:jc w:val="center"/>
              <w:rPr>
                <w:rFonts w:ascii="Arial" w:hAnsi="Arial" w:cs="Arial"/>
                <w:color w:val="FF0000"/>
                <w:sz w:val="16"/>
                <w:szCs w:val="16"/>
              </w:rPr>
            </w:pPr>
          </w:p>
          <w:p w14:paraId="47CD50D8" w14:textId="77777777" w:rsidR="00B34885" w:rsidRDefault="00B34885" w:rsidP="00B34885">
            <w:pPr>
              <w:jc w:val="center"/>
              <w:rPr>
                <w:rFonts w:ascii="Arial" w:hAnsi="Arial" w:cs="Arial"/>
                <w:color w:val="FF0000"/>
                <w:sz w:val="16"/>
                <w:szCs w:val="16"/>
              </w:rPr>
            </w:pPr>
          </w:p>
          <w:p w14:paraId="2AA33AAC" w14:textId="77777777" w:rsidR="00B34885" w:rsidRDefault="00B34885" w:rsidP="00B34885">
            <w:pPr>
              <w:jc w:val="center"/>
              <w:rPr>
                <w:rFonts w:ascii="Arial" w:hAnsi="Arial" w:cs="Arial"/>
                <w:color w:val="FF0000"/>
                <w:sz w:val="16"/>
                <w:szCs w:val="16"/>
              </w:rPr>
            </w:pPr>
          </w:p>
          <w:p w14:paraId="530EA7E8" w14:textId="77777777" w:rsidR="00B34885" w:rsidRDefault="00B34885" w:rsidP="00B34885">
            <w:pPr>
              <w:jc w:val="center"/>
              <w:rPr>
                <w:rFonts w:ascii="Arial" w:hAnsi="Arial" w:cs="Arial"/>
                <w:color w:val="FF0000"/>
                <w:sz w:val="16"/>
                <w:szCs w:val="16"/>
              </w:rPr>
            </w:pPr>
          </w:p>
          <w:p w14:paraId="744C5DCC" w14:textId="77777777" w:rsidR="00B34885" w:rsidRDefault="00B34885" w:rsidP="00B34885">
            <w:pPr>
              <w:jc w:val="center"/>
              <w:rPr>
                <w:rFonts w:ascii="Arial" w:hAnsi="Arial" w:cs="Arial"/>
                <w:color w:val="FF0000"/>
                <w:sz w:val="16"/>
                <w:szCs w:val="16"/>
              </w:rPr>
            </w:pPr>
          </w:p>
          <w:p w14:paraId="30B7583E" w14:textId="77777777" w:rsidR="00B34885" w:rsidRDefault="00B34885" w:rsidP="00B34885">
            <w:pPr>
              <w:jc w:val="center"/>
              <w:rPr>
                <w:rFonts w:ascii="Arial" w:hAnsi="Arial" w:cs="Arial"/>
                <w:color w:val="FF0000"/>
                <w:sz w:val="16"/>
                <w:szCs w:val="16"/>
              </w:rPr>
            </w:pPr>
          </w:p>
          <w:p w14:paraId="04C10331" w14:textId="77777777" w:rsidR="00B34885" w:rsidRDefault="00B34885" w:rsidP="00B34885">
            <w:pPr>
              <w:jc w:val="center"/>
              <w:rPr>
                <w:rFonts w:ascii="Arial" w:hAnsi="Arial" w:cs="Arial"/>
                <w:color w:val="FF0000"/>
                <w:sz w:val="16"/>
                <w:szCs w:val="16"/>
              </w:rPr>
            </w:pPr>
          </w:p>
        </w:tc>
      </w:tr>
      <w:tr w:rsidR="00B34885" w:rsidRPr="00A44955" w14:paraId="1957868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615C7FA1" w14:textId="77777777" w:rsidR="00B34885" w:rsidRDefault="00B34885" w:rsidP="00B34885">
            <w:pPr>
              <w:jc w:val="center"/>
              <w:rPr>
                <w:rFonts w:ascii="Arial" w:hAnsi="Arial" w:cs="Arial"/>
                <w:sz w:val="20"/>
                <w:szCs w:val="20"/>
              </w:rPr>
            </w:pPr>
            <w:r>
              <w:rPr>
                <w:rFonts w:ascii="Arial" w:hAnsi="Arial" w:cs="Arial"/>
                <w:sz w:val="20"/>
                <w:szCs w:val="20"/>
              </w:rPr>
              <w:lastRenderedPageBreak/>
              <w:t>8</w:t>
            </w:r>
          </w:p>
        </w:tc>
        <w:tc>
          <w:tcPr>
            <w:tcW w:w="1937" w:type="dxa"/>
            <w:vAlign w:val="center"/>
          </w:tcPr>
          <w:p w14:paraId="34992D5D" w14:textId="77777777" w:rsidR="00B34885" w:rsidRDefault="00B34885" w:rsidP="00B34885">
            <w:pPr>
              <w:rPr>
                <w:rFonts w:ascii="Arial" w:hAnsi="Arial" w:cs="Arial"/>
                <w:sz w:val="20"/>
                <w:szCs w:val="20"/>
              </w:rPr>
            </w:pPr>
            <w:r>
              <w:rPr>
                <w:rFonts w:ascii="Arial" w:hAnsi="Arial" w:cs="Arial"/>
                <w:sz w:val="20"/>
                <w:szCs w:val="20"/>
              </w:rPr>
              <w:t xml:space="preserve">Unable to social distance when administering first aid </w:t>
            </w:r>
          </w:p>
        </w:tc>
        <w:tc>
          <w:tcPr>
            <w:tcW w:w="840" w:type="dxa"/>
            <w:vAlign w:val="center"/>
          </w:tcPr>
          <w:p w14:paraId="736E158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613C1C6D"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5A1B79B5"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219D42EE" w14:textId="77777777" w:rsidR="00323F2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 xml:space="preserve">ill ensure an adequate number of First Aiders (First Aid at Work, Emergency First Aid) are always available. </w:t>
            </w:r>
          </w:p>
          <w:p w14:paraId="6B18F51C" w14:textId="435FEEE4" w:rsidR="00B34885" w:rsidRDefault="00323F25" w:rsidP="00B34885">
            <w:pPr>
              <w:pStyle w:val="ListParagraph"/>
              <w:numPr>
                <w:ilvl w:val="0"/>
                <w:numId w:val="5"/>
              </w:numPr>
              <w:rPr>
                <w:rFonts w:ascii="Arial" w:hAnsi="Arial" w:cs="Arial"/>
                <w:sz w:val="20"/>
                <w:szCs w:val="20"/>
              </w:rPr>
            </w:pPr>
            <w:r w:rsidRPr="00323F25">
              <w:rPr>
                <w:rFonts w:ascii="Arial" w:hAnsi="Arial" w:cs="Arial"/>
                <w:b/>
                <w:color w:val="0070C0"/>
                <w:sz w:val="20"/>
                <w:szCs w:val="20"/>
              </w:rPr>
              <w:t>The vast majority of teaching support staff are first aid trained, including paediatric.  Plans in place for new members of staff to receive first aid training</w:t>
            </w:r>
            <w:r>
              <w:rPr>
                <w:rFonts w:ascii="Arial" w:hAnsi="Arial" w:cs="Arial"/>
                <w:sz w:val="20"/>
                <w:szCs w:val="20"/>
              </w:rPr>
              <w:t>.</w:t>
            </w:r>
            <w:r w:rsidR="00B34885" w:rsidRPr="005F4DC5">
              <w:rPr>
                <w:rFonts w:ascii="Arial" w:hAnsi="Arial" w:cs="Arial"/>
                <w:sz w:val="20"/>
                <w:szCs w:val="20"/>
              </w:rPr>
              <w:t xml:space="preserve"> </w:t>
            </w:r>
          </w:p>
          <w:p w14:paraId="525C848F" w14:textId="5A08D464" w:rsidR="00323F25" w:rsidRDefault="00323F25" w:rsidP="00B34885">
            <w:pPr>
              <w:pStyle w:val="ListParagraph"/>
              <w:numPr>
                <w:ilvl w:val="0"/>
                <w:numId w:val="5"/>
              </w:numPr>
              <w:rPr>
                <w:rFonts w:ascii="Arial" w:hAnsi="Arial" w:cs="Arial"/>
                <w:sz w:val="20"/>
                <w:szCs w:val="20"/>
              </w:rPr>
            </w:pPr>
            <w:r>
              <w:rPr>
                <w:rFonts w:ascii="Arial" w:hAnsi="Arial" w:cs="Arial"/>
                <w:b/>
                <w:color w:val="0070C0"/>
                <w:sz w:val="20"/>
                <w:szCs w:val="20"/>
              </w:rPr>
              <w:t>All bubbles have their own first aid equipment and record books for administering of first aid</w:t>
            </w:r>
            <w:r w:rsidRPr="00323F25">
              <w:rPr>
                <w:rFonts w:ascii="Arial" w:hAnsi="Arial" w:cs="Arial"/>
                <w:sz w:val="20"/>
                <w:szCs w:val="20"/>
              </w:rPr>
              <w:t>.</w:t>
            </w:r>
          </w:p>
          <w:p w14:paraId="378023A4" w14:textId="4F889CB7" w:rsidR="00B34885" w:rsidRPr="005F4DC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 xml:space="preserve">ill ensure staff requalification dates have not lapsed. </w:t>
            </w:r>
            <w:r w:rsidR="00487EBB" w:rsidRPr="00487EBB">
              <w:rPr>
                <w:rFonts w:ascii="Arial" w:hAnsi="Arial" w:cs="Arial"/>
                <w:b/>
                <w:color w:val="0070C0"/>
                <w:sz w:val="20"/>
                <w:szCs w:val="20"/>
              </w:rPr>
              <w:t>First aid training has been arranged, some staff have already completed this training, All qualification dates are current.</w:t>
            </w:r>
          </w:p>
          <w:p w14:paraId="49E416C8" w14:textId="77777777" w:rsidR="00B34885" w:rsidRPr="005F4DC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all First Aiders receive refresher training to ensure they are:</w:t>
            </w:r>
          </w:p>
          <w:p w14:paraId="4E4AC614"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259DDBC9"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themselves safe (wear PPE, hand washing, CRP safety) etc. </w:t>
            </w:r>
          </w:p>
          <w:p w14:paraId="340584CA" w14:textId="77777777" w:rsidR="00B34885" w:rsidRPr="005F4DC5" w:rsidRDefault="00B34885" w:rsidP="00B3488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52C3F9E5" w14:textId="77777777" w:rsidR="00B34885" w:rsidRPr="00B965CA" w:rsidRDefault="00B34885" w:rsidP="00B34885">
            <w:pPr>
              <w:pStyle w:val="ListParagraph"/>
              <w:numPr>
                <w:ilvl w:val="0"/>
                <w:numId w:val="22"/>
              </w:numPr>
              <w:rPr>
                <w:rFonts w:ascii="Arial" w:hAnsi="Arial" w:cs="Arial"/>
                <w:b/>
                <w:bCs/>
                <w:sz w:val="20"/>
                <w:szCs w:val="20"/>
              </w:rPr>
            </w:pPr>
            <w:r w:rsidRPr="005F4DC5">
              <w:rPr>
                <w:rFonts w:ascii="Arial" w:hAnsi="Arial" w:cs="Arial"/>
                <w:sz w:val="20"/>
                <w:szCs w:val="20"/>
              </w:rPr>
              <w:t>Aware of their own capabilities</w:t>
            </w:r>
          </w:p>
          <w:p w14:paraId="4356AF17" w14:textId="0E1F9F8D" w:rsidR="00B34885" w:rsidRDefault="00CD261F" w:rsidP="00B34885">
            <w:pPr>
              <w:pStyle w:val="ListParagraph"/>
              <w:rPr>
                <w:rFonts w:ascii="Arial" w:hAnsi="Arial" w:cs="Arial"/>
                <w:sz w:val="20"/>
                <w:szCs w:val="20"/>
              </w:rPr>
            </w:pPr>
            <w:hyperlink r:id="rId9" w:history="1">
              <w:r w:rsidR="00B34885" w:rsidRPr="00A829D0">
                <w:rPr>
                  <w:rStyle w:val="Hyperlink"/>
                  <w:rFonts w:ascii="Arial" w:hAnsi="Arial" w:cs="Arial"/>
                  <w:sz w:val="20"/>
                  <w:szCs w:val="20"/>
                </w:rPr>
                <w:t>https://www.sja.org.uk/get-advice/first-aid-advice/covid-19-advice-for-first-aiders/</w:t>
              </w:r>
            </w:hyperlink>
            <w:r w:rsidR="00B34885">
              <w:rPr>
                <w:rFonts w:ascii="Arial" w:hAnsi="Arial" w:cs="Arial"/>
                <w:sz w:val="20"/>
                <w:szCs w:val="20"/>
              </w:rPr>
              <w:t xml:space="preserve"> </w:t>
            </w:r>
          </w:p>
          <w:p w14:paraId="6E38AE19" w14:textId="30F735AE" w:rsidR="00487EBB" w:rsidRPr="00487EBB" w:rsidRDefault="00487EBB" w:rsidP="00487EBB">
            <w:pPr>
              <w:rPr>
                <w:rFonts w:ascii="Arial" w:hAnsi="Arial" w:cs="Arial"/>
                <w:b/>
                <w:color w:val="0070C0"/>
                <w:sz w:val="20"/>
                <w:szCs w:val="20"/>
              </w:rPr>
            </w:pPr>
            <w:r w:rsidRPr="00487EBB">
              <w:rPr>
                <w:rFonts w:ascii="Arial" w:hAnsi="Arial" w:cs="Arial"/>
                <w:b/>
                <w:color w:val="0070C0"/>
                <w:sz w:val="20"/>
                <w:szCs w:val="20"/>
              </w:rPr>
              <w:t>School to follow St. John’s ambulance website for refresher training video.</w:t>
            </w:r>
          </w:p>
          <w:p w14:paraId="6F87EA95" w14:textId="77777777" w:rsidR="00B34885" w:rsidRDefault="00B34885" w:rsidP="00B34885">
            <w:pPr>
              <w:rPr>
                <w:rFonts w:ascii="Arial" w:hAnsi="Arial" w:cs="Arial"/>
                <w:b/>
                <w:bCs/>
                <w:sz w:val="20"/>
                <w:szCs w:val="20"/>
              </w:rPr>
            </w:pPr>
            <w:r>
              <w:rPr>
                <w:rFonts w:ascii="Arial" w:hAnsi="Arial" w:cs="Arial"/>
                <w:b/>
                <w:bCs/>
                <w:sz w:val="20"/>
                <w:szCs w:val="20"/>
              </w:rPr>
              <w:t xml:space="preserve">RIDDOR </w:t>
            </w:r>
          </w:p>
          <w:p w14:paraId="4C3F3F2E" w14:textId="3A4B1349"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will work closely with the Local Health Protection Team and follow their advice</w:t>
            </w:r>
          </w:p>
          <w:p w14:paraId="316794AA" w14:textId="47B22291" w:rsidR="00B34885" w:rsidRPr="005F4DC5" w:rsidRDefault="00B34885" w:rsidP="00B34885">
            <w:pPr>
              <w:pStyle w:val="ListParagraph"/>
              <w:numPr>
                <w:ilvl w:val="0"/>
                <w:numId w:val="5"/>
              </w:numPr>
              <w:rPr>
                <w:rFonts w:ascii="Arial" w:hAnsi="Arial" w:cs="Arial"/>
                <w:b/>
                <w:bCs/>
                <w:sz w:val="20"/>
                <w:szCs w:val="20"/>
              </w:rPr>
            </w:pPr>
            <w:r>
              <w:rPr>
                <w:rFonts w:ascii="Arial" w:hAnsi="Arial" w:cs="Arial"/>
                <w:sz w:val="20"/>
                <w:szCs w:val="20"/>
              </w:rPr>
              <w:t>The school will con</w:t>
            </w:r>
            <w:r w:rsidR="00487EBB">
              <w:rPr>
                <w:rFonts w:ascii="Arial" w:hAnsi="Arial" w:cs="Arial"/>
                <w:sz w:val="20"/>
                <w:szCs w:val="20"/>
              </w:rPr>
              <w:t xml:space="preserve">tact Compliance Education </w:t>
            </w:r>
            <w:r w:rsidR="00487EBB" w:rsidRPr="00487EBB">
              <w:rPr>
                <w:rFonts w:ascii="Arial" w:hAnsi="Arial" w:cs="Arial"/>
                <w:b/>
                <w:color w:val="0070C0"/>
                <w:sz w:val="20"/>
                <w:szCs w:val="20"/>
              </w:rPr>
              <w:t xml:space="preserve">&amp; </w:t>
            </w:r>
            <w:r w:rsidRPr="00487EBB">
              <w:rPr>
                <w:rFonts w:ascii="Arial" w:hAnsi="Arial" w:cs="Arial"/>
                <w:b/>
                <w:color w:val="0070C0"/>
                <w:sz w:val="20"/>
                <w:szCs w:val="20"/>
              </w:rPr>
              <w:t>L</w:t>
            </w:r>
            <w:r w:rsidR="00487EBB" w:rsidRPr="00487EBB">
              <w:rPr>
                <w:rFonts w:ascii="Arial" w:hAnsi="Arial" w:cs="Arial"/>
                <w:b/>
                <w:color w:val="0070C0"/>
                <w:sz w:val="20"/>
                <w:szCs w:val="20"/>
              </w:rPr>
              <w:t>.E.</w:t>
            </w:r>
            <w:r w:rsidRPr="00487EBB">
              <w:rPr>
                <w:rFonts w:ascii="Arial" w:hAnsi="Arial" w:cs="Arial"/>
                <w:b/>
                <w:color w:val="0070C0"/>
                <w:sz w:val="20"/>
                <w:szCs w:val="20"/>
              </w:rPr>
              <w:t>A</w:t>
            </w:r>
            <w:r w:rsidR="00487EBB" w:rsidRPr="00487EBB">
              <w:rPr>
                <w:rFonts w:ascii="Arial" w:hAnsi="Arial" w:cs="Arial"/>
                <w:b/>
                <w:color w:val="0070C0"/>
                <w:sz w:val="20"/>
                <w:szCs w:val="20"/>
              </w:rPr>
              <w:t>.</w:t>
            </w:r>
            <w:r w:rsidRPr="00487EBB">
              <w:rPr>
                <w:rFonts w:ascii="Arial" w:hAnsi="Arial" w:cs="Arial"/>
                <w:color w:val="0070C0"/>
                <w:sz w:val="20"/>
                <w:szCs w:val="20"/>
              </w:rPr>
              <w:t xml:space="preserve"> </w:t>
            </w:r>
            <w:r>
              <w:rPr>
                <w:rFonts w:ascii="Arial" w:hAnsi="Arial" w:cs="Arial"/>
                <w:sz w:val="20"/>
                <w:szCs w:val="20"/>
              </w:rPr>
              <w:t xml:space="preserve">immediately to report any confirmed Coronavirus cases or </w:t>
            </w:r>
            <w:r>
              <w:rPr>
                <w:rFonts w:ascii="Arial" w:hAnsi="Arial" w:cs="Arial"/>
                <w:sz w:val="20"/>
                <w:szCs w:val="20"/>
              </w:rPr>
              <w:lastRenderedPageBreak/>
              <w:t xml:space="preserve">serious injuries as it may be necessary to file an HSE RIDDOR report. </w:t>
            </w:r>
          </w:p>
        </w:tc>
        <w:tc>
          <w:tcPr>
            <w:tcW w:w="839" w:type="dxa"/>
            <w:vAlign w:val="center"/>
          </w:tcPr>
          <w:p w14:paraId="6DBF0623" w14:textId="77777777" w:rsidR="00B34885" w:rsidRDefault="00B34885" w:rsidP="00B34885">
            <w:pPr>
              <w:jc w:val="center"/>
              <w:rPr>
                <w:rFonts w:ascii="Arial" w:hAnsi="Arial" w:cs="Arial"/>
                <w:sz w:val="20"/>
                <w:szCs w:val="20"/>
              </w:rPr>
            </w:pPr>
            <w:r>
              <w:rPr>
                <w:rFonts w:ascii="Arial" w:hAnsi="Arial" w:cs="Arial"/>
                <w:sz w:val="20"/>
                <w:szCs w:val="20"/>
              </w:rPr>
              <w:lastRenderedPageBreak/>
              <w:t>5</w:t>
            </w:r>
          </w:p>
        </w:tc>
        <w:tc>
          <w:tcPr>
            <w:tcW w:w="1049" w:type="dxa"/>
            <w:gridSpan w:val="2"/>
            <w:vAlign w:val="center"/>
          </w:tcPr>
          <w:p w14:paraId="545B586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F5AA88D"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64011A36" w14:textId="77777777" w:rsidR="00B34885" w:rsidRDefault="00B34885" w:rsidP="00B34885">
            <w:pPr>
              <w:jc w:val="center"/>
              <w:rPr>
                <w:rFonts w:ascii="Arial" w:hAnsi="Arial" w:cs="Arial"/>
                <w:color w:val="FF0000"/>
                <w:sz w:val="16"/>
                <w:szCs w:val="16"/>
              </w:rPr>
            </w:pPr>
          </w:p>
        </w:tc>
      </w:tr>
      <w:tr w:rsidR="00B34885" w:rsidRPr="00A44955" w14:paraId="651351B6"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10"/>
        </w:trPr>
        <w:tc>
          <w:tcPr>
            <w:tcW w:w="485" w:type="dxa"/>
            <w:shd w:val="clear" w:color="auto" w:fill="C00000"/>
            <w:vAlign w:val="center"/>
          </w:tcPr>
          <w:p w14:paraId="4DD094A7" w14:textId="77777777" w:rsidR="00B34885" w:rsidRDefault="00B34885" w:rsidP="00B34885">
            <w:pPr>
              <w:jc w:val="center"/>
              <w:rPr>
                <w:rFonts w:ascii="Arial" w:hAnsi="Arial" w:cs="Arial"/>
                <w:sz w:val="20"/>
                <w:szCs w:val="20"/>
              </w:rPr>
            </w:pPr>
            <w:r>
              <w:rPr>
                <w:rFonts w:ascii="Arial" w:hAnsi="Arial" w:cs="Arial"/>
                <w:sz w:val="20"/>
                <w:szCs w:val="20"/>
              </w:rPr>
              <w:lastRenderedPageBreak/>
              <w:t>9</w:t>
            </w:r>
          </w:p>
        </w:tc>
        <w:tc>
          <w:tcPr>
            <w:tcW w:w="1937" w:type="dxa"/>
            <w:vAlign w:val="center"/>
          </w:tcPr>
          <w:p w14:paraId="55E39991" w14:textId="77777777" w:rsidR="00B34885" w:rsidRDefault="00B34885" w:rsidP="00B34885">
            <w:pPr>
              <w:rPr>
                <w:rFonts w:ascii="Arial" w:hAnsi="Arial" w:cs="Arial"/>
                <w:sz w:val="20"/>
                <w:szCs w:val="20"/>
              </w:rPr>
            </w:pPr>
            <w:r>
              <w:rPr>
                <w:rFonts w:ascii="Arial" w:hAnsi="Arial" w:cs="Arial"/>
                <w:sz w:val="20"/>
                <w:szCs w:val="20"/>
              </w:rPr>
              <w:t xml:space="preserve">Unable to social distance during an emergency </w:t>
            </w:r>
          </w:p>
        </w:tc>
        <w:tc>
          <w:tcPr>
            <w:tcW w:w="840" w:type="dxa"/>
            <w:vAlign w:val="center"/>
          </w:tcPr>
          <w:p w14:paraId="178733C8"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54" w:type="dxa"/>
            <w:vAlign w:val="center"/>
          </w:tcPr>
          <w:p w14:paraId="38DA4CE8" w14:textId="77777777" w:rsidR="00B34885" w:rsidRDefault="00B34885" w:rsidP="00B34885">
            <w:pPr>
              <w:jc w:val="center"/>
              <w:rPr>
                <w:rFonts w:ascii="Arial" w:hAnsi="Arial" w:cs="Arial"/>
                <w:sz w:val="20"/>
                <w:szCs w:val="20"/>
              </w:rPr>
            </w:pPr>
            <w:r>
              <w:rPr>
                <w:rFonts w:ascii="Arial" w:hAnsi="Arial" w:cs="Arial"/>
                <w:sz w:val="20"/>
                <w:szCs w:val="20"/>
              </w:rPr>
              <w:t>2</w:t>
            </w:r>
          </w:p>
        </w:tc>
        <w:tc>
          <w:tcPr>
            <w:tcW w:w="610" w:type="dxa"/>
            <w:vAlign w:val="center"/>
          </w:tcPr>
          <w:p w14:paraId="29C54489"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6199" w:type="dxa"/>
            <w:gridSpan w:val="3"/>
            <w:shd w:val="clear" w:color="auto" w:fill="auto"/>
            <w:vAlign w:val="center"/>
          </w:tcPr>
          <w:p w14:paraId="0FE316F6" w14:textId="77777777" w:rsidR="00B34885" w:rsidRPr="00A67D90" w:rsidRDefault="00B34885" w:rsidP="00B34885">
            <w:pPr>
              <w:pStyle w:val="ListParagraph"/>
              <w:numPr>
                <w:ilvl w:val="0"/>
                <w:numId w:val="5"/>
              </w:numPr>
              <w:rPr>
                <w:rFonts w:ascii="Arial" w:hAnsi="Arial" w:cs="Arial"/>
                <w:sz w:val="20"/>
                <w:szCs w:val="20"/>
              </w:rPr>
            </w:pPr>
            <w:r w:rsidRPr="00A67D90">
              <w:rPr>
                <w:rFonts w:ascii="Arial" w:hAnsi="Arial" w:cs="Arial"/>
                <w:sz w:val="20"/>
                <w:szCs w:val="20"/>
              </w:rPr>
              <w:t>Fire Risk Assessment completed in accordance with the Regulatory Reform (Fire Safety) Order 2005.</w:t>
            </w:r>
          </w:p>
          <w:p w14:paraId="15F49105" w14:textId="77777777" w:rsidR="00B34885" w:rsidRDefault="00B34885" w:rsidP="00B34885">
            <w:pPr>
              <w:pStyle w:val="ListParagraph"/>
              <w:numPr>
                <w:ilvl w:val="0"/>
                <w:numId w:val="5"/>
              </w:numPr>
              <w:rPr>
                <w:rFonts w:ascii="Arial" w:hAnsi="Arial" w:cs="Arial"/>
                <w:sz w:val="20"/>
                <w:szCs w:val="20"/>
              </w:rPr>
            </w:pPr>
            <w:r w:rsidRPr="00A67D90">
              <w:rPr>
                <w:rFonts w:ascii="Arial" w:hAnsi="Arial" w:cs="Arial"/>
                <w:sz w:val="20"/>
                <w:szCs w:val="20"/>
              </w:rPr>
              <w:t>All alarm and emergency lighting systems are maintained by appointed competent contractor.</w:t>
            </w:r>
          </w:p>
          <w:p w14:paraId="626C2263" w14:textId="01FFAC1B" w:rsidR="00B34885" w:rsidRPr="00F54A04" w:rsidRDefault="00B34885" w:rsidP="00B34885">
            <w:pPr>
              <w:pStyle w:val="ListParagraph"/>
              <w:numPr>
                <w:ilvl w:val="0"/>
                <w:numId w:val="5"/>
              </w:numPr>
              <w:rPr>
                <w:rFonts w:ascii="Arial" w:hAnsi="Arial" w:cs="Arial"/>
                <w:sz w:val="20"/>
                <w:szCs w:val="20"/>
              </w:rPr>
            </w:pPr>
            <w:r w:rsidRPr="00F54A04">
              <w:rPr>
                <w:rFonts w:ascii="Arial" w:hAnsi="Arial" w:cs="Arial"/>
                <w:sz w:val="20"/>
                <w:szCs w:val="20"/>
              </w:rPr>
              <w:t xml:space="preserve">The </w:t>
            </w:r>
            <w:r>
              <w:rPr>
                <w:rFonts w:ascii="Arial" w:hAnsi="Arial" w:cs="Arial"/>
                <w:sz w:val="20"/>
                <w:szCs w:val="20"/>
              </w:rPr>
              <w:t xml:space="preserve">COVID-19 </w:t>
            </w:r>
            <w:r w:rsidRPr="00F54A04">
              <w:rPr>
                <w:rFonts w:ascii="Arial" w:hAnsi="Arial" w:cs="Arial"/>
                <w:sz w:val="20"/>
                <w:szCs w:val="20"/>
              </w:rPr>
              <w:t xml:space="preserve">fire procedure is </w:t>
            </w:r>
            <w:r>
              <w:rPr>
                <w:rFonts w:ascii="Arial" w:hAnsi="Arial" w:cs="Arial"/>
                <w:sz w:val="20"/>
                <w:szCs w:val="20"/>
              </w:rPr>
              <w:t xml:space="preserve">explained to all </w:t>
            </w:r>
            <w:r w:rsidRPr="00F54A04">
              <w:rPr>
                <w:rFonts w:ascii="Arial" w:hAnsi="Arial" w:cs="Arial"/>
                <w:sz w:val="20"/>
                <w:szCs w:val="20"/>
              </w:rPr>
              <w:t>staff member</w:t>
            </w:r>
            <w:r>
              <w:rPr>
                <w:rFonts w:ascii="Arial" w:hAnsi="Arial" w:cs="Arial"/>
                <w:sz w:val="20"/>
                <w:szCs w:val="20"/>
              </w:rPr>
              <w:t>s before the school reopens to</w:t>
            </w:r>
            <w:r>
              <w:t xml:space="preserve"> </w:t>
            </w:r>
            <w:r w:rsidRPr="003B1414">
              <w:rPr>
                <w:rFonts w:ascii="Arial" w:hAnsi="Arial" w:cs="Arial"/>
                <w:sz w:val="20"/>
                <w:szCs w:val="20"/>
              </w:rPr>
              <w:t>pupils</w:t>
            </w:r>
            <w:r>
              <w:rPr>
                <w:rFonts w:ascii="Arial" w:hAnsi="Arial" w:cs="Arial"/>
                <w:sz w:val="20"/>
                <w:szCs w:val="20"/>
              </w:rPr>
              <w:t>.</w:t>
            </w:r>
          </w:p>
          <w:p w14:paraId="69702B4B" w14:textId="0A70399F" w:rsidR="00B34885" w:rsidRDefault="00B34885" w:rsidP="00B34885">
            <w:pPr>
              <w:pStyle w:val="ListParagraph"/>
              <w:numPr>
                <w:ilvl w:val="0"/>
                <w:numId w:val="5"/>
              </w:numPr>
              <w:rPr>
                <w:rFonts w:ascii="Arial" w:hAnsi="Arial" w:cs="Arial"/>
                <w:sz w:val="20"/>
                <w:szCs w:val="20"/>
              </w:rPr>
            </w:pPr>
            <w:r w:rsidRPr="00F54A04">
              <w:rPr>
                <w:rFonts w:ascii="Arial" w:hAnsi="Arial" w:cs="Arial"/>
                <w:sz w:val="20"/>
                <w:szCs w:val="20"/>
              </w:rPr>
              <w:t>Regular fire evacuation drills are practi</w:t>
            </w:r>
            <w:r>
              <w:rPr>
                <w:rFonts w:ascii="Arial" w:hAnsi="Arial" w:cs="Arial"/>
                <w:sz w:val="20"/>
                <w:szCs w:val="20"/>
              </w:rPr>
              <w:t>s</w:t>
            </w:r>
            <w:r w:rsidRPr="00F54A04">
              <w:rPr>
                <w:rFonts w:ascii="Arial" w:hAnsi="Arial" w:cs="Arial"/>
                <w:sz w:val="20"/>
                <w:szCs w:val="20"/>
              </w:rPr>
              <w:t>ed termly as a minimum</w:t>
            </w:r>
            <w:r>
              <w:rPr>
                <w:rFonts w:ascii="Arial" w:hAnsi="Arial" w:cs="Arial"/>
                <w:sz w:val="20"/>
                <w:szCs w:val="20"/>
              </w:rPr>
              <w:t xml:space="preserve">. </w:t>
            </w:r>
            <w:r w:rsidRPr="00F549E3">
              <w:rPr>
                <w:rFonts w:ascii="Arial" w:hAnsi="Arial" w:cs="Arial"/>
                <w:sz w:val="20"/>
                <w:szCs w:val="20"/>
              </w:rPr>
              <w:t xml:space="preserve"> </w:t>
            </w:r>
          </w:p>
          <w:p w14:paraId="0E5F3E30" w14:textId="3E7DB8BA" w:rsidR="00487EBB" w:rsidRPr="00487EBB" w:rsidRDefault="00487EBB" w:rsidP="00B34885">
            <w:pPr>
              <w:pStyle w:val="ListParagraph"/>
              <w:numPr>
                <w:ilvl w:val="0"/>
                <w:numId w:val="5"/>
              </w:numPr>
              <w:rPr>
                <w:rFonts w:ascii="Arial" w:hAnsi="Arial" w:cs="Arial"/>
                <w:b/>
                <w:color w:val="0070C0"/>
                <w:sz w:val="20"/>
                <w:szCs w:val="20"/>
              </w:rPr>
            </w:pPr>
            <w:r w:rsidRPr="00487EBB">
              <w:rPr>
                <w:rFonts w:ascii="Arial" w:hAnsi="Arial" w:cs="Arial"/>
                <w:b/>
                <w:color w:val="0070C0"/>
                <w:sz w:val="20"/>
                <w:szCs w:val="20"/>
              </w:rPr>
              <w:t xml:space="preserve">All class (bubbles) will assemble in their usual individual assembly point.  </w:t>
            </w:r>
          </w:p>
          <w:p w14:paraId="78248EEF" w14:textId="2A7F75B6" w:rsidR="00487EBB" w:rsidRPr="00F549E3" w:rsidRDefault="00487EBB" w:rsidP="00B34885">
            <w:pPr>
              <w:pStyle w:val="ListParagraph"/>
              <w:numPr>
                <w:ilvl w:val="0"/>
                <w:numId w:val="5"/>
              </w:numPr>
              <w:rPr>
                <w:rFonts w:ascii="Arial" w:hAnsi="Arial" w:cs="Arial"/>
                <w:sz w:val="20"/>
                <w:szCs w:val="20"/>
              </w:rPr>
            </w:pPr>
            <w:r w:rsidRPr="00487EBB">
              <w:rPr>
                <w:rFonts w:ascii="Arial" w:hAnsi="Arial" w:cs="Arial"/>
                <w:b/>
                <w:color w:val="0070C0"/>
                <w:sz w:val="20"/>
                <w:szCs w:val="20"/>
              </w:rPr>
              <w:t>All children and adults are fully aware of procedures and have undertaken drills as per school requirements</w:t>
            </w:r>
            <w:r>
              <w:rPr>
                <w:rFonts w:ascii="Arial" w:hAnsi="Arial" w:cs="Arial"/>
                <w:sz w:val="20"/>
                <w:szCs w:val="20"/>
              </w:rPr>
              <w:t>.</w:t>
            </w:r>
          </w:p>
          <w:p w14:paraId="0F39DBB4" w14:textId="6C1B3816" w:rsidR="00B34885" w:rsidRPr="00487EBB" w:rsidRDefault="00B34885" w:rsidP="00B34885">
            <w:pPr>
              <w:pStyle w:val="ListParagraph"/>
              <w:numPr>
                <w:ilvl w:val="0"/>
                <w:numId w:val="5"/>
              </w:numPr>
              <w:rPr>
                <w:rFonts w:ascii="Arial" w:hAnsi="Arial" w:cs="Arial"/>
                <w:b/>
                <w:color w:val="0070C0"/>
                <w:sz w:val="20"/>
                <w:szCs w:val="20"/>
              </w:rPr>
            </w:pPr>
            <w:r w:rsidRPr="00487EBB">
              <w:rPr>
                <w:rFonts w:ascii="Arial" w:hAnsi="Arial" w:cs="Arial"/>
                <w:b/>
                <w:color w:val="0070C0"/>
                <w:sz w:val="20"/>
                <w:szCs w:val="20"/>
              </w:rPr>
              <w:t>All staff members receive fire awareness training at regular intervals.</w:t>
            </w:r>
            <w:r w:rsidR="00487EBB" w:rsidRPr="00487EBB">
              <w:rPr>
                <w:rFonts w:ascii="Arial" w:hAnsi="Arial" w:cs="Arial"/>
                <w:b/>
                <w:color w:val="0070C0"/>
                <w:sz w:val="20"/>
                <w:szCs w:val="20"/>
              </w:rPr>
              <w:t xml:space="preserve"> All staff have received training using power-point presentations and constant reminders both verbally and via email.  Children to be briefed regularly via class teachers as appropriate.</w:t>
            </w:r>
          </w:p>
          <w:p w14:paraId="6B438F5D" w14:textId="38EA2FFD" w:rsidR="00487EBB" w:rsidRDefault="00487EBB" w:rsidP="00B34885">
            <w:pPr>
              <w:pStyle w:val="ListParagraph"/>
              <w:numPr>
                <w:ilvl w:val="0"/>
                <w:numId w:val="5"/>
              </w:numPr>
              <w:rPr>
                <w:rFonts w:ascii="Arial" w:hAnsi="Arial" w:cs="Arial"/>
                <w:sz w:val="20"/>
                <w:szCs w:val="20"/>
              </w:rPr>
            </w:pPr>
            <w:r w:rsidRPr="00487EBB">
              <w:rPr>
                <w:rFonts w:ascii="Arial" w:hAnsi="Arial" w:cs="Arial"/>
                <w:b/>
                <w:color w:val="0070C0"/>
                <w:sz w:val="20"/>
                <w:szCs w:val="20"/>
              </w:rPr>
              <w:t>Posters displayed throughout the</w:t>
            </w:r>
            <w:r w:rsidRPr="00487EBB">
              <w:rPr>
                <w:rFonts w:ascii="Arial" w:hAnsi="Arial" w:cs="Arial"/>
                <w:color w:val="0070C0"/>
                <w:sz w:val="20"/>
                <w:szCs w:val="20"/>
              </w:rPr>
              <w:t xml:space="preserve"> </w:t>
            </w:r>
            <w:r>
              <w:rPr>
                <w:rFonts w:ascii="Arial" w:hAnsi="Arial" w:cs="Arial"/>
                <w:sz w:val="20"/>
                <w:szCs w:val="20"/>
              </w:rPr>
              <w:t>school to remind of fire plan and emergency procedures.</w:t>
            </w:r>
          </w:p>
          <w:p w14:paraId="7327D284" w14:textId="5B381B83" w:rsidR="00B34885" w:rsidRDefault="00B34885" w:rsidP="00B34885">
            <w:pPr>
              <w:pStyle w:val="ListParagraph"/>
              <w:numPr>
                <w:ilvl w:val="0"/>
                <w:numId w:val="5"/>
              </w:numPr>
              <w:rPr>
                <w:rFonts w:ascii="Arial" w:hAnsi="Arial" w:cs="Arial"/>
                <w:sz w:val="20"/>
                <w:szCs w:val="20"/>
              </w:rPr>
            </w:pPr>
            <w:r w:rsidRPr="00A67D90">
              <w:rPr>
                <w:rFonts w:ascii="Arial" w:hAnsi="Arial" w:cs="Arial"/>
                <w:sz w:val="20"/>
                <w:szCs w:val="20"/>
              </w:rPr>
              <w:t xml:space="preserve">Smoking </w:t>
            </w:r>
            <w:r>
              <w:rPr>
                <w:rFonts w:ascii="Arial" w:hAnsi="Arial" w:cs="Arial"/>
                <w:sz w:val="20"/>
                <w:szCs w:val="20"/>
              </w:rPr>
              <w:t xml:space="preserve">is </w:t>
            </w:r>
            <w:r w:rsidRPr="00A67D90">
              <w:rPr>
                <w:rFonts w:ascii="Arial" w:hAnsi="Arial" w:cs="Arial"/>
                <w:sz w:val="20"/>
                <w:szCs w:val="20"/>
              </w:rPr>
              <w:t>prohibited in the building in line with current legislation.</w:t>
            </w:r>
          </w:p>
          <w:p w14:paraId="7375775D"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alcohol-based hand sanitiser is situated far away from naked flames. </w:t>
            </w:r>
          </w:p>
          <w:p w14:paraId="39AE3ABE" w14:textId="272B328C"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Alternative non-alcohol-based hand sanitisers are used in kitchens etc</w:t>
            </w:r>
          </w:p>
        </w:tc>
        <w:tc>
          <w:tcPr>
            <w:tcW w:w="839" w:type="dxa"/>
            <w:vAlign w:val="center"/>
          </w:tcPr>
          <w:p w14:paraId="6C106742"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049" w:type="dxa"/>
            <w:gridSpan w:val="2"/>
            <w:vAlign w:val="center"/>
          </w:tcPr>
          <w:p w14:paraId="4C563FD1"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23DB240C" w14:textId="77777777" w:rsidR="00B34885" w:rsidRDefault="00B34885" w:rsidP="00B34885">
            <w:pPr>
              <w:jc w:val="center"/>
              <w:rPr>
                <w:rFonts w:ascii="Arial" w:hAnsi="Arial" w:cs="Arial"/>
                <w:sz w:val="20"/>
                <w:szCs w:val="20"/>
              </w:rPr>
            </w:pPr>
            <w:r>
              <w:rPr>
                <w:rFonts w:ascii="Arial" w:hAnsi="Arial" w:cs="Arial"/>
                <w:sz w:val="20"/>
                <w:szCs w:val="20"/>
              </w:rPr>
              <w:t>5</w:t>
            </w:r>
          </w:p>
        </w:tc>
        <w:tc>
          <w:tcPr>
            <w:tcW w:w="1249" w:type="dxa"/>
            <w:vAlign w:val="center"/>
          </w:tcPr>
          <w:p w14:paraId="2902A226" w14:textId="77777777" w:rsidR="00B34885" w:rsidRDefault="00B34885" w:rsidP="00B34885">
            <w:pPr>
              <w:jc w:val="center"/>
              <w:rPr>
                <w:rFonts w:ascii="Arial" w:hAnsi="Arial" w:cs="Arial"/>
                <w:color w:val="FF0000"/>
                <w:sz w:val="16"/>
                <w:szCs w:val="16"/>
              </w:rPr>
            </w:pPr>
          </w:p>
        </w:tc>
      </w:tr>
      <w:tr w:rsidR="00B34885" w:rsidRPr="00A44955" w14:paraId="05C02931"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54"/>
        </w:trPr>
        <w:tc>
          <w:tcPr>
            <w:tcW w:w="485" w:type="dxa"/>
            <w:shd w:val="clear" w:color="auto" w:fill="C00000"/>
            <w:vAlign w:val="center"/>
          </w:tcPr>
          <w:p w14:paraId="31329F04" w14:textId="77777777" w:rsidR="00B34885" w:rsidRDefault="00B34885" w:rsidP="00B34885">
            <w:pPr>
              <w:jc w:val="center"/>
              <w:rPr>
                <w:rFonts w:ascii="Arial" w:hAnsi="Arial" w:cs="Arial"/>
                <w:sz w:val="20"/>
                <w:szCs w:val="20"/>
              </w:rPr>
            </w:pPr>
            <w:r>
              <w:rPr>
                <w:rFonts w:ascii="Arial" w:hAnsi="Arial" w:cs="Arial"/>
                <w:sz w:val="20"/>
                <w:szCs w:val="20"/>
              </w:rPr>
              <w:t>10</w:t>
            </w:r>
          </w:p>
        </w:tc>
        <w:tc>
          <w:tcPr>
            <w:tcW w:w="1937" w:type="dxa"/>
            <w:vAlign w:val="center"/>
          </w:tcPr>
          <w:p w14:paraId="7E0B2581" w14:textId="77777777" w:rsidR="00B34885" w:rsidRPr="00281DCF" w:rsidRDefault="00B34885" w:rsidP="00B34885">
            <w:pPr>
              <w:rPr>
                <w:rFonts w:ascii="Arial" w:hAnsi="Arial" w:cs="Arial"/>
                <w:sz w:val="20"/>
                <w:szCs w:val="20"/>
              </w:rPr>
            </w:pPr>
            <w:r>
              <w:rPr>
                <w:rFonts w:ascii="Arial" w:hAnsi="Arial" w:cs="Arial"/>
                <w:sz w:val="20"/>
                <w:szCs w:val="20"/>
              </w:rPr>
              <w:t xml:space="preserve">Persons not following Social Distancing rules  </w:t>
            </w:r>
          </w:p>
        </w:tc>
        <w:tc>
          <w:tcPr>
            <w:tcW w:w="840" w:type="dxa"/>
            <w:vAlign w:val="center"/>
          </w:tcPr>
          <w:p w14:paraId="0CAAC9E4"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0F0FE56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FE07562"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shd w:val="clear" w:color="auto" w:fill="auto"/>
            <w:vAlign w:val="center"/>
          </w:tcPr>
          <w:p w14:paraId="3E7CA44D" w14:textId="06D507C6"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Staff and</w:t>
            </w:r>
            <w:r>
              <w:t xml:space="preserve"> </w:t>
            </w:r>
            <w:r w:rsidRPr="003B1414">
              <w:rPr>
                <w:rFonts w:ascii="Arial" w:hAnsi="Arial" w:cs="Arial"/>
                <w:sz w:val="20"/>
                <w:szCs w:val="20"/>
              </w:rPr>
              <w:t xml:space="preserve">pupils </w:t>
            </w:r>
            <w:r>
              <w:rPr>
                <w:rFonts w:ascii="Arial" w:hAnsi="Arial" w:cs="Arial"/>
                <w:sz w:val="20"/>
                <w:szCs w:val="20"/>
              </w:rPr>
              <w:t xml:space="preserve">repeatedly </w:t>
            </w:r>
            <w:r w:rsidRPr="00A35E19">
              <w:rPr>
                <w:rFonts w:ascii="Arial" w:hAnsi="Arial" w:cs="Arial"/>
                <w:sz w:val="20"/>
                <w:szCs w:val="20"/>
              </w:rPr>
              <w:t xml:space="preserve">disobeying the rules will be </w:t>
            </w:r>
            <w:r>
              <w:rPr>
                <w:rFonts w:ascii="Arial" w:hAnsi="Arial" w:cs="Arial"/>
                <w:sz w:val="20"/>
                <w:szCs w:val="20"/>
              </w:rPr>
              <w:t>managed immediately.</w:t>
            </w:r>
          </w:p>
          <w:p w14:paraId="1104300F" w14:textId="4EB7ED2C" w:rsidR="00B34885" w:rsidRPr="00373F71" w:rsidRDefault="00B34885" w:rsidP="00B34885">
            <w:pPr>
              <w:rPr>
                <w:rFonts w:ascii="Arial" w:hAnsi="Arial" w:cs="Arial"/>
                <w:sz w:val="20"/>
                <w:szCs w:val="20"/>
              </w:rPr>
            </w:pPr>
            <w:r w:rsidRPr="00373F71">
              <w:rPr>
                <w:rFonts w:ascii="Arial" w:hAnsi="Arial" w:cs="Arial"/>
                <w:sz w:val="20"/>
                <w:szCs w:val="20"/>
              </w:rPr>
              <w:t xml:space="preserve"> </w:t>
            </w:r>
            <w:hyperlink r:id="rId10" w:history="1">
              <w:r w:rsidRPr="00373F71">
                <w:rPr>
                  <w:rStyle w:val="Hyperlink"/>
                  <w:sz w:val="20"/>
                  <w:szCs w:val="20"/>
                </w:rPr>
                <w:t>https://www.gov.uk/government/publications/behaviour-and-discipline-in-schools</w:t>
              </w:r>
            </w:hyperlink>
            <w:r w:rsidRPr="00373F71">
              <w:rPr>
                <w:rFonts w:ascii="Arial" w:hAnsi="Arial" w:cs="Arial"/>
                <w:sz w:val="16"/>
                <w:szCs w:val="16"/>
              </w:rPr>
              <w:t xml:space="preserve"> </w:t>
            </w:r>
          </w:p>
          <w:p w14:paraId="68B461E0" w14:textId="77777777" w:rsidR="00B34885" w:rsidRPr="00A35E19"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w:t>
            </w:r>
            <w:r w:rsidRPr="00836E1A">
              <w:rPr>
                <w:rFonts w:ascii="Arial" w:hAnsi="Arial" w:cs="Arial"/>
                <w:sz w:val="20"/>
                <w:szCs w:val="20"/>
              </w:rPr>
              <w:t xml:space="preserve">School </w:t>
            </w:r>
            <w:r>
              <w:rPr>
                <w:rFonts w:ascii="Arial" w:hAnsi="Arial" w:cs="Arial"/>
                <w:sz w:val="20"/>
                <w:szCs w:val="20"/>
              </w:rPr>
              <w:t xml:space="preserve">will </w:t>
            </w:r>
            <w:r w:rsidRPr="00836E1A">
              <w:rPr>
                <w:rFonts w:ascii="Arial" w:hAnsi="Arial" w:cs="Arial"/>
                <w:sz w:val="20"/>
                <w:szCs w:val="20"/>
              </w:rPr>
              <w:t>do everything possible to minimise contacts and mixing while delivering a broad and</w:t>
            </w:r>
            <w:r>
              <w:rPr>
                <w:rFonts w:ascii="Arial" w:hAnsi="Arial" w:cs="Arial"/>
                <w:sz w:val="20"/>
                <w:szCs w:val="20"/>
              </w:rPr>
              <w:t xml:space="preserve"> b</w:t>
            </w:r>
            <w:r w:rsidRPr="00836E1A">
              <w:rPr>
                <w:rFonts w:ascii="Arial" w:hAnsi="Arial" w:cs="Arial"/>
                <w:sz w:val="20"/>
                <w:szCs w:val="20"/>
              </w:rPr>
              <w:t>alanced curriculum</w:t>
            </w:r>
            <w:r>
              <w:rPr>
                <w:rFonts w:ascii="Arial" w:hAnsi="Arial" w:cs="Arial"/>
                <w:sz w:val="20"/>
                <w:szCs w:val="20"/>
              </w:rPr>
              <w:t>.</w:t>
            </w:r>
          </w:p>
          <w:p w14:paraId="6B1BB194" w14:textId="3FB8D3D9" w:rsidR="00B34885" w:rsidRPr="009D59B4" w:rsidRDefault="00B34885" w:rsidP="00B34885">
            <w:pPr>
              <w:pStyle w:val="ListParagraph"/>
              <w:numPr>
                <w:ilvl w:val="0"/>
                <w:numId w:val="5"/>
              </w:numPr>
              <w:rPr>
                <w:rFonts w:ascii="Arial" w:hAnsi="Arial" w:cs="Arial"/>
                <w:b/>
                <w:color w:val="0070C0"/>
                <w:sz w:val="20"/>
                <w:szCs w:val="20"/>
              </w:rPr>
            </w:pPr>
            <w:r>
              <w:rPr>
                <w:rFonts w:ascii="Arial" w:hAnsi="Arial" w:cs="Arial"/>
                <w:sz w:val="20"/>
                <w:szCs w:val="20"/>
              </w:rPr>
              <w:t xml:space="preserve">All staff and </w:t>
            </w:r>
            <w:r w:rsidRPr="003B1414">
              <w:rPr>
                <w:rFonts w:ascii="Arial" w:hAnsi="Arial" w:cs="Arial"/>
                <w:sz w:val="20"/>
                <w:szCs w:val="20"/>
              </w:rPr>
              <w:t>pupils</w:t>
            </w:r>
            <w:r>
              <w:rPr>
                <w:rFonts w:ascii="Arial" w:hAnsi="Arial" w:cs="Arial"/>
                <w:sz w:val="20"/>
                <w:szCs w:val="20"/>
              </w:rPr>
              <w:t xml:space="preserve"> are instructed in the importance of </w:t>
            </w:r>
            <w:r w:rsidRPr="00836E1A">
              <w:rPr>
                <w:rFonts w:ascii="Arial" w:hAnsi="Arial" w:cs="Arial"/>
                <w:sz w:val="20"/>
                <w:szCs w:val="20"/>
              </w:rPr>
              <w:t xml:space="preserve"> mini</w:t>
            </w:r>
            <w:r w:rsidR="009D59B4">
              <w:rPr>
                <w:rFonts w:ascii="Arial" w:hAnsi="Arial" w:cs="Arial"/>
                <w:sz w:val="20"/>
                <w:szCs w:val="20"/>
              </w:rPr>
              <w:t>n</w:t>
            </w:r>
            <w:r>
              <w:rPr>
                <w:rFonts w:ascii="Arial" w:hAnsi="Arial" w:cs="Arial"/>
                <w:sz w:val="20"/>
                <w:szCs w:val="20"/>
              </w:rPr>
              <w:t>ising</w:t>
            </w:r>
            <w:r w:rsidRPr="00836E1A">
              <w:rPr>
                <w:rFonts w:ascii="Arial" w:hAnsi="Arial" w:cs="Arial"/>
                <w:sz w:val="20"/>
                <w:szCs w:val="20"/>
              </w:rPr>
              <w:t xml:space="preserve"> contact and practi</w:t>
            </w:r>
            <w:r>
              <w:rPr>
                <w:rFonts w:ascii="Arial" w:hAnsi="Arial" w:cs="Arial"/>
                <w:sz w:val="20"/>
                <w:szCs w:val="20"/>
              </w:rPr>
              <w:t>s</w:t>
            </w:r>
            <w:r w:rsidRPr="00836E1A">
              <w:rPr>
                <w:rFonts w:ascii="Arial" w:hAnsi="Arial" w:cs="Arial"/>
                <w:sz w:val="20"/>
                <w:szCs w:val="20"/>
              </w:rPr>
              <w:t>ing social distancing</w:t>
            </w:r>
            <w:r>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r w:rsidR="009D59B4" w:rsidRPr="009D59B4">
              <w:rPr>
                <w:rFonts w:ascii="Arial" w:hAnsi="Arial" w:cs="Arial"/>
                <w:b/>
                <w:color w:val="0070C0"/>
                <w:sz w:val="20"/>
                <w:szCs w:val="20"/>
              </w:rPr>
              <w:t xml:space="preserve">All staff have received training using power-point presentations and constant reminders both verbally and </w:t>
            </w:r>
            <w:r w:rsidR="009D59B4" w:rsidRPr="009D59B4">
              <w:rPr>
                <w:rFonts w:ascii="Arial" w:hAnsi="Arial" w:cs="Arial"/>
                <w:b/>
                <w:color w:val="0070C0"/>
                <w:sz w:val="20"/>
                <w:szCs w:val="20"/>
              </w:rPr>
              <w:lastRenderedPageBreak/>
              <w:t>via email.  Children briefed regularly via class teachers as appropriate.</w:t>
            </w:r>
          </w:p>
          <w:p w14:paraId="58C7D530" w14:textId="31FFFEEC" w:rsidR="009D59B4" w:rsidRDefault="009D59B4" w:rsidP="00B34885">
            <w:pPr>
              <w:pStyle w:val="ListParagraph"/>
              <w:numPr>
                <w:ilvl w:val="0"/>
                <w:numId w:val="5"/>
              </w:numPr>
              <w:rPr>
                <w:rFonts w:ascii="Arial" w:hAnsi="Arial" w:cs="Arial"/>
                <w:sz w:val="20"/>
                <w:szCs w:val="20"/>
              </w:rPr>
            </w:pPr>
            <w:r w:rsidRPr="009D59B4">
              <w:rPr>
                <w:rFonts w:ascii="Arial" w:hAnsi="Arial" w:cs="Arial"/>
                <w:b/>
                <w:color w:val="0070C0"/>
                <w:sz w:val="20"/>
                <w:szCs w:val="20"/>
              </w:rPr>
              <w:t>Posters displayed throughout the school as reminders</w:t>
            </w:r>
            <w:r>
              <w:rPr>
                <w:rFonts w:ascii="Arial" w:hAnsi="Arial" w:cs="Arial"/>
                <w:sz w:val="20"/>
                <w:szCs w:val="20"/>
              </w:rPr>
              <w:t>.</w:t>
            </w:r>
          </w:p>
          <w:p w14:paraId="2078677D" w14:textId="77777777" w:rsidR="00B34885" w:rsidRPr="00DA2C15" w:rsidRDefault="00B34885" w:rsidP="00B34885">
            <w:pPr>
              <w:rPr>
                <w:rFonts w:ascii="Arial" w:hAnsi="Arial" w:cs="Arial"/>
                <w:sz w:val="20"/>
                <w:szCs w:val="20"/>
              </w:rPr>
            </w:pPr>
            <w:r w:rsidRPr="00DA2C15">
              <w:rPr>
                <w:rFonts w:ascii="Arial" w:hAnsi="Arial" w:cs="Arial"/>
                <w:sz w:val="20"/>
                <w:szCs w:val="20"/>
              </w:rPr>
              <w:t xml:space="preserve">This includes etc: </w:t>
            </w:r>
          </w:p>
          <w:p w14:paraId="4626EF77" w14:textId="39804067" w:rsidR="00B34885" w:rsidRPr="003822A4" w:rsidRDefault="00B34885" w:rsidP="00B34885">
            <w:pPr>
              <w:pStyle w:val="ListParagraph"/>
              <w:numPr>
                <w:ilvl w:val="0"/>
                <w:numId w:val="5"/>
              </w:numPr>
              <w:rPr>
                <w:rFonts w:ascii="Arial" w:hAnsi="Arial" w:cs="Arial"/>
                <w:sz w:val="20"/>
                <w:szCs w:val="20"/>
              </w:rPr>
            </w:pPr>
            <w:r w:rsidRPr="003822A4">
              <w:rPr>
                <w:rFonts w:ascii="Arial" w:hAnsi="Arial" w:cs="Arial"/>
                <w:sz w:val="20"/>
                <w:szCs w:val="20"/>
              </w:rPr>
              <w:t xml:space="preserve">Following all temporary alterations to </w:t>
            </w:r>
            <w:r w:rsidRPr="002C178C">
              <w:rPr>
                <w:rFonts w:ascii="Arial" w:hAnsi="Arial" w:cs="Arial"/>
                <w:sz w:val="20"/>
                <w:szCs w:val="20"/>
              </w:rPr>
              <w:t>the school’s</w:t>
            </w:r>
            <w:r w:rsidRPr="003822A4">
              <w:rPr>
                <w:rFonts w:ascii="Arial" w:hAnsi="Arial" w:cs="Arial"/>
                <w:sz w:val="20"/>
                <w:szCs w:val="20"/>
              </w:rPr>
              <w:t xml:space="preserve"> routine and procedures that have been implemented by the </w:t>
            </w:r>
            <w:r w:rsidRPr="002C178C">
              <w:rPr>
                <w:rFonts w:ascii="Arial" w:hAnsi="Arial" w:cs="Arial"/>
                <w:sz w:val="20"/>
                <w:szCs w:val="20"/>
              </w:rPr>
              <w:t>Head Teacher and SMT/SLT</w:t>
            </w:r>
            <w:r w:rsidRPr="003822A4">
              <w:rPr>
                <w:rFonts w:ascii="Arial" w:hAnsi="Arial" w:cs="Arial"/>
                <w:sz w:val="20"/>
                <w:szCs w:val="20"/>
              </w:rPr>
              <w:t xml:space="preserve"> to protect both the staff and </w:t>
            </w:r>
            <w:r w:rsidRPr="003B1414">
              <w:rPr>
                <w:rFonts w:ascii="Arial" w:hAnsi="Arial" w:cs="Arial"/>
                <w:sz w:val="20"/>
                <w:szCs w:val="20"/>
              </w:rPr>
              <w:t>pupils</w:t>
            </w:r>
          </w:p>
          <w:p w14:paraId="381189CA" w14:textId="7BEA08F1" w:rsidR="009D59B4" w:rsidRPr="009D59B4" w:rsidRDefault="00B34885" w:rsidP="00B34885">
            <w:pPr>
              <w:pStyle w:val="ListParagraph"/>
              <w:numPr>
                <w:ilvl w:val="0"/>
                <w:numId w:val="5"/>
              </w:numPr>
              <w:rPr>
                <w:rFonts w:ascii="Arial" w:hAnsi="Arial" w:cs="Arial"/>
                <w:b/>
                <w:color w:val="0070C0"/>
                <w:sz w:val="20"/>
                <w:szCs w:val="20"/>
              </w:rPr>
            </w:pPr>
            <w:r w:rsidRPr="003822A4">
              <w:rPr>
                <w:rFonts w:ascii="Arial" w:hAnsi="Arial" w:cs="Arial"/>
                <w:sz w:val="20"/>
                <w:szCs w:val="20"/>
              </w:rPr>
              <w:t xml:space="preserve">Staff </w:t>
            </w:r>
            <w:r>
              <w:rPr>
                <w:rFonts w:ascii="Arial" w:hAnsi="Arial" w:cs="Arial"/>
                <w:sz w:val="20"/>
                <w:szCs w:val="20"/>
              </w:rPr>
              <w:t xml:space="preserve">and </w:t>
            </w:r>
            <w:r w:rsidRPr="003B1414">
              <w:rPr>
                <w:rFonts w:ascii="Arial" w:hAnsi="Arial" w:cs="Arial"/>
                <w:sz w:val="20"/>
                <w:szCs w:val="20"/>
              </w:rPr>
              <w:t>pupils</w:t>
            </w:r>
            <w:r>
              <w:rPr>
                <w:rFonts w:ascii="Arial" w:hAnsi="Arial" w:cs="Arial"/>
                <w:sz w:val="20"/>
                <w:szCs w:val="20"/>
              </w:rPr>
              <w:t xml:space="preserve"> </w:t>
            </w:r>
            <w:r w:rsidRPr="003822A4">
              <w:rPr>
                <w:rFonts w:ascii="Arial" w:hAnsi="Arial" w:cs="Arial"/>
                <w:sz w:val="20"/>
                <w:szCs w:val="20"/>
              </w:rPr>
              <w:t>are required to wash their hands for 20 seconds regularly throughout the day</w:t>
            </w:r>
            <w:r>
              <w:rPr>
                <w:rFonts w:ascii="Arial" w:hAnsi="Arial" w:cs="Arial"/>
                <w:sz w:val="20"/>
                <w:szCs w:val="20"/>
              </w:rPr>
              <w:t xml:space="preserve">. </w:t>
            </w:r>
            <w:r w:rsidR="009D59B4" w:rsidRPr="009D59B4">
              <w:rPr>
                <w:rFonts w:ascii="Arial" w:hAnsi="Arial" w:cs="Arial"/>
                <w:b/>
                <w:color w:val="0070C0"/>
                <w:sz w:val="20"/>
                <w:szCs w:val="20"/>
              </w:rPr>
              <w:t>Regular routines have been established.</w:t>
            </w:r>
          </w:p>
          <w:p w14:paraId="5EBD85E4" w14:textId="36295299" w:rsidR="00B34885" w:rsidRPr="000F00BB"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Hand Sanitiser units are </w:t>
            </w:r>
            <w:r w:rsidRPr="002843B9">
              <w:rPr>
                <w:rFonts w:ascii="Arial" w:hAnsi="Arial" w:cs="Arial"/>
                <w:sz w:val="20"/>
                <w:szCs w:val="20"/>
              </w:rPr>
              <w:t>strategically</w:t>
            </w:r>
            <w:r>
              <w:rPr>
                <w:rFonts w:ascii="Arial" w:hAnsi="Arial" w:cs="Arial"/>
                <w:sz w:val="20"/>
                <w:szCs w:val="20"/>
              </w:rPr>
              <w:t xml:space="preserve"> placed around the building to supplement hand washing</w:t>
            </w:r>
            <w:r w:rsidRPr="00487EBB">
              <w:rPr>
                <w:rFonts w:ascii="Arial" w:hAnsi="Arial" w:cs="Arial"/>
                <w:b/>
                <w:color w:val="0070C0"/>
                <w:sz w:val="20"/>
                <w:szCs w:val="20"/>
              </w:rPr>
              <w:t xml:space="preserve">.  </w:t>
            </w:r>
            <w:r w:rsidR="00487EBB" w:rsidRPr="00487EBB">
              <w:rPr>
                <w:rFonts w:ascii="Arial" w:hAnsi="Arial" w:cs="Arial"/>
                <w:b/>
                <w:color w:val="0070C0"/>
                <w:sz w:val="20"/>
                <w:szCs w:val="20"/>
              </w:rPr>
              <w:t>Hand sanitisers are found at every entrance, within classrooms, within dining areas and communal walkways.</w:t>
            </w:r>
            <w:r w:rsidRPr="00487EBB">
              <w:rPr>
                <w:rFonts w:ascii="Arial" w:hAnsi="Arial" w:cs="Arial"/>
                <w:color w:val="0070C0"/>
                <w:sz w:val="20"/>
                <w:szCs w:val="20"/>
              </w:rPr>
              <w:t xml:space="preserve"> </w:t>
            </w:r>
          </w:p>
          <w:p w14:paraId="1EF21E08" w14:textId="00D887C6" w:rsidR="000F00BB" w:rsidRPr="000F00BB" w:rsidRDefault="000F00BB" w:rsidP="00B34885">
            <w:pPr>
              <w:pStyle w:val="ListParagraph"/>
              <w:numPr>
                <w:ilvl w:val="0"/>
                <w:numId w:val="5"/>
              </w:numPr>
              <w:rPr>
                <w:rFonts w:ascii="Arial" w:hAnsi="Arial" w:cs="Arial"/>
                <w:b/>
                <w:color w:val="0070C0"/>
                <w:sz w:val="20"/>
                <w:szCs w:val="20"/>
              </w:rPr>
            </w:pPr>
            <w:r w:rsidRPr="000F00BB">
              <w:rPr>
                <w:rFonts w:ascii="Arial" w:hAnsi="Arial" w:cs="Arial"/>
                <w:b/>
                <w:color w:val="0070C0"/>
                <w:sz w:val="20"/>
                <w:szCs w:val="20"/>
              </w:rPr>
              <w:t>The caretakers will ensure that alcohol hand sanitiser/gel is replenished across the school.</w:t>
            </w:r>
          </w:p>
          <w:p w14:paraId="08AE1577" w14:textId="3B456E9A" w:rsidR="00B34885"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Staff and</w:t>
            </w:r>
            <w:r>
              <w:t xml:space="preserve"> </w:t>
            </w:r>
            <w:r w:rsidRPr="003B1414">
              <w:rPr>
                <w:rFonts w:ascii="Arial" w:hAnsi="Arial" w:cs="Arial"/>
                <w:sz w:val="20"/>
                <w:szCs w:val="20"/>
              </w:rPr>
              <w:t>pupils</w:t>
            </w:r>
            <w:r w:rsidRPr="007378F6">
              <w:rPr>
                <w:rFonts w:ascii="Arial" w:hAnsi="Arial" w:cs="Arial"/>
                <w:sz w:val="20"/>
                <w:szCs w:val="20"/>
              </w:rPr>
              <w:t xml:space="preserve"> are instructed to wash their hands before and after using equipment and eating, on arrival and when leaving their POD</w:t>
            </w:r>
            <w:r>
              <w:rPr>
                <w:rFonts w:ascii="Arial" w:hAnsi="Arial" w:cs="Arial"/>
                <w:sz w:val="20"/>
                <w:szCs w:val="20"/>
              </w:rPr>
              <w:t>/bubble</w:t>
            </w:r>
            <w:r w:rsidRPr="007378F6">
              <w:rPr>
                <w:rFonts w:ascii="Arial" w:hAnsi="Arial" w:cs="Arial"/>
                <w:sz w:val="20"/>
                <w:szCs w:val="20"/>
              </w:rPr>
              <w:t xml:space="preserve">. </w:t>
            </w:r>
          </w:p>
          <w:p w14:paraId="71B0E9ED" w14:textId="0E96E90A" w:rsidR="000F00BB" w:rsidRPr="000F00BB" w:rsidRDefault="000F00BB" w:rsidP="00B34885">
            <w:pPr>
              <w:pStyle w:val="ListParagraph"/>
              <w:numPr>
                <w:ilvl w:val="0"/>
                <w:numId w:val="5"/>
              </w:numPr>
              <w:rPr>
                <w:rFonts w:ascii="Arial" w:hAnsi="Arial" w:cs="Arial"/>
                <w:b/>
                <w:color w:val="0070C0"/>
                <w:sz w:val="20"/>
                <w:szCs w:val="20"/>
              </w:rPr>
            </w:pPr>
            <w:r w:rsidRPr="000F00BB">
              <w:rPr>
                <w:rFonts w:ascii="Arial" w:hAnsi="Arial" w:cs="Arial"/>
                <w:b/>
                <w:color w:val="0070C0"/>
                <w:sz w:val="20"/>
                <w:szCs w:val="20"/>
              </w:rPr>
              <w:t>School staff sanitise their toilets prior and after use.</w:t>
            </w:r>
          </w:p>
          <w:p w14:paraId="197A2BBB" w14:textId="4BF2AFF1" w:rsidR="00B34885" w:rsidRPr="000F00BB" w:rsidRDefault="00B34885" w:rsidP="00B34885">
            <w:pPr>
              <w:pStyle w:val="ListParagraph"/>
              <w:numPr>
                <w:ilvl w:val="0"/>
                <w:numId w:val="5"/>
              </w:numPr>
              <w:rPr>
                <w:rFonts w:ascii="Arial" w:hAnsi="Arial" w:cs="Arial"/>
                <w:b/>
                <w:color w:val="0070C0"/>
                <w:sz w:val="20"/>
                <w:szCs w:val="20"/>
              </w:rPr>
            </w:pPr>
            <w:r w:rsidRPr="007378F6">
              <w:rPr>
                <w:rFonts w:ascii="Arial" w:hAnsi="Arial" w:cs="Arial"/>
                <w:sz w:val="20"/>
                <w:szCs w:val="20"/>
              </w:rPr>
              <w:t xml:space="preserve">Staff and </w:t>
            </w:r>
            <w:r w:rsidRPr="003B1414">
              <w:rPr>
                <w:rFonts w:ascii="Arial" w:hAnsi="Arial" w:cs="Arial"/>
                <w:sz w:val="20"/>
                <w:szCs w:val="20"/>
              </w:rPr>
              <w:t xml:space="preserve">pupils </w:t>
            </w:r>
            <w:r w:rsidRPr="007378F6">
              <w:rPr>
                <w:rFonts w:ascii="Arial" w:hAnsi="Arial" w:cs="Arial"/>
                <w:sz w:val="20"/>
                <w:szCs w:val="20"/>
              </w:rPr>
              <w:t>are encouraged to cover their mouth and nose with a tissue. ‘catch it, bin it, kill it’</w:t>
            </w:r>
            <w:r w:rsidR="000F00BB">
              <w:rPr>
                <w:rFonts w:ascii="Arial" w:hAnsi="Arial" w:cs="Arial"/>
                <w:sz w:val="20"/>
                <w:szCs w:val="20"/>
              </w:rPr>
              <w:t xml:space="preserve"> </w:t>
            </w:r>
            <w:r w:rsidR="000F00BB" w:rsidRPr="000F00BB">
              <w:rPr>
                <w:rFonts w:ascii="Arial" w:hAnsi="Arial" w:cs="Arial"/>
                <w:b/>
                <w:color w:val="0070C0"/>
                <w:sz w:val="20"/>
                <w:szCs w:val="20"/>
              </w:rPr>
              <w:t>Signage to remind children and adults is across the schoo</w:t>
            </w:r>
            <w:r w:rsidR="000F00BB">
              <w:rPr>
                <w:rFonts w:ascii="Arial" w:hAnsi="Arial" w:cs="Arial"/>
                <w:b/>
                <w:color w:val="0070C0"/>
                <w:sz w:val="20"/>
                <w:szCs w:val="20"/>
              </w:rPr>
              <w:t>l</w:t>
            </w:r>
            <w:r w:rsidR="000F00BB" w:rsidRPr="000F00BB">
              <w:rPr>
                <w:rFonts w:ascii="Arial" w:hAnsi="Arial" w:cs="Arial"/>
                <w:b/>
                <w:color w:val="0070C0"/>
                <w:sz w:val="20"/>
                <w:szCs w:val="20"/>
              </w:rPr>
              <w:t>.</w:t>
            </w:r>
          </w:p>
          <w:p w14:paraId="7EEC72EE" w14:textId="28980991" w:rsidR="00B34885" w:rsidRPr="007378F6"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 xml:space="preserve">Cleaning routines have been enhanced. </w:t>
            </w:r>
            <w:r w:rsidR="000F00BB" w:rsidRPr="000F00BB">
              <w:rPr>
                <w:rFonts w:ascii="Arial" w:hAnsi="Arial" w:cs="Arial"/>
                <w:b/>
                <w:color w:val="0070C0"/>
                <w:sz w:val="20"/>
                <w:szCs w:val="20"/>
              </w:rPr>
              <w:t>An extra member of staff has been employed to clean throughout the day</w:t>
            </w:r>
            <w:r w:rsidR="000F00BB">
              <w:rPr>
                <w:rFonts w:ascii="Arial" w:hAnsi="Arial" w:cs="Arial"/>
                <w:sz w:val="20"/>
                <w:szCs w:val="20"/>
              </w:rPr>
              <w:t>.</w:t>
            </w:r>
          </w:p>
          <w:p w14:paraId="50021809" w14:textId="77777777" w:rsidR="00B34885" w:rsidRPr="007378F6"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 xml:space="preserve">The school timetable has been adjusted to factor in the need to stagger access/egress, breaks, lunch etc in order to reduce movement around the building. </w:t>
            </w:r>
          </w:p>
          <w:p w14:paraId="7B60E99B" w14:textId="494BC413" w:rsidR="00B34885" w:rsidRPr="007378F6"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 xml:space="preserve">Where possible staff and </w:t>
            </w:r>
            <w:r>
              <w:t xml:space="preserve"> </w:t>
            </w:r>
            <w:r w:rsidRPr="003B1414">
              <w:rPr>
                <w:rFonts w:ascii="Arial" w:hAnsi="Arial" w:cs="Arial"/>
                <w:sz w:val="20"/>
                <w:szCs w:val="20"/>
              </w:rPr>
              <w:t xml:space="preserve">pupils </w:t>
            </w:r>
            <w:r w:rsidRPr="007378F6">
              <w:rPr>
                <w:rFonts w:ascii="Arial" w:hAnsi="Arial" w:cs="Arial"/>
                <w:sz w:val="20"/>
                <w:szCs w:val="20"/>
              </w:rPr>
              <w:t xml:space="preserve"> will refrain from having close face to face contact with another person.</w:t>
            </w:r>
          </w:p>
          <w:p w14:paraId="4FEEE56E" w14:textId="336DF7B3" w:rsidR="00B34885" w:rsidRPr="007378F6"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Staff are instructed to socially distance at all times from</w:t>
            </w:r>
            <w:r>
              <w:t xml:space="preserve"> </w:t>
            </w:r>
            <w:r w:rsidRPr="003B1414">
              <w:rPr>
                <w:rFonts w:ascii="Arial" w:hAnsi="Arial" w:cs="Arial"/>
                <w:sz w:val="20"/>
                <w:szCs w:val="20"/>
              </w:rPr>
              <w:t xml:space="preserve">pupils </w:t>
            </w:r>
            <w:r w:rsidRPr="007378F6">
              <w:rPr>
                <w:rFonts w:ascii="Arial" w:hAnsi="Arial" w:cs="Arial"/>
                <w:sz w:val="20"/>
                <w:szCs w:val="20"/>
              </w:rPr>
              <w:t xml:space="preserve"> and other members of staff. </w:t>
            </w:r>
          </w:p>
          <w:p w14:paraId="1AE48C33" w14:textId="3BC90528" w:rsidR="00B34885" w:rsidRPr="007378F6" w:rsidRDefault="00B34885" w:rsidP="00B34885">
            <w:pPr>
              <w:pStyle w:val="ListParagraph"/>
              <w:numPr>
                <w:ilvl w:val="0"/>
                <w:numId w:val="5"/>
              </w:numPr>
              <w:rPr>
                <w:rFonts w:ascii="Arial" w:hAnsi="Arial" w:cs="Arial"/>
                <w:sz w:val="20"/>
                <w:szCs w:val="20"/>
              </w:rPr>
            </w:pPr>
            <w:r w:rsidRPr="007378F6">
              <w:rPr>
                <w:rFonts w:ascii="Arial" w:hAnsi="Arial" w:cs="Arial"/>
                <w:sz w:val="20"/>
                <w:szCs w:val="20"/>
              </w:rPr>
              <w:t>Staff and</w:t>
            </w:r>
            <w:r>
              <w:t xml:space="preserve"> p</w:t>
            </w:r>
            <w:r w:rsidRPr="003B1414">
              <w:rPr>
                <w:rFonts w:ascii="Arial" w:hAnsi="Arial" w:cs="Arial"/>
                <w:sz w:val="20"/>
                <w:szCs w:val="20"/>
              </w:rPr>
              <w:t xml:space="preserve">upils </w:t>
            </w:r>
            <w:r w:rsidRPr="007378F6">
              <w:rPr>
                <w:rFonts w:ascii="Arial" w:hAnsi="Arial" w:cs="Arial"/>
                <w:sz w:val="20"/>
                <w:szCs w:val="20"/>
              </w:rPr>
              <w:t>are discouraged from gathering in large close groups.</w:t>
            </w:r>
          </w:p>
          <w:p w14:paraId="50337FE1" w14:textId="35D83D2A" w:rsidR="00B34885" w:rsidRPr="006D0468" w:rsidRDefault="00B34885" w:rsidP="00B34885">
            <w:pPr>
              <w:pStyle w:val="ListParagraph"/>
              <w:numPr>
                <w:ilvl w:val="0"/>
                <w:numId w:val="5"/>
              </w:numPr>
              <w:rPr>
                <w:rFonts w:ascii="Arial" w:hAnsi="Arial" w:cs="Arial"/>
                <w:b/>
                <w:color w:val="0070C0"/>
                <w:sz w:val="20"/>
                <w:szCs w:val="20"/>
              </w:rPr>
            </w:pPr>
            <w:r w:rsidRPr="007378F6">
              <w:rPr>
                <w:rFonts w:ascii="Arial" w:hAnsi="Arial" w:cs="Arial"/>
                <w:sz w:val="20"/>
                <w:szCs w:val="20"/>
              </w:rPr>
              <w:t xml:space="preserve">Staff and </w:t>
            </w:r>
            <w:r w:rsidRPr="003B1414">
              <w:rPr>
                <w:rFonts w:ascii="Arial" w:hAnsi="Arial" w:cs="Arial"/>
                <w:sz w:val="20"/>
                <w:szCs w:val="20"/>
              </w:rPr>
              <w:t xml:space="preserve">pupils </w:t>
            </w:r>
            <w:r w:rsidRPr="007378F6">
              <w:rPr>
                <w:rFonts w:ascii="Arial" w:hAnsi="Arial" w:cs="Arial"/>
                <w:sz w:val="20"/>
                <w:szCs w:val="20"/>
              </w:rPr>
              <w:t xml:space="preserve">are instructed to keep to the left-hand side of the corridor and stairs whilst walking around site. </w:t>
            </w:r>
            <w:r w:rsidR="006D0468">
              <w:rPr>
                <w:rFonts w:ascii="Arial" w:hAnsi="Arial" w:cs="Arial"/>
                <w:sz w:val="20"/>
                <w:szCs w:val="20"/>
              </w:rPr>
              <w:t xml:space="preserve"> </w:t>
            </w:r>
            <w:r w:rsidR="006D0468" w:rsidRPr="006D0468">
              <w:rPr>
                <w:rFonts w:ascii="Arial" w:hAnsi="Arial" w:cs="Arial"/>
                <w:b/>
                <w:color w:val="0070C0"/>
                <w:sz w:val="20"/>
                <w:szCs w:val="20"/>
              </w:rPr>
              <w:t>One – way system is in place.</w:t>
            </w:r>
          </w:p>
          <w:p w14:paraId="0FF85DFD" w14:textId="0537FEB8" w:rsidR="00B34885" w:rsidRPr="00DA2C15" w:rsidRDefault="00B34885" w:rsidP="00B34885">
            <w:pPr>
              <w:pStyle w:val="ListParagraph"/>
              <w:numPr>
                <w:ilvl w:val="0"/>
                <w:numId w:val="5"/>
              </w:numPr>
              <w:rPr>
                <w:rFonts w:ascii="Arial" w:hAnsi="Arial" w:cs="Arial"/>
                <w:sz w:val="20"/>
                <w:szCs w:val="20"/>
              </w:rPr>
            </w:pPr>
            <w:r>
              <w:rPr>
                <w:rFonts w:ascii="Arial" w:hAnsi="Arial" w:cs="Arial"/>
                <w:sz w:val="20"/>
                <w:szCs w:val="20"/>
              </w:rPr>
              <w:lastRenderedPageBreak/>
              <w:t xml:space="preserve">The Head Teacher reserves the right to agree to or ask staff and/or visitors to wear a face covering whilst in school where social distancing is not possible. </w:t>
            </w:r>
          </w:p>
        </w:tc>
        <w:tc>
          <w:tcPr>
            <w:tcW w:w="839" w:type="dxa"/>
            <w:vAlign w:val="center"/>
          </w:tcPr>
          <w:p w14:paraId="463A7898"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4C313636"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6F98B0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7E57B4CD" w14:textId="77777777" w:rsidR="00B34885" w:rsidRDefault="00B34885" w:rsidP="00B34885">
            <w:pPr>
              <w:jc w:val="center"/>
              <w:rPr>
                <w:rFonts w:ascii="Arial" w:hAnsi="Arial" w:cs="Arial"/>
                <w:color w:val="FF0000"/>
                <w:sz w:val="16"/>
                <w:szCs w:val="16"/>
              </w:rPr>
            </w:pPr>
          </w:p>
        </w:tc>
      </w:tr>
      <w:tr w:rsidR="00B34885" w:rsidRPr="00A44955" w14:paraId="3A18C45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440"/>
        </w:trPr>
        <w:tc>
          <w:tcPr>
            <w:tcW w:w="485" w:type="dxa"/>
            <w:shd w:val="clear" w:color="auto" w:fill="C00000"/>
            <w:vAlign w:val="center"/>
          </w:tcPr>
          <w:p w14:paraId="37F8F513" w14:textId="77777777" w:rsidR="00B34885" w:rsidRDefault="00B34885" w:rsidP="00B34885">
            <w:pPr>
              <w:jc w:val="center"/>
              <w:rPr>
                <w:rFonts w:ascii="Arial" w:hAnsi="Arial" w:cs="Arial"/>
                <w:sz w:val="20"/>
                <w:szCs w:val="20"/>
              </w:rPr>
            </w:pPr>
            <w:r>
              <w:rPr>
                <w:rFonts w:ascii="Arial" w:hAnsi="Arial" w:cs="Arial"/>
                <w:sz w:val="20"/>
                <w:szCs w:val="20"/>
              </w:rPr>
              <w:lastRenderedPageBreak/>
              <w:t>11</w:t>
            </w:r>
          </w:p>
        </w:tc>
        <w:tc>
          <w:tcPr>
            <w:tcW w:w="1937" w:type="dxa"/>
            <w:vAlign w:val="center"/>
          </w:tcPr>
          <w:p w14:paraId="64DE9D30" w14:textId="77777777" w:rsidR="00B34885" w:rsidRDefault="00B34885" w:rsidP="00B34885">
            <w:pPr>
              <w:rPr>
                <w:rFonts w:ascii="Arial" w:hAnsi="Arial" w:cs="Arial"/>
                <w:sz w:val="20"/>
                <w:szCs w:val="20"/>
              </w:rPr>
            </w:pPr>
            <w:r>
              <w:rPr>
                <w:rFonts w:ascii="Arial" w:hAnsi="Arial" w:cs="Arial"/>
                <w:sz w:val="20"/>
                <w:szCs w:val="20"/>
              </w:rPr>
              <w:t xml:space="preserve">Lack of Social Distancing around site and in classrooms. </w:t>
            </w:r>
          </w:p>
        </w:tc>
        <w:tc>
          <w:tcPr>
            <w:tcW w:w="840" w:type="dxa"/>
            <w:vAlign w:val="center"/>
          </w:tcPr>
          <w:p w14:paraId="4B41189F"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B5A71F7"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7D2E146" w14:textId="77777777" w:rsidR="00B34885" w:rsidRPr="007A4C46" w:rsidRDefault="00B34885" w:rsidP="00B34885">
            <w:pPr>
              <w:jc w:val="center"/>
              <w:rPr>
                <w:rFonts w:ascii="Arial" w:hAnsi="Arial" w:cs="Arial"/>
                <w:sz w:val="20"/>
                <w:szCs w:val="20"/>
              </w:rPr>
            </w:pPr>
            <w:r w:rsidRPr="007A4C46">
              <w:rPr>
                <w:rFonts w:ascii="Arial" w:hAnsi="Arial" w:cs="Arial"/>
                <w:sz w:val="20"/>
                <w:szCs w:val="20"/>
              </w:rPr>
              <w:t>12</w:t>
            </w:r>
          </w:p>
        </w:tc>
        <w:tc>
          <w:tcPr>
            <w:tcW w:w="6199" w:type="dxa"/>
            <w:gridSpan w:val="3"/>
            <w:vAlign w:val="center"/>
          </w:tcPr>
          <w:p w14:paraId="2B9A0305" w14:textId="336F726A" w:rsidR="00B34885" w:rsidRPr="007A4C46" w:rsidRDefault="00B34885" w:rsidP="00B34885">
            <w:pPr>
              <w:rPr>
                <w:rFonts w:ascii="Arial" w:hAnsi="Arial" w:cs="Arial"/>
                <w:sz w:val="20"/>
                <w:szCs w:val="20"/>
              </w:rPr>
            </w:pPr>
            <w:r w:rsidRPr="007A4C46">
              <w:rPr>
                <w:rFonts w:ascii="Arial" w:hAnsi="Arial" w:cs="Arial"/>
                <w:sz w:val="20"/>
                <w:szCs w:val="20"/>
              </w:rPr>
              <w:t xml:space="preserve">The Head Teacher together with their SMT/SLT have put together a </w:t>
            </w:r>
            <w:r>
              <w:rPr>
                <w:rFonts w:ascii="Arial" w:hAnsi="Arial" w:cs="Arial"/>
                <w:sz w:val="20"/>
                <w:szCs w:val="20"/>
              </w:rPr>
              <w:t xml:space="preserve">school </w:t>
            </w:r>
            <w:r w:rsidRPr="007A4C46">
              <w:rPr>
                <w:rFonts w:ascii="Arial" w:hAnsi="Arial" w:cs="Arial"/>
                <w:sz w:val="20"/>
                <w:szCs w:val="20"/>
              </w:rPr>
              <w:t xml:space="preserve">plan </w:t>
            </w:r>
            <w:r>
              <w:rPr>
                <w:rFonts w:ascii="Arial" w:hAnsi="Arial" w:cs="Arial"/>
                <w:sz w:val="20"/>
                <w:szCs w:val="20"/>
              </w:rPr>
              <w:t>which details all the new processes and procedures the school have put in place to ensure a COVID-Secure and Safe Environment for all staff,</w:t>
            </w:r>
            <w:r>
              <w:t xml:space="preserve"> </w:t>
            </w:r>
            <w:r w:rsidRPr="003B1414">
              <w:rPr>
                <w:rFonts w:ascii="Arial" w:hAnsi="Arial" w:cs="Arial"/>
                <w:sz w:val="20"/>
                <w:szCs w:val="20"/>
              </w:rPr>
              <w:t xml:space="preserve">pupils </w:t>
            </w:r>
            <w:r>
              <w:rPr>
                <w:rFonts w:ascii="Arial" w:hAnsi="Arial" w:cs="Arial"/>
                <w:sz w:val="20"/>
                <w:szCs w:val="20"/>
              </w:rPr>
              <w:t xml:space="preserve">and visitors. </w:t>
            </w:r>
          </w:p>
          <w:p w14:paraId="38E5A297" w14:textId="4DCF7A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Outside the classroom: </w:t>
            </w:r>
          </w:p>
          <w:p w14:paraId="10955FC6" w14:textId="2CB91D16" w:rsidR="00B34885"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school stagger starts and finish times.</w:t>
            </w:r>
          </w:p>
          <w:p w14:paraId="549D91E8" w14:textId="2E4A74F1" w:rsidR="006D0468" w:rsidRPr="006D0468" w:rsidRDefault="006D0468" w:rsidP="00B34885">
            <w:pPr>
              <w:pStyle w:val="ListParagraph"/>
              <w:numPr>
                <w:ilvl w:val="0"/>
                <w:numId w:val="5"/>
              </w:numPr>
              <w:rPr>
                <w:rFonts w:ascii="Arial" w:hAnsi="Arial" w:cs="Arial"/>
                <w:b/>
                <w:color w:val="0070C0"/>
                <w:sz w:val="20"/>
                <w:szCs w:val="20"/>
              </w:rPr>
            </w:pPr>
            <w:r w:rsidRPr="006D0468">
              <w:rPr>
                <w:rFonts w:ascii="Arial" w:hAnsi="Arial" w:cs="Arial"/>
                <w:b/>
                <w:color w:val="0070C0"/>
                <w:sz w:val="20"/>
                <w:szCs w:val="20"/>
              </w:rPr>
              <w:t>Staggered lunch and play times have been established.</w:t>
            </w:r>
          </w:p>
          <w:p w14:paraId="24FC7EE5" w14:textId="5E5D5EBE" w:rsidR="00B34885" w:rsidRPr="007A4C46" w:rsidRDefault="00B34885" w:rsidP="00B34885">
            <w:pPr>
              <w:pStyle w:val="ListParagraph"/>
              <w:numPr>
                <w:ilvl w:val="0"/>
                <w:numId w:val="5"/>
              </w:numPr>
              <w:rPr>
                <w:rFonts w:ascii="Arial" w:hAnsi="Arial" w:cs="Arial"/>
                <w:sz w:val="20"/>
                <w:szCs w:val="20"/>
              </w:rPr>
            </w:pPr>
            <w:r>
              <w:rPr>
                <w:rFonts w:ascii="Arial" w:hAnsi="Arial" w:cs="Arial"/>
                <w:sz w:val="20"/>
                <w:szCs w:val="20"/>
              </w:rPr>
              <w:t>The school will encourage parents as far as reasonably possible to refrain from gathering together outside the school gates.</w:t>
            </w:r>
          </w:p>
          <w:p w14:paraId="71AD9A7F" w14:textId="6CF17C29"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Where possible pupils will access their POD’s/Bubbles directly.</w:t>
            </w:r>
          </w:p>
          <w:p w14:paraId="5B109252" w14:textId="392E3B21"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A robust system for dropping off and picking up of </w:t>
            </w:r>
            <w:r>
              <w:rPr>
                <w:rFonts w:ascii="Arial" w:hAnsi="Arial" w:cs="Arial"/>
                <w:sz w:val="20"/>
                <w:szCs w:val="20"/>
              </w:rPr>
              <w:t>pupils</w:t>
            </w:r>
            <w:r w:rsidRPr="007A4C46">
              <w:rPr>
                <w:rFonts w:ascii="Arial" w:hAnsi="Arial" w:cs="Arial"/>
                <w:sz w:val="20"/>
                <w:szCs w:val="20"/>
              </w:rPr>
              <w:t xml:space="preserve"> has been implemented. </w:t>
            </w:r>
          </w:p>
          <w:p w14:paraId="5A9DF33B" w14:textId="66A4A9D1"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Bubbles/POD’s are kept apart, meaning that the school avoids large gatherings such as assemblies or collective worship with more than one Bubble/POD.</w:t>
            </w:r>
          </w:p>
          <w:p w14:paraId="474DC049" w14:textId="763A130C" w:rsidR="00B34885" w:rsidRPr="0028646E" w:rsidRDefault="00B34885" w:rsidP="00B34885">
            <w:pPr>
              <w:pStyle w:val="ListParagraph"/>
              <w:numPr>
                <w:ilvl w:val="0"/>
                <w:numId w:val="5"/>
              </w:numPr>
              <w:rPr>
                <w:rFonts w:ascii="Arial" w:hAnsi="Arial" w:cs="Arial"/>
                <w:b/>
                <w:color w:val="0070C0"/>
                <w:sz w:val="20"/>
                <w:szCs w:val="20"/>
              </w:rPr>
            </w:pPr>
            <w:r w:rsidRPr="0028646E">
              <w:rPr>
                <w:rFonts w:ascii="Arial" w:hAnsi="Arial" w:cs="Arial"/>
                <w:b/>
                <w:color w:val="0070C0"/>
                <w:sz w:val="20"/>
                <w:szCs w:val="20"/>
              </w:rPr>
              <w:t>School meals are served in the hall on a Bubble/POD rota bases</w:t>
            </w:r>
            <w:r w:rsidR="000F00BB" w:rsidRPr="0028646E">
              <w:rPr>
                <w:rFonts w:ascii="Arial" w:hAnsi="Arial" w:cs="Arial"/>
                <w:b/>
                <w:color w:val="0070C0"/>
                <w:sz w:val="20"/>
                <w:szCs w:val="20"/>
              </w:rPr>
              <w:t xml:space="preserve"> for years 1,2</w:t>
            </w:r>
            <w:r w:rsidR="0028646E" w:rsidRPr="0028646E">
              <w:rPr>
                <w:rFonts w:ascii="Arial" w:hAnsi="Arial" w:cs="Arial"/>
                <w:b/>
                <w:color w:val="0070C0"/>
                <w:sz w:val="20"/>
                <w:szCs w:val="20"/>
              </w:rPr>
              <w:t>,4 and hot dinners only for year 3</w:t>
            </w:r>
            <w:r w:rsidRPr="0028646E">
              <w:rPr>
                <w:rFonts w:ascii="Arial" w:hAnsi="Arial" w:cs="Arial"/>
                <w:b/>
                <w:color w:val="0070C0"/>
                <w:sz w:val="20"/>
                <w:szCs w:val="20"/>
              </w:rPr>
              <w:t xml:space="preserve">, all tables and chairs are cleaned before the next Bubble/POD is due. </w:t>
            </w:r>
          </w:p>
          <w:p w14:paraId="2CF99D9C" w14:textId="1B892EC7" w:rsidR="0028646E" w:rsidRPr="0028646E" w:rsidRDefault="0028646E" w:rsidP="00B34885">
            <w:pPr>
              <w:pStyle w:val="ListParagraph"/>
              <w:numPr>
                <w:ilvl w:val="0"/>
                <w:numId w:val="5"/>
              </w:numPr>
              <w:rPr>
                <w:rFonts w:ascii="Arial" w:hAnsi="Arial" w:cs="Arial"/>
                <w:b/>
                <w:color w:val="0070C0"/>
                <w:sz w:val="20"/>
                <w:szCs w:val="20"/>
              </w:rPr>
            </w:pPr>
            <w:r w:rsidRPr="0028646E">
              <w:rPr>
                <w:rFonts w:ascii="Arial" w:hAnsi="Arial" w:cs="Arial"/>
                <w:b/>
                <w:color w:val="0070C0"/>
                <w:sz w:val="20"/>
                <w:szCs w:val="20"/>
              </w:rPr>
              <w:t>Nursery, Reception, Year 5 &amp; 6 have lunch delivered to each classroom bubble.</w:t>
            </w:r>
          </w:p>
          <w:p w14:paraId="78D43B51" w14:textId="3399D916" w:rsidR="0028646E" w:rsidRPr="0028646E" w:rsidRDefault="0028646E" w:rsidP="00B34885">
            <w:pPr>
              <w:pStyle w:val="ListParagraph"/>
              <w:numPr>
                <w:ilvl w:val="0"/>
                <w:numId w:val="5"/>
              </w:numPr>
              <w:rPr>
                <w:rFonts w:ascii="Arial" w:hAnsi="Arial" w:cs="Arial"/>
                <w:b/>
                <w:color w:val="0070C0"/>
                <w:sz w:val="20"/>
                <w:szCs w:val="20"/>
              </w:rPr>
            </w:pPr>
            <w:r w:rsidRPr="0028646E">
              <w:rPr>
                <w:rFonts w:ascii="Arial" w:hAnsi="Arial" w:cs="Arial"/>
                <w:b/>
                <w:color w:val="0070C0"/>
                <w:sz w:val="20"/>
                <w:szCs w:val="20"/>
              </w:rPr>
              <w:t>Children with packed lunch in Year 3 have this within the classroom.</w:t>
            </w:r>
          </w:p>
          <w:p w14:paraId="75CA3A15" w14:textId="128D9D2E" w:rsidR="00B34885" w:rsidRPr="0028646E" w:rsidRDefault="00B34885" w:rsidP="00B34885">
            <w:pPr>
              <w:pStyle w:val="ListParagraph"/>
              <w:numPr>
                <w:ilvl w:val="0"/>
                <w:numId w:val="5"/>
              </w:numPr>
              <w:rPr>
                <w:rFonts w:ascii="Arial" w:hAnsi="Arial" w:cs="Arial"/>
                <w:b/>
                <w:color w:val="0070C0"/>
                <w:sz w:val="20"/>
                <w:szCs w:val="20"/>
              </w:rPr>
            </w:pPr>
            <w:r w:rsidRPr="0028646E">
              <w:rPr>
                <w:rFonts w:ascii="Arial" w:hAnsi="Arial" w:cs="Arial"/>
                <w:b/>
                <w:color w:val="0070C0"/>
                <w:sz w:val="20"/>
                <w:szCs w:val="20"/>
              </w:rPr>
              <w:t>School meals consist of a mixture of hot and packed lunches, children on hot meals are served in the hall</w:t>
            </w:r>
            <w:r w:rsidR="0028646E">
              <w:rPr>
                <w:rFonts w:ascii="Arial" w:hAnsi="Arial" w:cs="Arial"/>
                <w:b/>
                <w:color w:val="0070C0"/>
                <w:sz w:val="20"/>
                <w:szCs w:val="20"/>
              </w:rPr>
              <w:t>/class</w:t>
            </w:r>
            <w:r w:rsidRPr="0028646E">
              <w:rPr>
                <w:rFonts w:ascii="Arial" w:hAnsi="Arial" w:cs="Arial"/>
                <w:b/>
                <w:color w:val="0070C0"/>
                <w:sz w:val="20"/>
                <w:szCs w:val="20"/>
              </w:rPr>
              <w:t xml:space="preserve"> on a Bubble/POD rota bases, all tables and chairs are cleaned before the next Bubble/POD is due </w:t>
            </w:r>
          </w:p>
          <w:p w14:paraId="5B9816A8" w14:textId="64C63223" w:rsidR="00B34885" w:rsidRPr="0028646E"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 xml:space="preserve">Movement along corridors </w:t>
            </w:r>
            <w:r>
              <w:rPr>
                <w:rFonts w:ascii="Arial" w:hAnsi="Arial" w:cs="Arial"/>
                <w:sz w:val="20"/>
                <w:szCs w:val="20"/>
              </w:rPr>
              <w:t>is kept to a minimum</w:t>
            </w:r>
            <w:r w:rsidRPr="007A4C46">
              <w:rPr>
                <w:rFonts w:ascii="Arial" w:hAnsi="Arial" w:cs="Arial"/>
                <w:sz w:val="20"/>
                <w:szCs w:val="20"/>
              </w:rPr>
              <w:t>.</w:t>
            </w:r>
            <w:r w:rsidR="0028646E">
              <w:rPr>
                <w:rFonts w:ascii="Arial" w:hAnsi="Arial" w:cs="Arial"/>
                <w:sz w:val="20"/>
                <w:szCs w:val="20"/>
              </w:rPr>
              <w:t xml:space="preserve"> </w:t>
            </w:r>
            <w:r w:rsidR="0028646E" w:rsidRPr="0028646E">
              <w:rPr>
                <w:rFonts w:ascii="Arial" w:hAnsi="Arial" w:cs="Arial"/>
                <w:b/>
                <w:color w:val="0070C0"/>
                <w:sz w:val="20"/>
                <w:szCs w:val="20"/>
              </w:rPr>
              <w:t>A one</w:t>
            </w:r>
            <w:r w:rsidR="0028646E">
              <w:rPr>
                <w:rFonts w:ascii="Arial" w:hAnsi="Arial" w:cs="Arial"/>
                <w:b/>
                <w:color w:val="0070C0"/>
                <w:sz w:val="20"/>
                <w:szCs w:val="20"/>
              </w:rPr>
              <w:t>-</w:t>
            </w:r>
            <w:r w:rsidR="0028646E" w:rsidRPr="0028646E">
              <w:rPr>
                <w:rFonts w:ascii="Arial" w:hAnsi="Arial" w:cs="Arial"/>
                <w:b/>
                <w:color w:val="0070C0"/>
                <w:sz w:val="20"/>
                <w:szCs w:val="20"/>
              </w:rPr>
              <w:t>way system is in operation.</w:t>
            </w:r>
          </w:p>
          <w:p w14:paraId="1487F690" w14:textId="6CC75E75" w:rsidR="00B34885" w:rsidRPr="0028646E"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The school ha</w:t>
            </w:r>
            <w:r>
              <w:rPr>
                <w:rFonts w:ascii="Arial" w:hAnsi="Arial" w:cs="Arial"/>
                <w:sz w:val="20"/>
                <w:szCs w:val="20"/>
              </w:rPr>
              <w:t>s</w:t>
            </w:r>
            <w:r w:rsidRPr="007A4C46">
              <w:rPr>
                <w:rFonts w:ascii="Arial" w:hAnsi="Arial" w:cs="Arial"/>
                <w:sz w:val="20"/>
                <w:szCs w:val="20"/>
              </w:rPr>
              <w:t xml:space="preserve"> a</w:t>
            </w:r>
            <w:r>
              <w:rPr>
                <w:rFonts w:ascii="Arial" w:hAnsi="Arial" w:cs="Arial"/>
                <w:sz w:val="20"/>
                <w:szCs w:val="20"/>
              </w:rPr>
              <w:t>ss</w:t>
            </w:r>
            <w:r w:rsidRPr="007A4C46">
              <w:rPr>
                <w:rFonts w:ascii="Arial" w:hAnsi="Arial" w:cs="Arial"/>
                <w:sz w:val="20"/>
                <w:szCs w:val="20"/>
              </w:rPr>
              <w:t>essed and where possible have put measures in place which avoids pupils moving from one POD/Bubble to another and ensure</w:t>
            </w:r>
            <w:r>
              <w:rPr>
                <w:rFonts w:ascii="Arial" w:hAnsi="Arial" w:cs="Arial"/>
                <w:sz w:val="20"/>
                <w:szCs w:val="20"/>
              </w:rPr>
              <w:t>s</w:t>
            </w:r>
            <w:r w:rsidRPr="007A4C46">
              <w:rPr>
                <w:rFonts w:ascii="Arial" w:hAnsi="Arial" w:cs="Arial"/>
                <w:sz w:val="20"/>
                <w:szCs w:val="20"/>
              </w:rPr>
              <w:t xml:space="preserve"> where possible pupils do not need to move through another POD/Bubble to get to the toilet. </w:t>
            </w:r>
            <w:r w:rsidR="0028646E" w:rsidRPr="0028646E">
              <w:rPr>
                <w:rFonts w:ascii="Arial" w:hAnsi="Arial" w:cs="Arial"/>
                <w:b/>
                <w:color w:val="0070C0"/>
                <w:sz w:val="20"/>
                <w:szCs w:val="20"/>
              </w:rPr>
              <w:t xml:space="preserve">The only bubbles areas shared are the hall, ICT suite </w:t>
            </w:r>
            <w:r w:rsidR="0028646E" w:rsidRPr="0028646E">
              <w:rPr>
                <w:rFonts w:ascii="Arial" w:hAnsi="Arial" w:cs="Arial"/>
                <w:b/>
                <w:color w:val="0070C0"/>
                <w:sz w:val="20"/>
                <w:szCs w:val="20"/>
              </w:rPr>
              <w:lastRenderedPageBreak/>
              <w:t>and intervention rooms – all are cleaned prior to the next bubble using them.</w:t>
            </w:r>
          </w:p>
          <w:p w14:paraId="5D73D0A0" w14:textId="5BAD19BA"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outside areas have been assessed and where possible each Bubble/POD has been designated its own outside area, where this is not possible a bubble/pod rota has been put in place. </w:t>
            </w:r>
          </w:p>
          <w:p w14:paraId="1AC0E198" w14:textId="1936DB2E" w:rsidR="006D0468" w:rsidRDefault="006D0468" w:rsidP="00B34885">
            <w:pPr>
              <w:pStyle w:val="ListParagraph"/>
              <w:numPr>
                <w:ilvl w:val="0"/>
                <w:numId w:val="5"/>
              </w:numPr>
              <w:rPr>
                <w:rFonts w:ascii="Arial" w:hAnsi="Arial" w:cs="Arial"/>
                <w:sz w:val="20"/>
                <w:szCs w:val="20"/>
              </w:rPr>
            </w:pPr>
            <w:r w:rsidRPr="006D0468">
              <w:rPr>
                <w:rFonts w:ascii="Arial" w:hAnsi="Arial" w:cs="Arial"/>
                <w:b/>
                <w:color w:val="0070C0"/>
                <w:sz w:val="20"/>
                <w:szCs w:val="20"/>
              </w:rPr>
              <w:t>During playtimes/lunch times each class bubble has a designated area within the yard – supervised by a member of each bubble.  Entrance and exit from the yard is on a staggered basis.  Bubbles have social distancing measures adhered to between them</w:t>
            </w:r>
            <w:r>
              <w:rPr>
                <w:rFonts w:ascii="Arial" w:hAnsi="Arial" w:cs="Arial"/>
                <w:sz w:val="20"/>
                <w:szCs w:val="20"/>
              </w:rPr>
              <w:t>.</w:t>
            </w:r>
          </w:p>
          <w:p w14:paraId="360926EE" w14:textId="5569A2CA" w:rsidR="00B34885" w:rsidRPr="00B34885" w:rsidRDefault="00B34885" w:rsidP="00B34885">
            <w:pPr>
              <w:pStyle w:val="ListParagraph"/>
              <w:numPr>
                <w:ilvl w:val="0"/>
                <w:numId w:val="5"/>
              </w:numPr>
              <w:rPr>
                <w:rFonts w:ascii="Arial" w:hAnsi="Arial" w:cs="Arial"/>
                <w:color w:val="000000" w:themeColor="text1"/>
                <w:sz w:val="20"/>
                <w:szCs w:val="20"/>
              </w:rPr>
            </w:pPr>
            <w:r w:rsidRPr="00B34885">
              <w:rPr>
                <w:rFonts w:ascii="Arial" w:hAnsi="Arial" w:cs="Arial"/>
                <w:color w:val="000000" w:themeColor="text1"/>
                <w:sz w:val="20"/>
                <w:szCs w:val="20"/>
              </w:rPr>
              <w:t>In early</w:t>
            </w:r>
            <w:r w:rsidR="0028646E">
              <w:rPr>
                <w:rFonts w:ascii="Arial" w:hAnsi="Arial" w:cs="Arial"/>
                <w:color w:val="000000" w:themeColor="text1"/>
                <w:sz w:val="20"/>
                <w:szCs w:val="20"/>
              </w:rPr>
              <w:t xml:space="preserve"> </w:t>
            </w:r>
            <w:r w:rsidRPr="00B34885">
              <w:rPr>
                <w:rFonts w:ascii="Arial" w:hAnsi="Arial" w:cs="Arial"/>
                <w:color w:val="000000" w:themeColor="text1"/>
                <w:sz w:val="20"/>
                <w:szCs w:val="20"/>
              </w:rPr>
              <w:t>years settings, there is no change to the existing position. It is not mandatory for staff and visitors to wear face coverings.</w:t>
            </w:r>
          </w:p>
          <w:p w14:paraId="6E3110E0" w14:textId="77777777" w:rsidR="00B34885" w:rsidRPr="00B34885" w:rsidRDefault="00B34885" w:rsidP="00B34885">
            <w:pPr>
              <w:pStyle w:val="ListParagraph"/>
              <w:numPr>
                <w:ilvl w:val="0"/>
                <w:numId w:val="5"/>
              </w:numPr>
              <w:rPr>
                <w:rFonts w:ascii="Arial" w:hAnsi="Arial" w:cs="Arial"/>
                <w:color w:val="000000" w:themeColor="text1"/>
                <w:sz w:val="20"/>
                <w:szCs w:val="20"/>
              </w:rPr>
            </w:pPr>
            <w:r w:rsidRPr="00B34885">
              <w:rPr>
                <w:rFonts w:ascii="Arial" w:hAnsi="Arial" w:cs="Arial"/>
                <w:color w:val="000000" w:themeColor="text1"/>
                <w:sz w:val="20"/>
                <w:szCs w:val="20"/>
              </w:rPr>
              <w:t>In situations indoors where social distancing between adults in settings is not possible (for example, when moving around in corridors and communal areas), settings have the discretion to recommend the use of face coverings for adults on site, for both staff and visitors whilst acknowledging some individuals may be exempt.</w:t>
            </w:r>
          </w:p>
          <w:p w14:paraId="2CBB722A" w14:textId="6C2F5086" w:rsidR="00B34885" w:rsidRPr="00B34885" w:rsidRDefault="00B34885" w:rsidP="00B34885">
            <w:pPr>
              <w:pStyle w:val="ListParagraph"/>
              <w:numPr>
                <w:ilvl w:val="0"/>
                <w:numId w:val="5"/>
              </w:numPr>
              <w:rPr>
                <w:rFonts w:ascii="Arial" w:hAnsi="Arial" w:cs="Arial"/>
                <w:color w:val="FF0000"/>
                <w:sz w:val="20"/>
                <w:szCs w:val="20"/>
              </w:rPr>
            </w:pPr>
            <w:r w:rsidRPr="00B34885">
              <w:rPr>
                <w:rFonts w:ascii="Arial" w:hAnsi="Arial" w:cs="Arial"/>
                <w:color w:val="FF0000"/>
                <w:sz w:val="20"/>
                <w:szCs w:val="20"/>
              </w:rPr>
              <w:t>Safe wearing of face coverings requires cleaning of hands before and after touching – including to remove or put them on – and the safe storage of them in individual, sealable plastic bags between use. Where a face covering becomes damp, it should not be worn and the face covering should be replaced carefully. Pupils must be instructed not to touch the front of their face covering during use or when removing it and they must dispose of temporary face coverings in a ‘black bag’ waste bin (not recycling bin) or place reusable face coverings in a plastic bag they can take home with them, and then wash their hands again before heading to their classroom.</w:t>
            </w:r>
          </w:p>
          <w:p w14:paraId="72839AD0" w14:textId="77777777" w:rsidR="00B34885" w:rsidRPr="00B34885" w:rsidRDefault="00B34885" w:rsidP="00B34885">
            <w:pPr>
              <w:rPr>
                <w:rFonts w:ascii="Arial" w:hAnsi="Arial" w:cs="Arial"/>
                <w:color w:val="FF0000"/>
                <w:sz w:val="20"/>
                <w:szCs w:val="20"/>
              </w:rPr>
            </w:pPr>
          </w:p>
          <w:p w14:paraId="73A9862A" w14:textId="0A562488" w:rsidR="00B34885" w:rsidRPr="009B5EFB" w:rsidRDefault="00B34885" w:rsidP="00B34885">
            <w:pPr>
              <w:rPr>
                <w:rFonts w:ascii="Arial" w:hAnsi="Arial" w:cs="Arial"/>
                <w:b/>
                <w:bCs/>
                <w:sz w:val="20"/>
                <w:szCs w:val="20"/>
              </w:rPr>
            </w:pPr>
            <w:r w:rsidRPr="00C27432">
              <w:rPr>
                <w:rFonts w:ascii="Arial" w:hAnsi="Arial" w:cs="Arial"/>
                <w:b/>
                <w:bCs/>
                <w:sz w:val="20"/>
                <w:szCs w:val="20"/>
              </w:rPr>
              <w:t>Within the Bubble/POD</w:t>
            </w:r>
          </w:p>
          <w:p w14:paraId="471A2FF0" w14:textId="2AD8EB86"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In order to reduce the risk of transmission all </w:t>
            </w:r>
            <w:r w:rsidRPr="003B1414">
              <w:rPr>
                <w:rFonts w:ascii="Arial" w:hAnsi="Arial" w:cs="Arial"/>
                <w:sz w:val="20"/>
                <w:szCs w:val="20"/>
              </w:rPr>
              <w:t xml:space="preserve">pupils </w:t>
            </w:r>
            <w:r w:rsidRPr="007A4C46">
              <w:rPr>
                <w:rFonts w:ascii="Arial" w:hAnsi="Arial" w:cs="Arial"/>
                <w:sz w:val="20"/>
                <w:szCs w:val="20"/>
              </w:rPr>
              <w:t>are kept in consistent groups/POD’s/Bubbles</w:t>
            </w:r>
          </w:p>
          <w:p w14:paraId="05B1325C" w14:textId="3A9D8B7D" w:rsidR="00B34885" w:rsidRPr="0028646E" w:rsidRDefault="00B34885" w:rsidP="00B34885">
            <w:pPr>
              <w:pStyle w:val="ListParagraph"/>
              <w:numPr>
                <w:ilvl w:val="0"/>
                <w:numId w:val="5"/>
              </w:numPr>
              <w:rPr>
                <w:rFonts w:ascii="Arial" w:hAnsi="Arial" w:cs="Arial"/>
                <w:b/>
                <w:color w:val="0070C0"/>
                <w:sz w:val="20"/>
                <w:szCs w:val="20"/>
              </w:rPr>
            </w:pPr>
            <w:r>
              <w:rPr>
                <w:rFonts w:ascii="Arial" w:hAnsi="Arial" w:cs="Arial"/>
                <w:sz w:val="20"/>
                <w:szCs w:val="20"/>
              </w:rPr>
              <w:t xml:space="preserve">Pupils who are old enough, are seated at forward facing desks, laid out side by side. </w:t>
            </w:r>
            <w:r w:rsidR="0028646E" w:rsidRPr="0028646E">
              <w:rPr>
                <w:rFonts w:ascii="Arial" w:hAnsi="Arial" w:cs="Arial"/>
                <w:b/>
                <w:color w:val="0070C0"/>
                <w:sz w:val="20"/>
                <w:szCs w:val="20"/>
              </w:rPr>
              <w:t>Children in Years 1-6 are seated in forward facing desks.</w:t>
            </w:r>
          </w:p>
          <w:p w14:paraId="7CC1A39F" w14:textId="4C7559CF"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Older </w:t>
            </w:r>
            <w:r>
              <w:rPr>
                <w:rFonts w:ascii="Arial" w:hAnsi="Arial" w:cs="Arial"/>
                <w:sz w:val="20"/>
                <w:szCs w:val="20"/>
              </w:rPr>
              <w:t>pupils</w:t>
            </w:r>
            <w:r w:rsidRPr="007A4C46">
              <w:rPr>
                <w:rFonts w:ascii="Arial" w:hAnsi="Arial" w:cs="Arial"/>
                <w:sz w:val="20"/>
                <w:szCs w:val="20"/>
              </w:rPr>
              <w:t xml:space="preserve"> are encouraged to keep their distance. </w:t>
            </w:r>
          </w:p>
          <w:p w14:paraId="334B5348" w14:textId="65674550"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lastRenderedPageBreak/>
              <w:t>Teachers are situated at the front of the class in their own designated teaching zone, so that as far as reasonably practicable teachers can maintain a social distance (2 metres)</w:t>
            </w:r>
          </w:p>
          <w:p w14:paraId="45DB0439" w14:textId="34F92A0A" w:rsidR="00B34885" w:rsidRPr="006D0468" w:rsidRDefault="00B34885" w:rsidP="00B34885">
            <w:pPr>
              <w:pStyle w:val="ListParagraph"/>
              <w:numPr>
                <w:ilvl w:val="0"/>
                <w:numId w:val="5"/>
              </w:numPr>
              <w:rPr>
                <w:rFonts w:ascii="Arial" w:hAnsi="Arial" w:cs="Arial"/>
                <w:b/>
                <w:color w:val="0070C0"/>
                <w:sz w:val="20"/>
                <w:szCs w:val="20"/>
              </w:rPr>
            </w:pPr>
            <w:r>
              <w:rPr>
                <w:rFonts w:ascii="Arial" w:hAnsi="Arial" w:cs="Arial"/>
                <w:sz w:val="20"/>
                <w:szCs w:val="20"/>
              </w:rPr>
              <w:t xml:space="preserve">Teachers where possible will adapt teaching and caring styles to minimise face-to-face contact. </w:t>
            </w:r>
            <w:r w:rsidR="006D0468" w:rsidRPr="006D0468">
              <w:rPr>
                <w:rFonts w:ascii="Arial" w:hAnsi="Arial" w:cs="Arial"/>
                <w:b/>
                <w:color w:val="0070C0"/>
                <w:sz w:val="20"/>
                <w:szCs w:val="20"/>
              </w:rPr>
              <w:t>When this is not possible staff are advised to wear a visor.</w:t>
            </w:r>
          </w:p>
          <w:p w14:paraId="5346DBC3" w14:textId="551FB984"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w:t>
            </w:r>
            <w:r w:rsidRPr="00735FAB">
              <w:rPr>
                <w:rFonts w:ascii="Arial" w:hAnsi="Arial" w:cs="Arial"/>
                <w:sz w:val="20"/>
                <w:szCs w:val="20"/>
              </w:rPr>
              <w:t xml:space="preserve">eachers </w:t>
            </w:r>
            <w:r>
              <w:rPr>
                <w:rFonts w:ascii="Arial" w:hAnsi="Arial" w:cs="Arial"/>
                <w:sz w:val="20"/>
                <w:szCs w:val="20"/>
              </w:rPr>
              <w:t xml:space="preserve">who </w:t>
            </w:r>
            <w:r w:rsidRPr="00735FAB">
              <w:rPr>
                <w:rFonts w:ascii="Arial" w:hAnsi="Arial" w:cs="Arial"/>
                <w:sz w:val="20"/>
                <w:szCs w:val="20"/>
              </w:rPr>
              <w:t>operate across different class</w:t>
            </w:r>
            <w:r>
              <w:rPr>
                <w:rFonts w:ascii="Arial" w:hAnsi="Arial" w:cs="Arial"/>
                <w:sz w:val="20"/>
                <w:szCs w:val="20"/>
              </w:rPr>
              <w:t xml:space="preserve"> bubbles/pod’s </w:t>
            </w:r>
            <w:r w:rsidRPr="00735FAB">
              <w:rPr>
                <w:rFonts w:ascii="Arial" w:hAnsi="Arial" w:cs="Arial"/>
                <w:sz w:val="20"/>
                <w:szCs w:val="20"/>
              </w:rPr>
              <w:t>in order to facilitate the delivery of the school timetable</w:t>
            </w:r>
            <w:r>
              <w:rPr>
                <w:rFonts w:ascii="Arial" w:hAnsi="Arial" w:cs="Arial"/>
                <w:sz w:val="20"/>
                <w:szCs w:val="20"/>
              </w:rPr>
              <w:t xml:space="preserve"> are instructed on the importance of maintaining a distance between the children in each bubble and other staff. </w:t>
            </w:r>
          </w:p>
          <w:p w14:paraId="1D05CCB2" w14:textId="0D56BD4D" w:rsidR="006D0468" w:rsidRDefault="00B34885" w:rsidP="00B34885">
            <w:pPr>
              <w:pStyle w:val="ListParagraph"/>
              <w:numPr>
                <w:ilvl w:val="0"/>
                <w:numId w:val="5"/>
              </w:numPr>
              <w:rPr>
                <w:rFonts w:ascii="Arial" w:hAnsi="Arial" w:cs="Arial"/>
                <w:sz w:val="20"/>
                <w:szCs w:val="20"/>
              </w:rPr>
            </w:pPr>
            <w:r w:rsidRPr="00735FAB">
              <w:rPr>
                <w:rFonts w:ascii="Arial" w:hAnsi="Arial" w:cs="Arial"/>
                <w:sz w:val="20"/>
                <w:szCs w:val="20"/>
              </w:rPr>
              <w:t xml:space="preserve">Where social distancing cannot be maintained the risk </w:t>
            </w:r>
            <w:r>
              <w:rPr>
                <w:rFonts w:ascii="Arial" w:hAnsi="Arial" w:cs="Arial"/>
                <w:sz w:val="20"/>
                <w:szCs w:val="20"/>
              </w:rPr>
              <w:t>is</w:t>
            </w:r>
            <w:r w:rsidRPr="00735FAB">
              <w:rPr>
                <w:rFonts w:ascii="Arial" w:hAnsi="Arial" w:cs="Arial"/>
                <w:sz w:val="20"/>
                <w:szCs w:val="20"/>
              </w:rPr>
              <w:t xml:space="preserve"> reduced by keeping </w:t>
            </w:r>
            <w:r>
              <w:rPr>
                <w:rFonts w:ascii="Arial" w:hAnsi="Arial" w:cs="Arial"/>
                <w:sz w:val="20"/>
                <w:szCs w:val="20"/>
              </w:rPr>
              <w:t>children</w:t>
            </w:r>
            <w:r w:rsidRPr="00735FAB">
              <w:rPr>
                <w:rFonts w:ascii="Arial" w:hAnsi="Arial" w:cs="Arial"/>
                <w:sz w:val="20"/>
                <w:szCs w:val="20"/>
              </w:rPr>
              <w:t xml:space="preserve"> in </w:t>
            </w:r>
            <w:r w:rsidR="006D0468">
              <w:rPr>
                <w:rFonts w:ascii="Arial" w:hAnsi="Arial" w:cs="Arial"/>
                <w:sz w:val="20"/>
                <w:szCs w:val="20"/>
              </w:rPr>
              <w:t>class bubbles and staff are encouraged to avoid face-to</w:t>
            </w:r>
            <w:r w:rsidR="003968A9">
              <w:rPr>
                <w:rFonts w:ascii="Arial" w:hAnsi="Arial" w:cs="Arial"/>
                <w:sz w:val="20"/>
                <w:szCs w:val="20"/>
              </w:rPr>
              <w:t>-</w:t>
            </w:r>
            <w:r w:rsidR="006D0468">
              <w:rPr>
                <w:rFonts w:ascii="Arial" w:hAnsi="Arial" w:cs="Arial"/>
                <w:sz w:val="20"/>
                <w:szCs w:val="20"/>
              </w:rPr>
              <w:t>face contact.  Visors are worn by staff when 2m distancing is unable to be maintained.</w:t>
            </w:r>
          </w:p>
          <w:p w14:paraId="196878E4" w14:textId="690612AC" w:rsidR="00B34885" w:rsidRDefault="00B34885" w:rsidP="00B34885">
            <w:pPr>
              <w:pStyle w:val="ListParagraph"/>
              <w:numPr>
                <w:ilvl w:val="0"/>
                <w:numId w:val="5"/>
              </w:numPr>
              <w:rPr>
                <w:rFonts w:ascii="Arial" w:hAnsi="Arial" w:cs="Arial"/>
                <w:b/>
                <w:color w:val="0070C0"/>
                <w:sz w:val="20"/>
                <w:szCs w:val="20"/>
              </w:rPr>
            </w:pPr>
            <w:r w:rsidRPr="003968A9">
              <w:rPr>
                <w:rFonts w:ascii="Arial" w:hAnsi="Arial" w:cs="Arial"/>
                <w:b/>
                <w:color w:val="0070C0"/>
                <w:sz w:val="20"/>
                <w:szCs w:val="20"/>
              </w:rPr>
              <w:t xml:space="preserve">The ventilation in each room has been assessed, </w:t>
            </w:r>
            <w:r w:rsidR="0028646E" w:rsidRPr="003968A9">
              <w:rPr>
                <w:rFonts w:ascii="Arial" w:hAnsi="Arial" w:cs="Arial"/>
                <w:b/>
                <w:color w:val="0070C0"/>
                <w:sz w:val="20"/>
                <w:szCs w:val="20"/>
              </w:rPr>
              <w:t>windows and</w:t>
            </w:r>
            <w:r w:rsidR="003968A9" w:rsidRPr="003968A9">
              <w:rPr>
                <w:rFonts w:ascii="Arial" w:hAnsi="Arial" w:cs="Arial"/>
                <w:b/>
                <w:color w:val="0070C0"/>
                <w:sz w:val="20"/>
                <w:szCs w:val="20"/>
              </w:rPr>
              <w:t xml:space="preserve"> doors are to remain open, classroom doors also remain open</w:t>
            </w:r>
            <w:r>
              <w:rPr>
                <w:rFonts w:ascii="Arial" w:hAnsi="Arial" w:cs="Arial"/>
                <w:sz w:val="20"/>
                <w:szCs w:val="20"/>
              </w:rPr>
              <w:t>.</w:t>
            </w:r>
            <w:r w:rsidR="003968A9">
              <w:rPr>
                <w:rFonts w:ascii="Arial" w:hAnsi="Arial" w:cs="Arial"/>
                <w:sz w:val="20"/>
                <w:szCs w:val="20"/>
              </w:rPr>
              <w:t xml:space="preserve"> </w:t>
            </w:r>
            <w:r w:rsidR="003968A9" w:rsidRPr="003968A9">
              <w:rPr>
                <w:rFonts w:ascii="Arial" w:hAnsi="Arial" w:cs="Arial"/>
                <w:b/>
                <w:color w:val="0070C0"/>
                <w:sz w:val="20"/>
                <w:szCs w:val="20"/>
              </w:rPr>
              <w:t>When the weather is too cold, windows are to be left slightly open but then open fully whilst children and staff are outside of the classroom</w:t>
            </w:r>
            <w:r w:rsidR="003968A9">
              <w:rPr>
                <w:rFonts w:ascii="Arial" w:hAnsi="Arial" w:cs="Arial"/>
                <w:sz w:val="20"/>
                <w:szCs w:val="20"/>
              </w:rPr>
              <w:t>.</w:t>
            </w:r>
            <w:r w:rsidR="0028646E">
              <w:rPr>
                <w:rFonts w:ascii="Arial" w:hAnsi="Arial" w:cs="Arial"/>
                <w:sz w:val="20"/>
                <w:szCs w:val="20"/>
              </w:rPr>
              <w:t xml:space="preserve"> </w:t>
            </w:r>
            <w:r w:rsidR="0028646E" w:rsidRPr="0028646E">
              <w:rPr>
                <w:rFonts w:ascii="Arial" w:hAnsi="Arial" w:cs="Arial"/>
                <w:b/>
                <w:color w:val="0070C0"/>
                <w:sz w:val="20"/>
                <w:szCs w:val="20"/>
              </w:rPr>
              <w:t>Fire doors have an automatic shut release in the event of a fire.</w:t>
            </w:r>
          </w:p>
          <w:p w14:paraId="77B7FA88" w14:textId="052ABA94" w:rsidR="003968A9" w:rsidRDefault="003968A9"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In the EYFS – outside doors are to remain open.</w:t>
            </w:r>
          </w:p>
          <w:p w14:paraId="53446B99" w14:textId="13AF0527" w:rsidR="003968A9" w:rsidRPr="0028646E" w:rsidRDefault="003968A9"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 xml:space="preserve">Heaters to only be used when </w:t>
            </w:r>
            <w:r w:rsidR="00AD04B8">
              <w:rPr>
                <w:rFonts w:ascii="Arial" w:hAnsi="Arial" w:cs="Arial"/>
                <w:b/>
                <w:color w:val="0070C0"/>
                <w:sz w:val="20"/>
                <w:szCs w:val="20"/>
              </w:rPr>
              <w:t xml:space="preserve">windows are left wide open for periods when the </w:t>
            </w:r>
            <w:r>
              <w:rPr>
                <w:rFonts w:ascii="Arial" w:hAnsi="Arial" w:cs="Arial"/>
                <w:b/>
                <w:color w:val="0070C0"/>
                <w:sz w:val="20"/>
                <w:szCs w:val="20"/>
              </w:rPr>
              <w:t>children and staff are n</w:t>
            </w:r>
            <w:r w:rsidR="00AD04B8">
              <w:rPr>
                <w:rFonts w:ascii="Arial" w:hAnsi="Arial" w:cs="Arial"/>
                <w:b/>
                <w:color w:val="0070C0"/>
                <w:sz w:val="20"/>
                <w:szCs w:val="20"/>
              </w:rPr>
              <w:t>ot present within the classroom to allow adequate ventilation.</w:t>
            </w:r>
          </w:p>
          <w:p w14:paraId="7EAA14B1" w14:textId="5DBAAEBB"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Rooms where ventilation is poor have been assessed separately and are only used to conduct short, small group invention sessions. </w:t>
            </w:r>
          </w:p>
          <w:p w14:paraId="3EC943B8" w14:textId="0850525B"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Each</w:t>
            </w:r>
            <w:r>
              <w:t xml:space="preserve"> </w:t>
            </w:r>
            <w:r w:rsidR="0028646E">
              <w:rPr>
                <w:rFonts w:ascii="Arial" w:hAnsi="Arial" w:cs="Arial"/>
                <w:sz w:val="20"/>
                <w:szCs w:val="20"/>
              </w:rPr>
              <w:t>pupil</w:t>
            </w:r>
            <w:r w:rsidRPr="003B1414">
              <w:rPr>
                <w:rFonts w:ascii="Arial" w:hAnsi="Arial" w:cs="Arial"/>
                <w:sz w:val="20"/>
                <w:szCs w:val="20"/>
              </w:rPr>
              <w:t xml:space="preserve"> </w:t>
            </w:r>
            <w:r>
              <w:rPr>
                <w:rFonts w:ascii="Arial" w:hAnsi="Arial" w:cs="Arial"/>
                <w:sz w:val="20"/>
                <w:szCs w:val="20"/>
              </w:rPr>
              <w:t xml:space="preserve">is allocated their own pens, pencils etc. </w:t>
            </w:r>
          </w:p>
          <w:p w14:paraId="28445EB1" w14:textId="33C5D10A"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All learning resources that are shared between Bubbles/PODs are cleaned or where possible placed in isolation for 48-72 hours before cleaned and used by another Bubble/POD</w:t>
            </w:r>
            <w:r w:rsidR="003968A9">
              <w:rPr>
                <w:rFonts w:ascii="Arial" w:hAnsi="Arial" w:cs="Arial"/>
                <w:sz w:val="20"/>
                <w:szCs w:val="20"/>
              </w:rPr>
              <w:t>.</w:t>
            </w:r>
          </w:p>
          <w:p w14:paraId="46F13EE7" w14:textId="6E02FEF4" w:rsidR="003968A9" w:rsidRDefault="003968A9" w:rsidP="00B34885">
            <w:pPr>
              <w:pStyle w:val="ListParagraph"/>
              <w:numPr>
                <w:ilvl w:val="0"/>
                <w:numId w:val="5"/>
              </w:numPr>
              <w:rPr>
                <w:rFonts w:ascii="Arial" w:hAnsi="Arial" w:cs="Arial"/>
                <w:sz w:val="20"/>
                <w:szCs w:val="20"/>
              </w:rPr>
            </w:pPr>
            <w:r>
              <w:rPr>
                <w:rFonts w:ascii="Arial" w:hAnsi="Arial" w:cs="Arial"/>
                <w:sz w:val="20"/>
                <w:szCs w:val="20"/>
              </w:rPr>
              <w:t>We have introduced a homework and reading book timetable that has taken into consideration the risk of cross contamination between home and school.</w:t>
            </w:r>
          </w:p>
          <w:p w14:paraId="13720D0B" w14:textId="77777777" w:rsidR="00AD04B8" w:rsidRDefault="0028646E" w:rsidP="00B34885">
            <w:pPr>
              <w:pStyle w:val="ListParagraph"/>
              <w:numPr>
                <w:ilvl w:val="0"/>
                <w:numId w:val="5"/>
              </w:numPr>
              <w:rPr>
                <w:rFonts w:ascii="Arial" w:hAnsi="Arial" w:cs="Arial"/>
                <w:b/>
                <w:color w:val="0070C0"/>
                <w:sz w:val="20"/>
                <w:szCs w:val="20"/>
              </w:rPr>
            </w:pPr>
            <w:r w:rsidRPr="007D775A">
              <w:rPr>
                <w:rFonts w:ascii="Arial" w:hAnsi="Arial" w:cs="Arial"/>
                <w:b/>
                <w:color w:val="0070C0"/>
                <w:sz w:val="20"/>
                <w:szCs w:val="20"/>
              </w:rPr>
              <w:t xml:space="preserve">A </w:t>
            </w:r>
            <w:r w:rsidR="00B34885" w:rsidRPr="007D775A">
              <w:rPr>
                <w:rFonts w:ascii="Arial" w:hAnsi="Arial" w:cs="Arial"/>
                <w:b/>
                <w:color w:val="0070C0"/>
                <w:sz w:val="20"/>
                <w:szCs w:val="20"/>
              </w:rPr>
              <w:t xml:space="preserve">homework and reading book timetable </w:t>
            </w:r>
            <w:r w:rsidRPr="007D775A">
              <w:rPr>
                <w:rFonts w:ascii="Arial" w:hAnsi="Arial" w:cs="Arial"/>
                <w:b/>
                <w:color w:val="0070C0"/>
                <w:sz w:val="20"/>
                <w:szCs w:val="20"/>
              </w:rPr>
              <w:t xml:space="preserve">has been introduced which </w:t>
            </w:r>
            <w:r w:rsidR="007D775A" w:rsidRPr="007D775A">
              <w:rPr>
                <w:rFonts w:ascii="Arial" w:hAnsi="Arial" w:cs="Arial"/>
                <w:b/>
                <w:color w:val="0070C0"/>
                <w:sz w:val="20"/>
                <w:szCs w:val="20"/>
              </w:rPr>
              <w:t xml:space="preserve">allows for returned work/books to be in isolation </w:t>
            </w:r>
            <w:r w:rsidR="003968A9">
              <w:rPr>
                <w:rFonts w:ascii="Arial" w:hAnsi="Arial" w:cs="Arial"/>
                <w:b/>
                <w:color w:val="0070C0"/>
                <w:sz w:val="20"/>
                <w:szCs w:val="20"/>
              </w:rPr>
              <w:t xml:space="preserve">for 48-82 hours </w:t>
            </w:r>
            <w:r w:rsidR="007D775A" w:rsidRPr="007D775A">
              <w:rPr>
                <w:rFonts w:ascii="Arial" w:hAnsi="Arial" w:cs="Arial"/>
                <w:b/>
                <w:color w:val="0070C0"/>
                <w:sz w:val="20"/>
                <w:szCs w:val="20"/>
              </w:rPr>
              <w:t xml:space="preserve">before being marked by the </w:t>
            </w:r>
          </w:p>
          <w:p w14:paraId="28E37BBD" w14:textId="01334BCE" w:rsidR="00AD04B8" w:rsidRPr="00AD04B8" w:rsidRDefault="00AD04B8" w:rsidP="002C6F5E">
            <w:pPr>
              <w:pStyle w:val="ListParagraph"/>
              <w:numPr>
                <w:ilvl w:val="0"/>
                <w:numId w:val="5"/>
              </w:numPr>
              <w:rPr>
                <w:rFonts w:ascii="Arial" w:hAnsi="Arial" w:cs="Arial"/>
                <w:b/>
                <w:color w:val="0070C0"/>
                <w:sz w:val="20"/>
                <w:szCs w:val="20"/>
              </w:rPr>
            </w:pPr>
            <w:r w:rsidRPr="00AD04B8">
              <w:rPr>
                <w:rFonts w:ascii="Arial" w:hAnsi="Arial" w:cs="Arial"/>
                <w:b/>
                <w:color w:val="0070C0"/>
                <w:sz w:val="20"/>
                <w:szCs w:val="20"/>
              </w:rPr>
              <w:t>All books and homework are quarantined for 48-72 hours before being marked by the teacher.</w:t>
            </w:r>
          </w:p>
          <w:p w14:paraId="0AF346E5" w14:textId="2ED351C7" w:rsidR="00B34885" w:rsidRDefault="00B34885" w:rsidP="00B34885">
            <w:pPr>
              <w:pStyle w:val="ListParagraph"/>
              <w:numPr>
                <w:ilvl w:val="0"/>
                <w:numId w:val="5"/>
              </w:numPr>
              <w:rPr>
                <w:rFonts w:ascii="Arial" w:hAnsi="Arial" w:cs="Arial"/>
                <w:b/>
                <w:color w:val="0070C0"/>
                <w:sz w:val="20"/>
                <w:szCs w:val="20"/>
              </w:rPr>
            </w:pPr>
            <w:r w:rsidRPr="007D775A">
              <w:rPr>
                <w:rFonts w:ascii="Arial" w:hAnsi="Arial" w:cs="Arial"/>
                <w:b/>
                <w:color w:val="0070C0"/>
                <w:sz w:val="20"/>
                <w:szCs w:val="20"/>
              </w:rPr>
              <w:lastRenderedPageBreak/>
              <w:t xml:space="preserve">Marking homework will take place in school to reduce the risk of cross-contamination.  </w:t>
            </w:r>
          </w:p>
          <w:p w14:paraId="7BF4FB75" w14:textId="17B9061B" w:rsidR="007D775A" w:rsidRPr="007D775A" w:rsidRDefault="007D775A"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During periods of increased rates of infection within the city – marking is not undertaken on a daily basis.  During a high risk tier – marking will not be carried out.</w:t>
            </w:r>
          </w:p>
          <w:p w14:paraId="6E511BC6" w14:textId="688CADC2" w:rsidR="00B34885" w:rsidRPr="009B5EFB" w:rsidRDefault="00B34885" w:rsidP="00B34885">
            <w:pPr>
              <w:rPr>
                <w:rFonts w:ascii="Arial" w:hAnsi="Arial" w:cs="Arial"/>
                <w:b/>
                <w:bCs/>
                <w:sz w:val="20"/>
                <w:szCs w:val="20"/>
              </w:rPr>
            </w:pPr>
            <w:r w:rsidRPr="009B5EFB">
              <w:rPr>
                <w:rFonts w:ascii="Arial" w:hAnsi="Arial" w:cs="Arial"/>
                <w:b/>
                <w:bCs/>
                <w:sz w:val="20"/>
                <w:szCs w:val="20"/>
              </w:rPr>
              <w:t>Early Years Foundation Stage</w:t>
            </w:r>
          </w:p>
          <w:p w14:paraId="73020505" w14:textId="677D0150"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All soft furnishings, hard to clean equipment and excess furniture has been removed from the Bubble to enable the ease of cleaning and to provide more space to aid social distancing.</w:t>
            </w:r>
          </w:p>
          <w:p w14:paraId="0C6F1B33" w14:textId="3E91DE70" w:rsidR="00B34885" w:rsidRPr="00112FDD" w:rsidRDefault="007D775A" w:rsidP="00B34885">
            <w:pPr>
              <w:pStyle w:val="ListParagraph"/>
              <w:numPr>
                <w:ilvl w:val="0"/>
                <w:numId w:val="5"/>
              </w:numPr>
              <w:rPr>
                <w:rFonts w:ascii="Arial" w:hAnsi="Arial" w:cs="Arial"/>
                <w:sz w:val="20"/>
                <w:szCs w:val="20"/>
              </w:rPr>
            </w:pPr>
            <w:r>
              <w:rPr>
                <w:rFonts w:ascii="Arial" w:hAnsi="Arial" w:cs="Arial"/>
                <w:sz w:val="20"/>
                <w:szCs w:val="20"/>
              </w:rPr>
              <w:t>As we take children between 3</w:t>
            </w:r>
            <w:r w:rsidR="00B34885" w:rsidRPr="00112FDD">
              <w:rPr>
                <w:rFonts w:ascii="Arial" w:hAnsi="Arial" w:cs="Arial"/>
                <w:sz w:val="20"/>
                <w:szCs w:val="20"/>
              </w:rPr>
              <w:t xml:space="preserve"> to 5yrs. </w:t>
            </w:r>
            <w:r w:rsidR="00B34885">
              <w:rPr>
                <w:rFonts w:ascii="Arial" w:hAnsi="Arial" w:cs="Arial"/>
                <w:sz w:val="20"/>
                <w:szCs w:val="20"/>
              </w:rPr>
              <w:t>The</w:t>
            </w:r>
            <w:r w:rsidR="00B34885" w:rsidRPr="00112FDD">
              <w:rPr>
                <w:rFonts w:ascii="Arial" w:hAnsi="Arial" w:cs="Arial"/>
                <w:sz w:val="20"/>
                <w:szCs w:val="20"/>
              </w:rPr>
              <w:t xml:space="preserve"> school ensures that at least one member of staff holds a current Paediatric First Aid certificate on occasions when this is not possible due to staffing issues the school will ensure that someone with a current First Aid at Work or Emergency Paediatric First Aider is in attendance. </w:t>
            </w:r>
          </w:p>
          <w:p w14:paraId="16827231" w14:textId="7CE03C33"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EYFS Staff to child ratios are adhered to and when necessary any new entrants (level 2 or 3) are counted as a member of staff even if the</w:t>
            </w:r>
            <w:r w:rsidR="007D775A">
              <w:rPr>
                <w:rFonts w:ascii="Arial" w:hAnsi="Arial" w:cs="Arial"/>
                <w:sz w:val="20"/>
                <w:szCs w:val="20"/>
              </w:rPr>
              <w:t>y</w:t>
            </w:r>
            <w:r>
              <w:rPr>
                <w:rFonts w:ascii="Arial" w:hAnsi="Arial" w:cs="Arial"/>
                <w:sz w:val="20"/>
                <w:szCs w:val="20"/>
              </w:rPr>
              <w:t xml:space="preserve"> have not completed a </w:t>
            </w:r>
            <w:r w:rsidRPr="00112FDD">
              <w:rPr>
                <w:rFonts w:ascii="Arial" w:hAnsi="Arial" w:cs="Arial"/>
                <w:sz w:val="20"/>
                <w:szCs w:val="20"/>
              </w:rPr>
              <w:t>Paediatric First Aider</w:t>
            </w:r>
            <w:r>
              <w:rPr>
                <w:rFonts w:ascii="Arial" w:hAnsi="Arial" w:cs="Arial"/>
                <w:sz w:val="20"/>
                <w:szCs w:val="20"/>
              </w:rPr>
              <w:t xml:space="preserve"> course. (EYFS have agreed to </w:t>
            </w:r>
            <w:r w:rsidRPr="00112FDD">
              <w:rPr>
                <w:rFonts w:ascii="Arial" w:hAnsi="Arial" w:cs="Arial"/>
                <w:sz w:val="20"/>
                <w:szCs w:val="20"/>
              </w:rPr>
              <w:t>waive</w:t>
            </w:r>
            <w:r>
              <w:rPr>
                <w:rFonts w:ascii="Arial" w:hAnsi="Arial" w:cs="Arial"/>
                <w:sz w:val="20"/>
                <w:szCs w:val="20"/>
              </w:rPr>
              <w:t>r this rule due to COVID)</w:t>
            </w:r>
          </w:p>
          <w:p w14:paraId="3DE0E3E1" w14:textId="2125B939" w:rsidR="00B34885" w:rsidRDefault="00B34885" w:rsidP="00B34885">
            <w:pPr>
              <w:pStyle w:val="ListParagraph"/>
              <w:numPr>
                <w:ilvl w:val="0"/>
                <w:numId w:val="5"/>
              </w:numPr>
              <w:rPr>
                <w:rFonts w:ascii="Arial" w:hAnsi="Arial" w:cs="Arial"/>
                <w:sz w:val="20"/>
                <w:szCs w:val="20"/>
              </w:rPr>
            </w:pPr>
            <w:r w:rsidRPr="0010536D">
              <w:rPr>
                <w:rFonts w:ascii="Arial" w:hAnsi="Arial" w:cs="Arial"/>
                <w:sz w:val="20"/>
                <w:szCs w:val="20"/>
              </w:rPr>
              <w:t xml:space="preserve">All essential professionals such as social workers, speech and language therapists or counsellors, or professional EHC support workers only attend if they need to and visits </w:t>
            </w:r>
            <w:r>
              <w:rPr>
                <w:rFonts w:ascii="Arial" w:hAnsi="Arial" w:cs="Arial"/>
                <w:sz w:val="20"/>
                <w:szCs w:val="20"/>
              </w:rPr>
              <w:t>are</w:t>
            </w:r>
            <w:r w:rsidRPr="0010536D">
              <w:rPr>
                <w:rFonts w:ascii="Arial" w:hAnsi="Arial" w:cs="Arial"/>
                <w:sz w:val="20"/>
                <w:szCs w:val="20"/>
              </w:rPr>
              <w:t xml:space="preserve"> kept to a minimum</w:t>
            </w:r>
            <w:r>
              <w:rPr>
                <w:rFonts w:ascii="Arial" w:hAnsi="Arial" w:cs="Arial"/>
                <w:sz w:val="20"/>
                <w:szCs w:val="20"/>
              </w:rPr>
              <w:t>.</w:t>
            </w:r>
          </w:p>
          <w:p w14:paraId="48070FE0" w14:textId="54DF8502" w:rsidR="00B34885" w:rsidRPr="0010536D" w:rsidRDefault="00B34885" w:rsidP="00B34885">
            <w:pPr>
              <w:pStyle w:val="ListParagraph"/>
              <w:numPr>
                <w:ilvl w:val="0"/>
                <w:numId w:val="5"/>
              </w:numPr>
              <w:rPr>
                <w:rFonts w:ascii="Arial" w:hAnsi="Arial" w:cs="Arial"/>
                <w:sz w:val="20"/>
                <w:szCs w:val="20"/>
              </w:rPr>
            </w:pPr>
            <w:r w:rsidRPr="0010536D">
              <w:rPr>
                <w:rFonts w:ascii="Arial" w:hAnsi="Arial" w:cs="Arial"/>
                <w:sz w:val="20"/>
                <w:szCs w:val="20"/>
              </w:rPr>
              <w:t xml:space="preserve">All nonessential external providers that are not directly required for children’s health and wellbeing, </w:t>
            </w:r>
            <w:r>
              <w:rPr>
                <w:rFonts w:ascii="Arial" w:hAnsi="Arial" w:cs="Arial"/>
                <w:sz w:val="20"/>
                <w:szCs w:val="20"/>
              </w:rPr>
              <w:t>have been</w:t>
            </w:r>
            <w:r w:rsidRPr="0010536D">
              <w:rPr>
                <w:rFonts w:ascii="Arial" w:hAnsi="Arial" w:cs="Arial"/>
                <w:sz w:val="20"/>
                <w:szCs w:val="20"/>
              </w:rPr>
              <w:t xml:space="preserve"> suspended</w:t>
            </w:r>
          </w:p>
          <w:p w14:paraId="1B592575" w14:textId="77777777" w:rsidR="00B34885" w:rsidRPr="00B31B41" w:rsidRDefault="00B34885" w:rsidP="00B34885">
            <w:pPr>
              <w:rPr>
                <w:rFonts w:ascii="Arial" w:hAnsi="Arial" w:cs="Arial"/>
                <w:b/>
                <w:bCs/>
                <w:sz w:val="20"/>
                <w:szCs w:val="20"/>
              </w:rPr>
            </w:pPr>
            <w:r w:rsidRPr="00B31B41">
              <w:rPr>
                <w:rFonts w:ascii="Arial" w:hAnsi="Arial" w:cs="Arial"/>
                <w:b/>
                <w:bCs/>
                <w:sz w:val="20"/>
                <w:szCs w:val="20"/>
              </w:rPr>
              <w:t xml:space="preserve">Nappy </w:t>
            </w:r>
            <w:r>
              <w:rPr>
                <w:rFonts w:ascii="Arial" w:hAnsi="Arial" w:cs="Arial"/>
                <w:b/>
                <w:bCs/>
                <w:sz w:val="20"/>
                <w:szCs w:val="20"/>
              </w:rPr>
              <w:t xml:space="preserve">or Pad </w:t>
            </w:r>
            <w:r w:rsidRPr="00B31B41">
              <w:rPr>
                <w:rFonts w:ascii="Arial" w:hAnsi="Arial" w:cs="Arial"/>
                <w:b/>
                <w:bCs/>
                <w:sz w:val="20"/>
                <w:szCs w:val="20"/>
              </w:rPr>
              <w:t xml:space="preserve">Changing </w:t>
            </w:r>
          </w:p>
          <w:p w14:paraId="45FEACD4" w14:textId="77777777" w:rsidR="00B34885" w:rsidRPr="00B04216" w:rsidRDefault="00B34885" w:rsidP="00B34885">
            <w:pPr>
              <w:pStyle w:val="ListParagraph"/>
              <w:numPr>
                <w:ilvl w:val="0"/>
                <w:numId w:val="5"/>
              </w:numPr>
              <w:rPr>
                <w:rFonts w:ascii="Arial" w:hAnsi="Arial" w:cs="Arial"/>
                <w:sz w:val="20"/>
                <w:szCs w:val="20"/>
              </w:rPr>
            </w:pPr>
            <w:r w:rsidRPr="00B04216">
              <w:rPr>
                <w:rFonts w:ascii="Arial" w:hAnsi="Arial" w:cs="Arial"/>
                <w:sz w:val="20"/>
                <w:szCs w:val="20"/>
              </w:rPr>
              <w:t>Parents/carers are requested to ensure their child has a clean new nappy/pad on when they arrive at school. This is to minimise the number of nappy/pad changers throughout the day.</w:t>
            </w:r>
          </w:p>
          <w:p w14:paraId="56392B1D" w14:textId="77777777" w:rsidR="00B34885" w:rsidRPr="00B04216" w:rsidRDefault="00B34885" w:rsidP="00B34885">
            <w:pPr>
              <w:pStyle w:val="ListParagraph"/>
              <w:numPr>
                <w:ilvl w:val="0"/>
                <w:numId w:val="5"/>
              </w:numPr>
              <w:rPr>
                <w:rFonts w:ascii="Arial" w:hAnsi="Arial" w:cs="Arial"/>
                <w:sz w:val="20"/>
                <w:szCs w:val="20"/>
              </w:rPr>
            </w:pPr>
            <w:r w:rsidRPr="00B04216">
              <w:rPr>
                <w:rFonts w:ascii="Arial" w:hAnsi="Arial" w:cs="Arial"/>
                <w:sz w:val="20"/>
                <w:szCs w:val="20"/>
              </w:rPr>
              <w:t xml:space="preserve">Where possible staff are to stand side-on when changing nappies/pads and to wipe away from themselves. </w:t>
            </w:r>
          </w:p>
          <w:p w14:paraId="6A37D92A" w14:textId="350C66A2" w:rsidR="00B34885" w:rsidRPr="00AD04B8" w:rsidRDefault="00B34885" w:rsidP="00B34885">
            <w:pPr>
              <w:pStyle w:val="ListParagraph"/>
              <w:numPr>
                <w:ilvl w:val="0"/>
                <w:numId w:val="5"/>
              </w:numPr>
              <w:rPr>
                <w:rFonts w:ascii="Arial" w:hAnsi="Arial" w:cs="Arial"/>
                <w:b/>
                <w:color w:val="0070C0"/>
                <w:sz w:val="20"/>
                <w:szCs w:val="20"/>
              </w:rPr>
            </w:pPr>
            <w:r w:rsidRPr="00B31B41">
              <w:rPr>
                <w:rFonts w:ascii="Arial" w:hAnsi="Arial" w:cs="Arial"/>
                <w:sz w:val="20"/>
                <w:szCs w:val="20"/>
              </w:rPr>
              <w:t>Suitable personal protective equipment is available</w:t>
            </w:r>
            <w:r w:rsidR="00AD04B8">
              <w:rPr>
                <w:rFonts w:ascii="Arial" w:hAnsi="Arial" w:cs="Arial"/>
                <w:sz w:val="20"/>
                <w:szCs w:val="20"/>
              </w:rPr>
              <w:t>.</w:t>
            </w:r>
            <w:r w:rsidRPr="00B31B41">
              <w:rPr>
                <w:rFonts w:ascii="Arial" w:hAnsi="Arial" w:cs="Arial"/>
                <w:sz w:val="20"/>
                <w:szCs w:val="20"/>
              </w:rPr>
              <w:t xml:space="preserve"> </w:t>
            </w:r>
            <w:r w:rsidRPr="00AD04B8">
              <w:rPr>
                <w:rFonts w:ascii="Arial" w:hAnsi="Arial" w:cs="Arial"/>
                <w:b/>
                <w:color w:val="0070C0"/>
                <w:sz w:val="20"/>
                <w:szCs w:val="20"/>
              </w:rPr>
              <w:t xml:space="preserve">Disposable gloves </w:t>
            </w:r>
            <w:r w:rsidR="00AD04B8" w:rsidRPr="00AD04B8">
              <w:rPr>
                <w:rFonts w:ascii="Arial" w:hAnsi="Arial" w:cs="Arial"/>
                <w:b/>
                <w:color w:val="0070C0"/>
                <w:sz w:val="20"/>
                <w:szCs w:val="20"/>
              </w:rPr>
              <w:t>– disposable gloves, aprons and visors are available in all rooms.</w:t>
            </w:r>
          </w:p>
          <w:p w14:paraId="7B931418" w14:textId="77777777" w:rsidR="00B34885" w:rsidRDefault="00B34885" w:rsidP="00B34885">
            <w:pPr>
              <w:pStyle w:val="ListParagraph"/>
              <w:ind w:left="360"/>
              <w:rPr>
                <w:rFonts w:ascii="Arial" w:hAnsi="Arial" w:cs="Arial"/>
                <w:sz w:val="20"/>
                <w:szCs w:val="20"/>
              </w:rPr>
            </w:pPr>
            <w:r w:rsidRPr="00294D8B">
              <w:rPr>
                <w:rFonts w:ascii="Arial" w:hAnsi="Arial" w:cs="Arial"/>
                <w:sz w:val="20"/>
                <w:szCs w:val="20"/>
              </w:rPr>
              <w:t>Fluid resistant type IIR surgical mask</w:t>
            </w:r>
            <w:r>
              <w:rPr>
                <w:rFonts w:ascii="Arial" w:hAnsi="Arial" w:cs="Arial"/>
                <w:sz w:val="20"/>
                <w:szCs w:val="20"/>
              </w:rPr>
              <w:t xml:space="preserve"> </w:t>
            </w:r>
            <w:r w:rsidRPr="00294D8B">
              <w:rPr>
                <w:rFonts w:ascii="Arial" w:hAnsi="Arial" w:cs="Arial"/>
                <w:b/>
                <w:bCs/>
                <w:sz w:val="20"/>
                <w:szCs w:val="20"/>
              </w:rPr>
              <w:t>Only</w:t>
            </w:r>
            <w:r>
              <w:rPr>
                <w:rFonts w:ascii="Arial" w:hAnsi="Arial" w:cs="Arial"/>
                <w:sz w:val="20"/>
                <w:szCs w:val="20"/>
              </w:rPr>
              <w:t xml:space="preserve"> if you suspect the child may have coronavirus as you will be within the 2 metres social distancing rule. </w:t>
            </w:r>
          </w:p>
          <w:p w14:paraId="5476D5E0" w14:textId="77777777" w:rsidR="00B34885" w:rsidRPr="00B31B41" w:rsidRDefault="00B34885" w:rsidP="00B34885">
            <w:pPr>
              <w:pStyle w:val="ListParagraph"/>
              <w:numPr>
                <w:ilvl w:val="0"/>
                <w:numId w:val="5"/>
              </w:numPr>
              <w:rPr>
                <w:rFonts w:ascii="Arial" w:hAnsi="Arial" w:cs="Arial"/>
                <w:sz w:val="20"/>
                <w:szCs w:val="20"/>
              </w:rPr>
            </w:pPr>
            <w:r w:rsidRPr="00B31B41">
              <w:rPr>
                <w:rFonts w:ascii="Arial" w:hAnsi="Arial" w:cs="Arial"/>
                <w:sz w:val="20"/>
                <w:szCs w:val="20"/>
              </w:rPr>
              <w:t xml:space="preserve">Once used all PPE is disposed of together with the nappy. </w:t>
            </w:r>
          </w:p>
          <w:p w14:paraId="6DF7E7A3" w14:textId="77777777" w:rsidR="00B34885" w:rsidRPr="00B31B41" w:rsidRDefault="00B34885" w:rsidP="00B34885">
            <w:pPr>
              <w:pStyle w:val="ListParagraph"/>
              <w:numPr>
                <w:ilvl w:val="0"/>
                <w:numId w:val="5"/>
              </w:numPr>
              <w:rPr>
                <w:rFonts w:ascii="Arial" w:hAnsi="Arial" w:cs="Arial"/>
                <w:sz w:val="20"/>
                <w:szCs w:val="20"/>
              </w:rPr>
            </w:pPr>
            <w:r w:rsidRPr="00B31B41">
              <w:rPr>
                <w:rFonts w:ascii="Arial" w:hAnsi="Arial" w:cs="Arial"/>
                <w:sz w:val="20"/>
                <w:szCs w:val="20"/>
              </w:rPr>
              <w:lastRenderedPageBreak/>
              <w:t>Hands are washed before and after each nappy</w:t>
            </w:r>
            <w:r>
              <w:rPr>
                <w:rFonts w:ascii="Arial" w:hAnsi="Arial" w:cs="Arial"/>
                <w:sz w:val="20"/>
                <w:szCs w:val="20"/>
              </w:rPr>
              <w:t>/pad</w:t>
            </w:r>
            <w:r w:rsidRPr="00B31B41">
              <w:rPr>
                <w:rFonts w:ascii="Arial" w:hAnsi="Arial" w:cs="Arial"/>
                <w:sz w:val="20"/>
                <w:szCs w:val="20"/>
              </w:rPr>
              <w:t xml:space="preserve"> change. </w:t>
            </w:r>
          </w:p>
          <w:p w14:paraId="5A7E3C51" w14:textId="77777777" w:rsidR="00B34885" w:rsidRPr="00B31B41" w:rsidRDefault="00B34885" w:rsidP="00B34885">
            <w:pPr>
              <w:pStyle w:val="ListParagraph"/>
              <w:numPr>
                <w:ilvl w:val="0"/>
                <w:numId w:val="5"/>
              </w:numPr>
              <w:rPr>
                <w:rFonts w:ascii="Arial" w:hAnsi="Arial" w:cs="Arial"/>
                <w:sz w:val="20"/>
                <w:szCs w:val="20"/>
              </w:rPr>
            </w:pPr>
            <w:r w:rsidRPr="00B31B41">
              <w:rPr>
                <w:rFonts w:ascii="Arial" w:hAnsi="Arial" w:cs="Arial"/>
                <w:sz w:val="20"/>
                <w:szCs w:val="20"/>
              </w:rPr>
              <w:t xml:space="preserve">Handwashing facilities are available i.e. hot water, soap, hand sanitiser, paper towels etc. </w:t>
            </w:r>
          </w:p>
          <w:p w14:paraId="37DCE30A" w14:textId="77777777" w:rsidR="00B34885" w:rsidRPr="00B31B41" w:rsidRDefault="00B34885" w:rsidP="00B34885">
            <w:pPr>
              <w:pStyle w:val="ListParagraph"/>
              <w:numPr>
                <w:ilvl w:val="0"/>
                <w:numId w:val="5"/>
              </w:numPr>
              <w:rPr>
                <w:rFonts w:ascii="Arial" w:hAnsi="Arial" w:cs="Arial"/>
                <w:sz w:val="20"/>
                <w:szCs w:val="20"/>
              </w:rPr>
            </w:pPr>
            <w:r w:rsidRPr="00B31B41">
              <w:rPr>
                <w:rFonts w:ascii="Arial" w:hAnsi="Arial" w:cs="Arial"/>
                <w:sz w:val="20"/>
                <w:szCs w:val="20"/>
              </w:rPr>
              <w:t>Pregnant staff or staff with a low immune system must take care and use the precautions available when dealing with bodily fluids</w:t>
            </w:r>
          </w:p>
          <w:p w14:paraId="2A97AC49" w14:textId="684984EA" w:rsidR="00B34885" w:rsidRPr="0010536D" w:rsidRDefault="00B34885" w:rsidP="00B34885">
            <w:pPr>
              <w:pStyle w:val="ListParagraph"/>
              <w:numPr>
                <w:ilvl w:val="0"/>
                <w:numId w:val="5"/>
              </w:numPr>
              <w:rPr>
                <w:rFonts w:ascii="Arial" w:hAnsi="Arial" w:cs="Arial"/>
                <w:sz w:val="20"/>
                <w:szCs w:val="20"/>
              </w:rPr>
            </w:pPr>
            <w:r w:rsidRPr="00B31B41">
              <w:rPr>
                <w:rFonts w:ascii="Arial" w:hAnsi="Arial" w:cs="Arial"/>
                <w:sz w:val="20"/>
                <w:szCs w:val="20"/>
              </w:rPr>
              <w:t>Where possible potty training should be implemented</w:t>
            </w:r>
          </w:p>
          <w:p w14:paraId="41CDEFCA"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Site Manager/Caretaker and Cleaners/Cleaning Contractors</w:t>
            </w:r>
          </w:p>
          <w:p w14:paraId="1474F812"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Ensure all predetermined routes are clearly sign posted/marked. </w:t>
            </w:r>
          </w:p>
          <w:p w14:paraId="2B76141A" w14:textId="343B227E" w:rsidR="00B34885" w:rsidRPr="007D775A"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Protective screening is erect where required</w:t>
            </w:r>
            <w:r w:rsidR="007D775A" w:rsidRPr="007D775A">
              <w:rPr>
                <w:rFonts w:ascii="Arial" w:hAnsi="Arial" w:cs="Arial"/>
                <w:b/>
                <w:color w:val="0070C0"/>
                <w:sz w:val="20"/>
                <w:szCs w:val="20"/>
              </w:rPr>
              <w:t>. Protective screening is in front of the kitchen serving area and at the front of the school office.</w:t>
            </w:r>
            <w:r w:rsidR="007D775A">
              <w:rPr>
                <w:rFonts w:ascii="Arial" w:hAnsi="Arial" w:cs="Arial"/>
                <w:b/>
                <w:color w:val="0070C0"/>
                <w:sz w:val="20"/>
                <w:szCs w:val="20"/>
              </w:rPr>
              <w:t xml:space="preserve"> </w:t>
            </w:r>
          </w:p>
          <w:p w14:paraId="6BEDEE8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All unnecessary furniture is removed and stored safety.</w:t>
            </w:r>
          </w:p>
          <w:p w14:paraId="21E49D04"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All internal ventilation symptoms are checked to ensure they comply with current guidance and are maintained. </w:t>
            </w:r>
          </w:p>
          <w:p w14:paraId="5A68728D" w14:textId="594DAF5D"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school will manage contractors to ensure all works carried out do not have an impact on the staff and </w:t>
            </w:r>
            <w:r w:rsidRPr="003B1414">
              <w:rPr>
                <w:rFonts w:ascii="Arial" w:hAnsi="Arial" w:cs="Arial"/>
                <w:sz w:val="20"/>
                <w:szCs w:val="20"/>
              </w:rPr>
              <w:t>pupils</w:t>
            </w:r>
            <w:r w:rsidR="007D775A">
              <w:rPr>
                <w:rFonts w:ascii="Arial" w:hAnsi="Arial" w:cs="Arial"/>
                <w:sz w:val="20"/>
                <w:szCs w:val="20"/>
              </w:rPr>
              <w:t>’</w:t>
            </w:r>
            <w:r w:rsidRPr="003B1414">
              <w:rPr>
                <w:rFonts w:ascii="Arial" w:hAnsi="Arial" w:cs="Arial"/>
                <w:sz w:val="20"/>
                <w:szCs w:val="20"/>
              </w:rPr>
              <w:t xml:space="preserve"> </w:t>
            </w:r>
            <w:r w:rsidRPr="007A4C46">
              <w:rPr>
                <w:rFonts w:ascii="Arial" w:hAnsi="Arial" w:cs="Arial"/>
                <w:sz w:val="20"/>
                <w:szCs w:val="20"/>
              </w:rPr>
              <w:t xml:space="preserve">health. </w:t>
            </w:r>
          </w:p>
          <w:p w14:paraId="73FF6BBA" w14:textId="74CD5B8A" w:rsidR="00B34885" w:rsidRPr="007A4C46" w:rsidRDefault="00051A8F" w:rsidP="00B34885">
            <w:pPr>
              <w:pStyle w:val="ListParagraph"/>
              <w:numPr>
                <w:ilvl w:val="0"/>
                <w:numId w:val="5"/>
              </w:numPr>
              <w:rPr>
                <w:rFonts w:ascii="Arial" w:hAnsi="Arial" w:cs="Arial"/>
                <w:sz w:val="20"/>
                <w:szCs w:val="20"/>
              </w:rPr>
            </w:pPr>
            <w:r>
              <w:rPr>
                <w:rFonts w:ascii="Arial" w:hAnsi="Arial" w:cs="Arial"/>
                <w:sz w:val="20"/>
                <w:szCs w:val="20"/>
              </w:rPr>
              <w:t>The Caretakers</w:t>
            </w:r>
            <w:r w:rsidR="00B34885" w:rsidRPr="007A4C46">
              <w:rPr>
                <w:rFonts w:ascii="Arial" w:hAnsi="Arial" w:cs="Arial"/>
                <w:sz w:val="20"/>
                <w:szCs w:val="20"/>
              </w:rPr>
              <w:t xml:space="preserve"> will ensure that there are adequate supplies of tissues, soap, </w:t>
            </w:r>
            <w:r>
              <w:rPr>
                <w:rFonts w:ascii="Arial" w:hAnsi="Arial" w:cs="Arial"/>
                <w:sz w:val="20"/>
                <w:szCs w:val="20"/>
              </w:rPr>
              <w:t xml:space="preserve">sanitiser, </w:t>
            </w:r>
            <w:r w:rsidR="00B34885" w:rsidRPr="007A4C46">
              <w:rPr>
                <w:rFonts w:ascii="Arial" w:hAnsi="Arial" w:cs="Arial"/>
                <w:sz w:val="20"/>
                <w:szCs w:val="20"/>
              </w:rPr>
              <w:t>hot water, paper towels and that bins are emptied regularly.</w:t>
            </w:r>
          </w:p>
          <w:p w14:paraId="28D4BCFA"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Caretaker will decommission water fountains.</w:t>
            </w:r>
          </w:p>
          <w:p w14:paraId="046286C9" w14:textId="54389172" w:rsidR="00B34885" w:rsidRPr="00051A8F" w:rsidRDefault="00B34885" w:rsidP="00B34885">
            <w:pPr>
              <w:pStyle w:val="ListParagraph"/>
              <w:numPr>
                <w:ilvl w:val="0"/>
                <w:numId w:val="5"/>
              </w:numPr>
              <w:rPr>
                <w:rFonts w:ascii="Arial" w:hAnsi="Arial" w:cs="Arial"/>
                <w:b/>
                <w:color w:val="0070C0"/>
                <w:sz w:val="20"/>
                <w:szCs w:val="20"/>
              </w:rPr>
            </w:pPr>
            <w:r w:rsidRPr="00051A8F">
              <w:rPr>
                <w:rFonts w:ascii="Arial" w:hAnsi="Arial" w:cs="Arial"/>
                <w:b/>
                <w:color w:val="0070C0"/>
                <w:sz w:val="20"/>
                <w:szCs w:val="20"/>
              </w:rPr>
              <w:t>The Caretaker/Cleaners will ensure alcohol (&gt;60%) hand sanitiser/gel is made available to the whole school for more hygienic hand washing</w:t>
            </w:r>
            <w:r w:rsidR="00051A8F" w:rsidRPr="00051A8F">
              <w:rPr>
                <w:rFonts w:ascii="Arial" w:hAnsi="Arial" w:cs="Arial"/>
                <w:b/>
                <w:color w:val="0070C0"/>
                <w:sz w:val="20"/>
                <w:szCs w:val="20"/>
              </w:rPr>
              <w:t xml:space="preserve"> and replenished daily.</w:t>
            </w:r>
          </w:p>
          <w:p w14:paraId="52D976D4"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Infectious Control cleaning routine is implemented for both general daily cleaning and the deep cleaning of the school.</w:t>
            </w:r>
          </w:p>
          <w:p w14:paraId="7BB08A7D" w14:textId="12DF1B48" w:rsidR="00B34885" w:rsidRDefault="00051A8F" w:rsidP="00B34885">
            <w:pPr>
              <w:pStyle w:val="ListParagraph"/>
              <w:numPr>
                <w:ilvl w:val="0"/>
                <w:numId w:val="5"/>
              </w:numPr>
              <w:rPr>
                <w:rFonts w:ascii="Arial" w:hAnsi="Arial" w:cs="Arial"/>
                <w:sz w:val="20"/>
                <w:szCs w:val="20"/>
              </w:rPr>
            </w:pPr>
            <w:r>
              <w:rPr>
                <w:rFonts w:ascii="Arial" w:hAnsi="Arial" w:cs="Arial"/>
                <w:sz w:val="20"/>
                <w:szCs w:val="20"/>
              </w:rPr>
              <w:t>Rota</w:t>
            </w:r>
            <w:r w:rsidR="00B34885" w:rsidRPr="007A4C46">
              <w:rPr>
                <w:rFonts w:ascii="Arial" w:hAnsi="Arial" w:cs="Arial"/>
                <w:sz w:val="20"/>
                <w:szCs w:val="20"/>
              </w:rPr>
              <w:t>s are implemented or adapted to ensure the school is cleaned and maintained regularly throughout the day</w:t>
            </w:r>
            <w:r>
              <w:rPr>
                <w:rFonts w:ascii="Arial" w:hAnsi="Arial" w:cs="Arial"/>
                <w:sz w:val="20"/>
                <w:szCs w:val="20"/>
              </w:rPr>
              <w:t>.</w:t>
            </w:r>
          </w:p>
          <w:p w14:paraId="142656AD" w14:textId="24795BEB" w:rsidR="00051A8F" w:rsidRDefault="00051A8F" w:rsidP="00B34885">
            <w:pPr>
              <w:pStyle w:val="ListParagraph"/>
              <w:numPr>
                <w:ilvl w:val="0"/>
                <w:numId w:val="5"/>
              </w:numPr>
              <w:rPr>
                <w:rFonts w:ascii="Arial" w:hAnsi="Arial" w:cs="Arial"/>
                <w:sz w:val="20"/>
                <w:szCs w:val="20"/>
              </w:rPr>
            </w:pPr>
            <w:r w:rsidRPr="00051A8F">
              <w:rPr>
                <w:rFonts w:ascii="Arial" w:hAnsi="Arial" w:cs="Arial"/>
                <w:b/>
                <w:color w:val="0070C0"/>
                <w:sz w:val="20"/>
                <w:szCs w:val="20"/>
              </w:rPr>
              <w:t>An extra member of staff has been employed to clean the school during the day</w:t>
            </w:r>
            <w:r>
              <w:rPr>
                <w:rFonts w:ascii="Arial" w:hAnsi="Arial" w:cs="Arial"/>
                <w:sz w:val="20"/>
                <w:szCs w:val="20"/>
              </w:rPr>
              <w:t>.</w:t>
            </w:r>
          </w:p>
          <w:p w14:paraId="5EC812A6" w14:textId="26705332" w:rsidR="00051A8F" w:rsidRPr="007A4C46" w:rsidRDefault="00051A8F" w:rsidP="00B34885">
            <w:pPr>
              <w:pStyle w:val="ListParagraph"/>
              <w:numPr>
                <w:ilvl w:val="0"/>
                <w:numId w:val="5"/>
              </w:numPr>
              <w:rPr>
                <w:rFonts w:ascii="Arial" w:hAnsi="Arial" w:cs="Arial"/>
                <w:sz w:val="20"/>
                <w:szCs w:val="20"/>
              </w:rPr>
            </w:pPr>
            <w:r>
              <w:rPr>
                <w:rFonts w:ascii="Arial" w:hAnsi="Arial" w:cs="Arial"/>
                <w:b/>
                <w:color w:val="0070C0"/>
                <w:sz w:val="20"/>
                <w:szCs w:val="20"/>
              </w:rPr>
              <w:t>Regular fogging is used each day</w:t>
            </w:r>
            <w:r w:rsidRPr="00051A8F">
              <w:rPr>
                <w:rFonts w:ascii="Arial" w:hAnsi="Arial" w:cs="Arial"/>
                <w:sz w:val="20"/>
                <w:szCs w:val="20"/>
              </w:rPr>
              <w:t>.</w:t>
            </w:r>
          </w:p>
          <w:p w14:paraId="3EBDD7B2" w14:textId="017FFD70" w:rsidR="00B34885" w:rsidRPr="00196D4C" w:rsidRDefault="00196D4C"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Our caretaker wi</w:t>
            </w:r>
            <w:r w:rsidR="00B34885" w:rsidRPr="00196D4C">
              <w:rPr>
                <w:rFonts w:ascii="Arial" w:hAnsi="Arial" w:cs="Arial"/>
                <w:b/>
                <w:color w:val="0070C0"/>
                <w:sz w:val="20"/>
                <w:szCs w:val="20"/>
              </w:rPr>
              <w:t>ll check cleaning product, handwashing/drying, hand sanitizer and PPE stock levels are maintained.</w:t>
            </w:r>
          </w:p>
          <w:p w14:paraId="14088BED"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Will ensure Material Safety Data Sheets (MSDS) and COSHH Risk Assessments are obtained for all cleaning products used.</w:t>
            </w:r>
          </w:p>
          <w:p w14:paraId="64DF77A5" w14:textId="3E42E022" w:rsidR="00B34885" w:rsidRPr="00051A8F" w:rsidRDefault="00B34885" w:rsidP="00073220">
            <w:pPr>
              <w:pStyle w:val="ListParagraph"/>
              <w:numPr>
                <w:ilvl w:val="0"/>
                <w:numId w:val="5"/>
              </w:numPr>
              <w:rPr>
                <w:rFonts w:ascii="Arial" w:hAnsi="Arial" w:cs="Arial"/>
                <w:sz w:val="20"/>
                <w:szCs w:val="20"/>
              </w:rPr>
            </w:pPr>
            <w:r w:rsidRPr="00051A8F">
              <w:rPr>
                <w:rFonts w:ascii="Arial" w:hAnsi="Arial" w:cs="Arial"/>
                <w:sz w:val="20"/>
                <w:szCs w:val="20"/>
              </w:rPr>
              <w:lastRenderedPageBreak/>
              <w:t>Will ensure they use and dilute the cleaning products as per the product information sheet and/or the MSDS and COSHH risk assessment</w:t>
            </w:r>
            <w:r w:rsidR="00051A8F" w:rsidRPr="00051A8F">
              <w:rPr>
                <w:rFonts w:ascii="Arial" w:hAnsi="Arial" w:cs="Arial"/>
                <w:sz w:val="20"/>
                <w:szCs w:val="20"/>
              </w:rPr>
              <w:t>.</w:t>
            </w:r>
          </w:p>
          <w:p w14:paraId="6BFDF0B8" w14:textId="0BEBA101" w:rsidR="00B34885" w:rsidRPr="007A4C46" w:rsidRDefault="00B34885" w:rsidP="00B34885">
            <w:pPr>
              <w:rPr>
                <w:rFonts w:ascii="Arial" w:hAnsi="Arial" w:cs="Arial"/>
                <w:b/>
                <w:bCs/>
                <w:sz w:val="20"/>
                <w:szCs w:val="20"/>
              </w:rPr>
            </w:pPr>
            <w:r w:rsidRPr="007A4C46">
              <w:rPr>
                <w:rFonts w:ascii="Arial" w:hAnsi="Arial" w:cs="Arial"/>
                <w:b/>
                <w:bCs/>
                <w:sz w:val="20"/>
                <w:szCs w:val="20"/>
              </w:rPr>
              <w:t>Catering Man</w:t>
            </w:r>
            <w:r>
              <w:rPr>
                <w:rFonts w:ascii="Arial" w:hAnsi="Arial" w:cs="Arial"/>
                <w:b/>
                <w:bCs/>
                <w:sz w:val="20"/>
                <w:szCs w:val="20"/>
              </w:rPr>
              <w:t>a</w:t>
            </w:r>
            <w:r w:rsidRPr="007A4C46">
              <w:rPr>
                <w:rFonts w:ascii="Arial" w:hAnsi="Arial" w:cs="Arial"/>
                <w:b/>
                <w:bCs/>
                <w:sz w:val="20"/>
                <w:szCs w:val="20"/>
              </w:rPr>
              <w:t>ger Department/Contractor</w:t>
            </w:r>
          </w:p>
          <w:p w14:paraId="0808C5BF" w14:textId="77777777" w:rsidR="00B34885" w:rsidRPr="007A4C46" w:rsidRDefault="00CD261F" w:rsidP="00B34885">
            <w:pPr>
              <w:rPr>
                <w:rFonts w:ascii="Arial" w:hAnsi="Arial" w:cs="Arial"/>
                <w:sz w:val="20"/>
                <w:szCs w:val="20"/>
              </w:rPr>
            </w:pPr>
            <w:hyperlink r:id="rId11" w:history="1">
              <w:r w:rsidR="00B34885" w:rsidRPr="007A4C46">
                <w:rPr>
                  <w:rStyle w:val="Hyperlink"/>
                  <w:rFonts w:ascii="Arial" w:hAnsi="Arial" w:cs="Arial"/>
                  <w:sz w:val="20"/>
                  <w:szCs w:val="20"/>
                </w:rPr>
                <w:t>https://www.gov.uk/government/publications/covid-19-guidance-for-food-businesses/guidance-for-food-businesses-on-coronavirus-covid-19</w:t>
              </w:r>
            </w:hyperlink>
            <w:r w:rsidR="00B34885" w:rsidRPr="007A4C46">
              <w:rPr>
                <w:rFonts w:ascii="Arial" w:hAnsi="Arial" w:cs="Arial"/>
                <w:sz w:val="20"/>
                <w:szCs w:val="20"/>
              </w:rPr>
              <w:t xml:space="preserve"> </w:t>
            </w:r>
          </w:p>
          <w:p w14:paraId="5396F073"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Catering Manager/Contractor will ensure relevant staff have Food Hygiene Certificates or other training in Food Handling. </w:t>
            </w:r>
          </w:p>
          <w:p w14:paraId="6093513B"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catering staff will ensure all stored food that requires refrigeration, is covered and dated within a refrigerator, at a temperature of 5°C or below.</w:t>
            </w:r>
          </w:p>
          <w:p w14:paraId="0EA01C0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catering staff will ensure food is bought from reputable sources and used by recommended date.</w:t>
            </w:r>
          </w:p>
          <w:p w14:paraId="2F5FF8FC"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Catering staff will ensure personal hygiene and handwashing is maintained. </w:t>
            </w:r>
          </w:p>
          <w:p w14:paraId="0FDF971E" w14:textId="0C74E388" w:rsidR="00B34885" w:rsidRPr="007A4C46" w:rsidRDefault="00196D4C" w:rsidP="00B34885">
            <w:pPr>
              <w:pStyle w:val="ListParagraph"/>
              <w:numPr>
                <w:ilvl w:val="0"/>
                <w:numId w:val="5"/>
              </w:numPr>
              <w:rPr>
                <w:rFonts w:ascii="Arial" w:hAnsi="Arial" w:cs="Arial"/>
                <w:sz w:val="20"/>
                <w:szCs w:val="20"/>
              </w:rPr>
            </w:pPr>
            <w:r w:rsidRPr="00196D4C">
              <w:rPr>
                <w:rFonts w:ascii="Arial" w:hAnsi="Arial" w:cs="Arial"/>
                <w:b/>
                <w:color w:val="0070C0"/>
                <w:sz w:val="20"/>
                <w:szCs w:val="20"/>
              </w:rPr>
              <w:t>The Cook</w:t>
            </w:r>
            <w:r w:rsidR="00B34885" w:rsidRPr="00196D4C">
              <w:rPr>
                <w:rFonts w:ascii="Arial" w:hAnsi="Arial" w:cs="Arial"/>
                <w:b/>
                <w:color w:val="0070C0"/>
                <w:sz w:val="20"/>
                <w:szCs w:val="20"/>
              </w:rPr>
              <w:t xml:space="preserve"> will adjust the kitchen cleaning rota and routine to ensure the kitchen is cleaned thoroughly throughout the day</w:t>
            </w:r>
            <w:r w:rsidR="00B34885" w:rsidRPr="007A4C46">
              <w:rPr>
                <w:rFonts w:ascii="Arial" w:hAnsi="Arial" w:cs="Arial"/>
                <w:sz w:val="20"/>
                <w:szCs w:val="20"/>
              </w:rPr>
              <w:t xml:space="preserve">. </w:t>
            </w:r>
          </w:p>
          <w:p w14:paraId="0FB51CE3"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catering staff will clean and disinfect food storage and preparation areas.</w:t>
            </w:r>
          </w:p>
          <w:p w14:paraId="3221F2C7" w14:textId="77777777" w:rsidR="00B34885" w:rsidRPr="009D59B4" w:rsidRDefault="00B34885" w:rsidP="00B34885">
            <w:pPr>
              <w:pStyle w:val="ListParagraph"/>
              <w:numPr>
                <w:ilvl w:val="0"/>
                <w:numId w:val="5"/>
              </w:numPr>
              <w:rPr>
                <w:rFonts w:ascii="Arial" w:hAnsi="Arial" w:cs="Arial"/>
                <w:b/>
                <w:color w:val="0070C0"/>
                <w:sz w:val="20"/>
                <w:szCs w:val="20"/>
              </w:rPr>
            </w:pPr>
            <w:r w:rsidRPr="009D59B4">
              <w:rPr>
                <w:rFonts w:ascii="Arial" w:hAnsi="Arial" w:cs="Arial"/>
                <w:b/>
                <w:color w:val="0070C0"/>
                <w:sz w:val="20"/>
                <w:szCs w:val="20"/>
              </w:rPr>
              <w:t>The catering staff will ensure a clean uniform is worn each day.</w:t>
            </w:r>
          </w:p>
          <w:p w14:paraId="5B6B8C9D" w14:textId="1CEC152B" w:rsidR="00B34885" w:rsidRPr="00196D4C" w:rsidRDefault="00196D4C"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The Cook</w:t>
            </w:r>
            <w:r w:rsidR="00B34885" w:rsidRPr="00196D4C">
              <w:rPr>
                <w:rFonts w:ascii="Arial" w:hAnsi="Arial" w:cs="Arial"/>
                <w:b/>
                <w:color w:val="0070C0"/>
                <w:sz w:val="20"/>
                <w:szCs w:val="20"/>
              </w:rPr>
              <w:t xml:space="preserve"> will ensure PPE is worn when preparing and serving fo</w:t>
            </w:r>
            <w:r>
              <w:rPr>
                <w:rFonts w:ascii="Arial" w:hAnsi="Arial" w:cs="Arial"/>
                <w:b/>
                <w:color w:val="0070C0"/>
                <w:sz w:val="20"/>
                <w:szCs w:val="20"/>
              </w:rPr>
              <w:t>od (gloves, hair net/hat, apron</w:t>
            </w:r>
            <w:r w:rsidR="00B34885" w:rsidRPr="00196D4C">
              <w:rPr>
                <w:rFonts w:ascii="Arial" w:hAnsi="Arial" w:cs="Arial"/>
                <w:b/>
                <w:color w:val="0070C0"/>
                <w:sz w:val="20"/>
                <w:szCs w:val="20"/>
              </w:rPr>
              <w:t>)</w:t>
            </w:r>
          </w:p>
          <w:p w14:paraId="47FE5873" w14:textId="75498B31" w:rsidR="00B34885" w:rsidRPr="00196D4C" w:rsidRDefault="00196D4C"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 xml:space="preserve">The Cook </w:t>
            </w:r>
            <w:r w:rsidR="00B34885" w:rsidRPr="00196D4C">
              <w:rPr>
                <w:rFonts w:ascii="Arial" w:hAnsi="Arial" w:cs="Arial"/>
                <w:b/>
                <w:color w:val="0070C0"/>
                <w:sz w:val="20"/>
                <w:szCs w:val="20"/>
              </w:rPr>
              <w:t xml:space="preserve">will review their menu to reduce the number of catering staff in the kitchen at any one time. </w:t>
            </w:r>
          </w:p>
          <w:p w14:paraId="0393FF75" w14:textId="5C615B7F" w:rsidR="00B34885" w:rsidRPr="00196D4C" w:rsidRDefault="00196D4C"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The Cook</w:t>
            </w:r>
            <w:r w:rsidR="00B34885" w:rsidRPr="00196D4C">
              <w:rPr>
                <w:rFonts w:ascii="Arial" w:hAnsi="Arial" w:cs="Arial"/>
                <w:b/>
                <w:color w:val="0070C0"/>
                <w:sz w:val="20"/>
                <w:szCs w:val="20"/>
              </w:rPr>
              <w:t xml:space="preserve"> will plan their meals to reflect the equipment needed and its location.   </w:t>
            </w:r>
          </w:p>
          <w:p w14:paraId="5FBBF083" w14:textId="56526AFD" w:rsidR="00B34885" w:rsidRPr="00196D4C" w:rsidRDefault="00196D4C"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The Cook</w:t>
            </w:r>
            <w:r w:rsidR="00B34885" w:rsidRPr="00196D4C">
              <w:rPr>
                <w:rFonts w:ascii="Arial" w:hAnsi="Arial" w:cs="Arial"/>
                <w:b/>
                <w:color w:val="0070C0"/>
                <w:sz w:val="20"/>
                <w:szCs w:val="20"/>
              </w:rPr>
              <w:t xml:space="preserve"> will look at ways to protect staff whilst serving. </w:t>
            </w:r>
          </w:p>
          <w:p w14:paraId="4806B698" w14:textId="5348A6FA" w:rsidR="00B34885" w:rsidRPr="00196D4C" w:rsidRDefault="00196D4C"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 xml:space="preserve">A </w:t>
            </w:r>
            <w:r w:rsidR="00B34885" w:rsidRPr="00196D4C">
              <w:rPr>
                <w:rFonts w:ascii="Arial" w:hAnsi="Arial" w:cs="Arial"/>
                <w:b/>
                <w:color w:val="0070C0"/>
                <w:sz w:val="20"/>
                <w:szCs w:val="20"/>
              </w:rPr>
              <w:t>Screen h</w:t>
            </w:r>
            <w:r>
              <w:rPr>
                <w:rFonts w:ascii="Arial" w:hAnsi="Arial" w:cs="Arial"/>
                <w:b/>
                <w:color w:val="0070C0"/>
                <w:sz w:val="20"/>
                <w:szCs w:val="20"/>
              </w:rPr>
              <w:t>ave been erected in the serving area.</w:t>
            </w:r>
          </w:p>
          <w:p w14:paraId="4497B95D" w14:textId="38578B3A" w:rsidR="00B34885" w:rsidRPr="00196D4C" w:rsidRDefault="00B34885"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Contactless payment</w:t>
            </w:r>
            <w:r w:rsidR="00196D4C" w:rsidRPr="00196D4C">
              <w:rPr>
                <w:rFonts w:ascii="Arial" w:hAnsi="Arial" w:cs="Arial"/>
                <w:b/>
                <w:color w:val="0070C0"/>
                <w:sz w:val="20"/>
                <w:szCs w:val="20"/>
              </w:rPr>
              <w:t>s are in place for the payment of school lunches, this is being arranged for breakfast and after school club.</w:t>
            </w:r>
            <w:r w:rsidRPr="00196D4C">
              <w:rPr>
                <w:rFonts w:ascii="Arial" w:hAnsi="Arial" w:cs="Arial"/>
                <w:b/>
                <w:color w:val="0070C0"/>
                <w:sz w:val="20"/>
                <w:szCs w:val="20"/>
              </w:rPr>
              <w:t xml:space="preserve"> </w:t>
            </w:r>
          </w:p>
          <w:p w14:paraId="0BAEFDF4"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Library Department </w:t>
            </w:r>
          </w:p>
          <w:p w14:paraId="535132F6" w14:textId="05A3DE84" w:rsidR="00B34885"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School will keep abreast of all current guidelines in relation to library safety. </w:t>
            </w:r>
          </w:p>
          <w:p w14:paraId="7A9C149D" w14:textId="3B3ABC74" w:rsidR="00AD04B8" w:rsidRPr="00AD04B8" w:rsidRDefault="00AD04B8" w:rsidP="00B34885">
            <w:pPr>
              <w:pStyle w:val="ListParagraph"/>
              <w:numPr>
                <w:ilvl w:val="0"/>
                <w:numId w:val="5"/>
              </w:numPr>
              <w:rPr>
                <w:rFonts w:ascii="Arial" w:hAnsi="Arial" w:cs="Arial"/>
                <w:b/>
                <w:color w:val="0070C0"/>
                <w:sz w:val="20"/>
                <w:szCs w:val="20"/>
              </w:rPr>
            </w:pPr>
            <w:r w:rsidRPr="00AD04B8">
              <w:rPr>
                <w:rFonts w:ascii="Arial" w:hAnsi="Arial" w:cs="Arial"/>
                <w:b/>
                <w:color w:val="0070C0"/>
                <w:sz w:val="20"/>
                <w:szCs w:val="20"/>
              </w:rPr>
              <w:lastRenderedPageBreak/>
              <w:t>The school library (in computer suite) will not be used until further notice.  Each class bubble will use their own class library.</w:t>
            </w:r>
          </w:p>
          <w:p w14:paraId="6D1CDF7B" w14:textId="0AD5A965" w:rsidR="00B34885" w:rsidRPr="00AD04B8" w:rsidRDefault="00B34885" w:rsidP="00B34885">
            <w:pPr>
              <w:pStyle w:val="ListParagraph"/>
              <w:numPr>
                <w:ilvl w:val="0"/>
                <w:numId w:val="5"/>
              </w:numPr>
              <w:rPr>
                <w:rFonts w:ascii="Arial" w:hAnsi="Arial" w:cs="Arial"/>
                <w:b/>
                <w:color w:val="0070C0"/>
                <w:sz w:val="20"/>
                <w:szCs w:val="20"/>
              </w:rPr>
            </w:pPr>
            <w:r w:rsidRPr="00AD04B8">
              <w:rPr>
                <w:rFonts w:ascii="Arial" w:hAnsi="Arial" w:cs="Arial"/>
                <w:b/>
                <w:color w:val="0070C0"/>
                <w:sz w:val="20"/>
                <w:szCs w:val="20"/>
              </w:rPr>
              <w:t xml:space="preserve">The school will review their staff rota so social distancing in the office is maintained. </w:t>
            </w:r>
            <w:r w:rsidR="00AD04B8" w:rsidRPr="00AD04B8">
              <w:rPr>
                <w:rFonts w:ascii="Arial" w:hAnsi="Arial" w:cs="Arial"/>
                <w:b/>
                <w:color w:val="0070C0"/>
                <w:sz w:val="20"/>
                <w:szCs w:val="20"/>
              </w:rPr>
              <w:t>Visors/face masks will be used when more than 2 members of staff are present in the office.</w:t>
            </w:r>
          </w:p>
          <w:p w14:paraId="07B662E7" w14:textId="4B972098"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school will review their collection and return books process. </w:t>
            </w:r>
            <w:r w:rsidR="002849FA" w:rsidRPr="002849FA">
              <w:rPr>
                <w:rFonts w:ascii="Arial" w:hAnsi="Arial" w:cs="Arial"/>
                <w:b/>
                <w:color w:val="0070C0"/>
                <w:sz w:val="20"/>
                <w:szCs w:val="20"/>
              </w:rPr>
              <w:t>Books are left to quarantine for at least 48 hours</w:t>
            </w:r>
            <w:r w:rsidR="002849FA">
              <w:rPr>
                <w:rFonts w:ascii="Arial" w:hAnsi="Arial" w:cs="Arial"/>
                <w:sz w:val="20"/>
                <w:szCs w:val="20"/>
              </w:rPr>
              <w:t>.</w:t>
            </w:r>
          </w:p>
          <w:p w14:paraId="7AFCFD13" w14:textId="5C506E71"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school will monitor and manage the number of persons in the library at any one time. </w:t>
            </w:r>
            <w:r w:rsidR="002849FA" w:rsidRPr="002849FA">
              <w:rPr>
                <w:rFonts w:ascii="Arial" w:hAnsi="Arial" w:cs="Arial"/>
                <w:b/>
                <w:color w:val="0070C0"/>
                <w:sz w:val="20"/>
                <w:szCs w:val="20"/>
              </w:rPr>
              <w:t>Applicable to the class library as the school library will be inaccessible</w:t>
            </w:r>
            <w:r w:rsidR="002849FA">
              <w:rPr>
                <w:rFonts w:ascii="Arial" w:hAnsi="Arial" w:cs="Arial"/>
                <w:sz w:val="20"/>
                <w:szCs w:val="20"/>
              </w:rPr>
              <w:t>.</w:t>
            </w:r>
          </w:p>
          <w:p w14:paraId="5685B4D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Rooms are well ventilated</w:t>
            </w:r>
          </w:p>
          <w:p w14:paraId="323DD6C7" w14:textId="074EECE4" w:rsidR="00B34885" w:rsidRPr="007A4C46" w:rsidRDefault="00B34885" w:rsidP="00B34885">
            <w:pPr>
              <w:rPr>
                <w:rFonts w:ascii="Arial" w:hAnsi="Arial" w:cs="Arial"/>
                <w:b/>
                <w:bCs/>
                <w:sz w:val="20"/>
                <w:szCs w:val="20"/>
              </w:rPr>
            </w:pPr>
            <w:r w:rsidRPr="007A4C46">
              <w:rPr>
                <w:rFonts w:ascii="Arial" w:hAnsi="Arial" w:cs="Arial"/>
                <w:b/>
                <w:bCs/>
                <w:sz w:val="20"/>
                <w:szCs w:val="20"/>
              </w:rPr>
              <w:t>Drama, Music etc</w:t>
            </w:r>
            <w:r w:rsidR="00196D4C">
              <w:rPr>
                <w:rFonts w:ascii="Arial" w:hAnsi="Arial" w:cs="Arial"/>
                <w:b/>
                <w:bCs/>
                <w:sz w:val="20"/>
                <w:szCs w:val="20"/>
              </w:rPr>
              <w:t>.</w:t>
            </w:r>
          </w:p>
          <w:p w14:paraId="09656318" w14:textId="7AD6831A"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Head Teacher will keep abreast of all current guidelines in relation to their specialist subjects.</w:t>
            </w:r>
          </w:p>
          <w:p w14:paraId="1197382F"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All existing lesson risk assessments will be reviewed and adjusted with coronavirus in mind</w:t>
            </w:r>
          </w:p>
          <w:p w14:paraId="715319D8" w14:textId="520F049C" w:rsidR="00B34885" w:rsidRPr="002849FA"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Staff will keep their distance from pupils and other staff as much as possible (ideally 2metres)</w:t>
            </w:r>
            <w:r w:rsidR="002849FA">
              <w:rPr>
                <w:rFonts w:ascii="Arial" w:hAnsi="Arial" w:cs="Arial"/>
                <w:sz w:val="20"/>
                <w:szCs w:val="20"/>
              </w:rPr>
              <w:t xml:space="preserve"> </w:t>
            </w:r>
            <w:r w:rsidR="002849FA" w:rsidRPr="002849FA">
              <w:rPr>
                <w:rFonts w:ascii="Arial" w:hAnsi="Arial" w:cs="Arial"/>
                <w:b/>
                <w:color w:val="0070C0"/>
                <w:sz w:val="20"/>
                <w:szCs w:val="20"/>
              </w:rPr>
              <w:t>Visors will be used when this is not possible.</w:t>
            </w:r>
          </w:p>
          <w:p w14:paraId="1C136B35"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Group numbers will be limited to allow for social distancing, group activity and movement. </w:t>
            </w:r>
          </w:p>
          <w:p w14:paraId="30048DEC" w14:textId="61F51F60"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Peripatetic teachers can move between schools, They will be expected to comply with arrangements for managing and minimising risk, including taking particular care to maintain distance from other staff and pupil</w:t>
            </w:r>
          </w:p>
          <w:p w14:paraId="39C55D05"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Playing Outdoors</w:t>
            </w:r>
          </w:p>
          <w:p w14:paraId="638E4AD4" w14:textId="7ACE4EEE" w:rsidR="00B34885" w:rsidRPr="00196D4C"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Playing instruments and singing in groups should take place outdoors wherever possible. If indoors, consider limiting the numbers in relation to the space.</w:t>
            </w:r>
            <w:r w:rsidR="00196D4C">
              <w:rPr>
                <w:rFonts w:ascii="Arial" w:hAnsi="Arial" w:cs="Arial"/>
                <w:sz w:val="20"/>
                <w:szCs w:val="20"/>
              </w:rPr>
              <w:t xml:space="preserve"> </w:t>
            </w:r>
            <w:r w:rsidR="00196D4C" w:rsidRPr="00196D4C">
              <w:rPr>
                <w:rFonts w:ascii="Arial" w:hAnsi="Arial" w:cs="Arial"/>
                <w:b/>
                <w:color w:val="0070C0"/>
                <w:sz w:val="20"/>
                <w:szCs w:val="20"/>
              </w:rPr>
              <w:t>Currently, singing is not undertaken during music lessons.</w:t>
            </w:r>
          </w:p>
          <w:p w14:paraId="64D981D4"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Playing Indoors</w:t>
            </w:r>
          </w:p>
          <w:p w14:paraId="0756818E"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If indoors, use a room with as much space as possible, for example, larger rooms; rooms with high ceilings are expected to enable dilution of aerosol transmission. If playing indoors, limiting the numbers to account for ventilation of the space and the ability to social distance.</w:t>
            </w:r>
          </w:p>
          <w:p w14:paraId="1CB4C86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lastRenderedPageBreak/>
              <w:t xml:space="preserve">Background music should be managed so staff and pupils do not need to raise their voices unduly. </w:t>
            </w:r>
          </w:p>
          <w:p w14:paraId="5E78EA83"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Singing, wind and brass playing</w:t>
            </w:r>
          </w:p>
          <w:p w14:paraId="5FC98E49"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Singing, wind and brass playing should not take place in larger groups such as choirs and ensembles, or assemblies unless significant space, natural airflow (at least 10l/s/person for all present, including audiences) and strict social distancing and mitigation as described below can be maintained.</w:t>
            </w:r>
          </w:p>
          <w:p w14:paraId="52647989" w14:textId="7C64762A" w:rsidR="00B34885" w:rsidRPr="00196D4C" w:rsidRDefault="00B34885" w:rsidP="00B34885">
            <w:pPr>
              <w:pStyle w:val="ListParagraph"/>
              <w:numPr>
                <w:ilvl w:val="0"/>
                <w:numId w:val="5"/>
              </w:numPr>
              <w:rPr>
                <w:rFonts w:ascii="Arial" w:hAnsi="Arial" w:cs="Arial"/>
                <w:b/>
                <w:color w:val="0070C0"/>
                <w:sz w:val="20"/>
                <w:szCs w:val="20"/>
              </w:rPr>
            </w:pPr>
            <w:r w:rsidRPr="00196D4C">
              <w:rPr>
                <w:rFonts w:ascii="Arial" w:hAnsi="Arial" w:cs="Arial"/>
                <w:b/>
                <w:color w:val="0070C0"/>
                <w:sz w:val="20"/>
                <w:szCs w:val="20"/>
              </w:rPr>
              <w:t>Singing, wind and brass playing should NOT take place in large groups</w:t>
            </w:r>
            <w:r w:rsidR="002849FA">
              <w:rPr>
                <w:rFonts w:ascii="Arial" w:hAnsi="Arial" w:cs="Arial"/>
                <w:b/>
                <w:color w:val="0070C0"/>
                <w:sz w:val="20"/>
                <w:szCs w:val="20"/>
              </w:rPr>
              <w:t xml:space="preserve"> Currently no singing will be included in the curriculum.</w:t>
            </w:r>
          </w:p>
          <w:p w14:paraId="73974FA3"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 natural airflow of (at least 10l/s/person)</w:t>
            </w:r>
          </w:p>
          <w:p w14:paraId="0ED71C60"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Strict social distancing and the following are maintained. </w:t>
            </w:r>
          </w:p>
          <w:p w14:paraId="6D684199"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Social Distancing  </w:t>
            </w:r>
          </w:p>
          <w:p w14:paraId="53A989A9"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The activity should take place in smaller groups</w:t>
            </w:r>
          </w:p>
          <w:p w14:paraId="2A12F4A2"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Strict social distancing is maintained between each singer and player, and between singers and conductor or other musician(s)</w:t>
            </w:r>
          </w:p>
          <w:p w14:paraId="343FB555"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Current guidance is that all face-to-face activities should be completed with a 2-metre gap between persons.</w:t>
            </w:r>
          </w:p>
          <w:p w14:paraId="0B1C467D"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Seating Positions</w:t>
            </w:r>
          </w:p>
          <w:p w14:paraId="56C8DD42" w14:textId="2FA9CE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Pupils should be positioned back-to-back or side-to-side </w:t>
            </w:r>
            <w:r w:rsidR="00196D4C">
              <w:rPr>
                <w:rFonts w:ascii="Arial" w:hAnsi="Arial" w:cs="Arial"/>
                <w:sz w:val="20"/>
                <w:szCs w:val="20"/>
              </w:rPr>
              <w:t>when playing an instrument.</w:t>
            </w:r>
          </w:p>
          <w:p w14:paraId="72DD217D" w14:textId="638A6936" w:rsidR="00B34885" w:rsidRPr="002849FA" w:rsidRDefault="00B34885" w:rsidP="00B34885">
            <w:pPr>
              <w:pStyle w:val="ListParagraph"/>
              <w:numPr>
                <w:ilvl w:val="0"/>
                <w:numId w:val="5"/>
              </w:numPr>
              <w:rPr>
                <w:rFonts w:ascii="Arial" w:hAnsi="Arial" w:cs="Arial"/>
                <w:b/>
                <w:color w:val="0070C0"/>
                <w:sz w:val="20"/>
                <w:szCs w:val="20"/>
              </w:rPr>
            </w:pPr>
            <w:r w:rsidRPr="007A4C46">
              <w:rPr>
                <w:rFonts w:ascii="Arial" w:hAnsi="Arial" w:cs="Arial"/>
                <w:sz w:val="20"/>
                <w:szCs w:val="20"/>
              </w:rPr>
              <w:t xml:space="preserve">Wind and brass player should be positioned so the air from the instrument does not blow into another player. </w:t>
            </w:r>
            <w:r w:rsidR="002849FA" w:rsidRPr="002849FA">
              <w:rPr>
                <w:rFonts w:ascii="Arial" w:hAnsi="Arial" w:cs="Arial"/>
                <w:b/>
                <w:color w:val="0070C0"/>
                <w:sz w:val="20"/>
                <w:szCs w:val="20"/>
              </w:rPr>
              <w:t>Brass and wind instruments will not be used at present.</w:t>
            </w:r>
          </w:p>
          <w:p w14:paraId="285AA38F"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Microphones</w:t>
            </w:r>
          </w:p>
          <w:p w14:paraId="38417533"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Microphones can be used but not shared.</w:t>
            </w:r>
          </w:p>
          <w:p w14:paraId="4239ED9C"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Use microphones where possible or encourage singing quietly</w:t>
            </w:r>
          </w:p>
          <w:p w14:paraId="435D497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Handling Equipment and Instruments</w:t>
            </w:r>
          </w:p>
          <w:p w14:paraId="6CD86B9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Staff and pupils should wash their hands before and after handling equipment or instruments </w:t>
            </w:r>
          </w:p>
          <w:p w14:paraId="45A46861"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Avoid sharing equipment (place name labels on equipment).</w:t>
            </w:r>
          </w:p>
          <w:p w14:paraId="4F453A10"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If instruments and equipment have to be shared, disinfect regularly (including any packing cases, handles, props, chairs, microphones and music stands) and always between users</w:t>
            </w:r>
          </w:p>
          <w:p w14:paraId="2DD15613"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Where possible the instrument should be cleaned by the pupil playing them</w:t>
            </w:r>
          </w:p>
          <w:p w14:paraId="52DFDDB5" w14:textId="3F2F23A2" w:rsidR="00B34885" w:rsidRPr="007A4C46" w:rsidRDefault="00B34885" w:rsidP="00B34885">
            <w:pPr>
              <w:rPr>
                <w:rFonts w:ascii="Arial" w:hAnsi="Arial" w:cs="Arial"/>
                <w:b/>
                <w:bCs/>
                <w:sz w:val="20"/>
                <w:szCs w:val="20"/>
              </w:rPr>
            </w:pPr>
            <w:r w:rsidRPr="007A4C46">
              <w:rPr>
                <w:rFonts w:ascii="Arial" w:hAnsi="Arial" w:cs="Arial"/>
                <w:b/>
                <w:bCs/>
                <w:sz w:val="20"/>
                <w:szCs w:val="20"/>
              </w:rPr>
              <w:t>PE etc</w:t>
            </w:r>
          </w:p>
          <w:p w14:paraId="71495B8B" w14:textId="5B78FDED"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lastRenderedPageBreak/>
              <w:t>The Head Teacher will keep abreast of all current guidelines in relation to their specialist subjects.</w:t>
            </w:r>
          </w:p>
          <w:p w14:paraId="2649C7D4"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All existing lesson risk assessments will be reviewed and adjusted with coronavirus in mind</w:t>
            </w:r>
          </w:p>
          <w:p w14:paraId="7783CBE1" w14:textId="0948D839" w:rsidR="00B34885"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Schools have the flexibility to decide how physical education, sport and physical activity will be provided whilst following the measures in their system of controls</w:t>
            </w:r>
            <w:r w:rsidR="002849FA">
              <w:rPr>
                <w:rFonts w:ascii="Arial" w:hAnsi="Arial" w:cs="Arial"/>
                <w:sz w:val="20"/>
                <w:szCs w:val="20"/>
              </w:rPr>
              <w:t>.</w:t>
            </w:r>
          </w:p>
          <w:p w14:paraId="4A9BA6AC" w14:textId="1942BB38" w:rsidR="002849FA" w:rsidRPr="007A4C46" w:rsidRDefault="002849FA" w:rsidP="00B34885">
            <w:pPr>
              <w:pStyle w:val="ListParagraph"/>
              <w:numPr>
                <w:ilvl w:val="0"/>
                <w:numId w:val="5"/>
              </w:numPr>
              <w:rPr>
                <w:rFonts w:ascii="Arial" w:hAnsi="Arial" w:cs="Arial"/>
                <w:sz w:val="20"/>
                <w:szCs w:val="20"/>
              </w:rPr>
            </w:pPr>
            <w:r w:rsidRPr="002849FA">
              <w:rPr>
                <w:rFonts w:ascii="Arial" w:hAnsi="Arial" w:cs="Arial"/>
                <w:b/>
                <w:color w:val="0070C0"/>
                <w:sz w:val="20"/>
                <w:szCs w:val="20"/>
              </w:rPr>
              <w:t>The majority of sports will be undertaken in the school yards</w:t>
            </w:r>
            <w:r>
              <w:rPr>
                <w:rFonts w:ascii="Arial" w:hAnsi="Arial" w:cs="Arial"/>
                <w:sz w:val="20"/>
                <w:szCs w:val="20"/>
              </w:rPr>
              <w:t>.</w:t>
            </w:r>
          </w:p>
          <w:p w14:paraId="16317BF7"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Sports whose national governing bodies have developed guidance under the principles of the government’s guidance on team sport and been approved by the government are permitted.</w:t>
            </w:r>
          </w:p>
          <w:p w14:paraId="036D64B6"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Schools must only provide team sports on the list available at return to recreational team sport framework</w:t>
            </w:r>
          </w:p>
          <w:p w14:paraId="16BD5384"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Pupils are kept in consistent groups</w:t>
            </w:r>
          </w:p>
          <w:p w14:paraId="7839A7AC"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Sports equipment is thoroughly cleaned between each use by different individual groups</w:t>
            </w:r>
          </w:p>
          <w:p w14:paraId="56E25E94"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Outdoor sports are prioritised where possible and large indoor spaces used where it is not.</w:t>
            </w:r>
          </w:p>
          <w:p w14:paraId="45533F96"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Maximising distancing between pupils</w:t>
            </w:r>
          </w:p>
          <w:p w14:paraId="25BB45F2" w14:textId="0DD2EB97" w:rsidR="00B34885"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Scrupulous attention to cleaning and hygiene - this is particularly important in a sport setting because of the way in which people breathe during exercise.</w:t>
            </w:r>
          </w:p>
          <w:p w14:paraId="6FA4BDD2" w14:textId="256ACED0" w:rsidR="00B34885" w:rsidRPr="00B34885" w:rsidRDefault="00B34885" w:rsidP="00B34885">
            <w:pPr>
              <w:pStyle w:val="ListParagraph"/>
              <w:numPr>
                <w:ilvl w:val="0"/>
                <w:numId w:val="5"/>
              </w:numPr>
              <w:rPr>
                <w:rFonts w:ascii="Arial" w:hAnsi="Arial" w:cs="Arial"/>
                <w:color w:val="FF0000"/>
                <w:sz w:val="20"/>
                <w:szCs w:val="20"/>
              </w:rPr>
            </w:pPr>
            <w:r w:rsidRPr="00150541">
              <w:rPr>
                <w:rFonts w:ascii="Arial" w:hAnsi="Arial" w:cs="Arial"/>
                <w:color w:val="FF0000"/>
                <w:sz w:val="20"/>
                <w:szCs w:val="20"/>
              </w:rPr>
              <w:t>In considering what team sports can be offered, those whose national governing bodies have developed guidance under the principles of the government’s guidance on team sport and been approved by the government are permitted. Schools must only provide team sports on the list available at return to recreational team sport framework.</w:t>
            </w:r>
          </w:p>
          <w:p w14:paraId="1C771056" w14:textId="77777777" w:rsidR="00B34885" w:rsidRPr="007A4C46" w:rsidRDefault="00B34885" w:rsidP="00B34885">
            <w:pPr>
              <w:rPr>
                <w:rFonts w:ascii="Arial" w:hAnsi="Arial" w:cs="Arial"/>
                <w:sz w:val="20"/>
                <w:szCs w:val="20"/>
              </w:rPr>
            </w:pPr>
          </w:p>
          <w:p w14:paraId="1EBA684B" w14:textId="77777777" w:rsidR="00B34885" w:rsidRPr="007A4C46" w:rsidRDefault="00CD261F" w:rsidP="00B34885">
            <w:pPr>
              <w:rPr>
                <w:rFonts w:ascii="Arial" w:hAnsi="Arial" w:cs="Arial"/>
                <w:sz w:val="20"/>
                <w:szCs w:val="20"/>
              </w:rPr>
            </w:pPr>
            <w:hyperlink r:id="rId12" w:history="1">
              <w:r w:rsidR="00B34885" w:rsidRPr="007A4C46">
                <w:rPr>
                  <w:rStyle w:val="Hyperlink"/>
                  <w:rFonts w:ascii="Arial" w:hAnsi="Arial" w:cs="Arial"/>
                  <w:sz w:val="20"/>
                  <w:szCs w:val="20"/>
                </w:rPr>
                <w:t>https://www.gov.uk/government/publications/coronavirus-covid-19-guidance-on-phased-return-of-sport-and-recreation</w:t>
              </w:r>
            </w:hyperlink>
            <w:r w:rsidR="00B34885" w:rsidRPr="007A4C46">
              <w:rPr>
                <w:rFonts w:ascii="Arial" w:hAnsi="Arial" w:cs="Arial"/>
                <w:sz w:val="20"/>
                <w:szCs w:val="20"/>
              </w:rPr>
              <w:t xml:space="preserve"> </w:t>
            </w:r>
          </w:p>
          <w:p w14:paraId="703FCFCC" w14:textId="77777777" w:rsidR="00B34885" w:rsidRPr="007A4C46" w:rsidRDefault="00B34885" w:rsidP="00B34885">
            <w:pPr>
              <w:rPr>
                <w:rFonts w:ascii="Arial" w:hAnsi="Arial" w:cs="Arial"/>
                <w:sz w:val="20"/>
                <w:szCs w:val="20"/>
              </w:rPr>
            </w:pPr>
          </w:p>
          <w:p w14:paraId="5B13BB0C" w14:textId="77777777" w:rsidR="00B34885" w:rsidRPr="007A4C46" w:rsidRDefault="00CD261F" w:rsidP="00B34885">
            <w:pPr>
              <w:rPr>
                <w:rFonts w:ascii="Arial" w:hAnsi="Arial" w:cs="Arial"/>
                <w:sz w:val="20"/>
                <w:szCs w:val="20"/>
              </w:rPr>
            </w:pPr>
            <w:hyperlink r:id="rId13" w:history="1">
              <w:r w:rsidR="00B34885" w:rsidRPr="007A4C46">
                <w:rPr>
                  <w:rStyle w:val="Hyperlink"/>
                  <w:rFonts w:ascii="Arial" w:hAnsi="Arial" w:cs="Arial"/>
                  <w:sz w:val="20"/>
                  <w:szCs w:val="20"/>
                </w:rPr>
                <w:t>https://www.sportengland.org/how-we-can-help/coronavirus</w:t>
              </w:r>
            </w:hyperlink>
            <w:r w:rsidR="00B34885" w:rsidRPr="007A4C46">
              <w:rPr>
                <w:rFonts w:ascii="Arial" w:hAnsi="Arial" w:cs="Arial"/>
                <w:sz w:val="20"/>
                <w:szCs w:val="20"/>
              </w:rPr>
              <w:t xml:space="preserve"> </w:t>
            </w:r>
          </w:p>
          <w:p w14:paraId="1EFB919B" w14:textId="77777777" w:rsidR="00B34885" w:rsidRPr="007A4C46" w:rsidRDefault="00B34885" w:rsidP="00B34885">
            <w:pPr>
              <w:rPr>
                <w:rFonts w:ascii="Arial" w:hAnsi="Arial" w:cs="Arial"/>
                <w:sz w:val="20"/>
                <w:szCs w:val="20"/>
              </w:rPr>
            </w:pPr>
          </w:p>
          <w:p w14:paraId="0C78EBD1" w14:textId="66EFF2BE" w:rsidR="00B34885" w:rsidRPr="007A4C46" w:rsidRDefault="00CD261F" w:rsidP="00B34885">
            <w:pPr>
              <w:rPr>
                <w:rFonts w:ascii="Arial" w:hAnsi="Arial" w:cs="Arial"/>
                <w:sz w:val="20"/>
                <w:szCs w:val="20"/>
              </w:rPr>
            </w:pPr>
            <w:hyperlink r:id="rId14" w:history="1">
              <w:r w:rsidR="00B34885" w:rsidRPr="007A4C46">
                <w:rPr>
                  <w:rStyle w:val="Hyperlink"/>
                  <w:rFonts w:ascii="Arial" w:hAnsi="Arial" w:cs="Arial"/>
                  <w:sz w:val="20"/>
                  <w:szCs w:val="20"/>
                </w:rPr>
                <w:t>https://www.afpe.org.uk/physical-education/wp-content/uploads/COVID-19-Interpreting-the-Government-Guidance-in-a-PESSPA-Context-FINAL.pdf</w:t>
              </w:r>
            </w:hyperlink>
            <w:r w:rsidR="00B34885" w:rsidRPr="007A4C46">
              <w:rPr>
                <w:rFonts w:ascii="Arial" w:hAnsi="Arial" w:cs="Arial"/>
                <w:sz w:val="20"/>
                <w:szCs w:val="20"/>
              </w:rPr>
              <w:t xml:space="preserve">. </w:t>
            </w:r>
          </w:p>
          <w:p w14:paraId="15FB7AA8"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lastRenderedPageBreak/>
              <w:t xml:space="preserve">Offices/Reception </w:t>
            </w:r>
          </w:p>
          <w:p w14:paraId="6B9D4EAD"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A staff rota is in place in order to maintain social distancing in offices. </w:t>
            </w:r>
          </w:p>
          <w:p w14:paraId="0CE04646"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Where possible staff are asked to work from home. </w:t>
            </w:r>
          </w:p>
          <w:p w14:paraId="12F4B5FD" w14:textId="18158204"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Where necessary temporary offices are created around the school and/or screens are erected. </w:t>
            </w:r>
          </w:p>
          <w:p w14:paraId="50F6541F"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Touch points on equipment will be wiped down regularly. </w:t>
            </w:r>
          </w:p>
          <w:p w14:paraId="1505FF5B" w14:textId="77777777" w:rsidR="00B34885" w:rsidRPr="007A4C46" w:rsidRDefault="00B34885" w:rsidP="00B34885">
            <w:pPr>
              <w:rPr>
                <w:rFonts w:ascii="Arial" w:hAnsi="Arial" w:cs="Arial"/>
                <w:b/>
                <w:bCs/>
                <w:sz w:val="20"/>
                <w:szCs w:val="20"/>
              </w:rPr>
            </w:pPr>
            <w:r w:rsidRPr="007A4C46">
              <w:rPr>
                <w:rFonts w:ascii="Arial" w:hAnsi="Arial" w:cs="Arial"/>
                <w:b/>
                <w:bCs/>
                <w:sz w:val="20"/>
                <w:szCs w:val="20"/>
              </w:rPr>
              <w:t xml:space="preserve">Reception Area </w:t>
            </w:r>
          </w:p>
          <w:p w14:paraId="22221496"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The reception desk is fully enclosed with a screen </w:t>
            </w:r>
          </w:p>
          <w:p w14:paraId="107C7FC2"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A protective screen has been installed to the reception desk. </w:t>
            </w:r>
          </w:p>
          <w:p w14:paraId="133DF0F9"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 xml:space="preserve">Only essential visitors and contractors are allowed on site and by appointment only. </w:t>
            </w:r>
          </w:p>
          <w:p w14:paraId="4A523C79"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Visitors are discouraged from gathering in large groups.</w:t>
            </w:r>
          </w:p>
          <w:p w14:paraId="4FE6DAC1"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All unnecessary furniture in the reception area has been removed.</w:t>
            </w:r>
          </w:p>
          <w:p w14:paraId="6662EE0F"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Where possible staff will refrain from having close face to face contact with others</w:t>
            </w:r>
          </w:p>
          <w:p w14:paraId="7C53AE61" w14:textId="77777777" w:rsidR="00B34885" w:rsidRPr="007A4C46" w:rsidRDefault="00B34885" w:rsidP="00B34885">
            <w:pPr>
              <w:pStyle w:val="ListParagraph"/>
              <w:numPr>
                <w:ilvl w:val="0"/>
                <w:numId w:val="5"/>
              </w:numPr>
              <w:rPr>
                <w:rFonts w:ascii="Arial" w:hAnsi="Arial" w:cs="Arial"/>
                <w:sz w:val="20"/>
                <w:szCs w:val="20"/>
              </w:rPr>
            </w:pPr>
            <w:r w:rsidRPr="007A4C46">
              <w:rPr>
                <w:rFonts w:ascii="Arial" w:hAnsi="Arial" w:cs="Arial"/>
                <w:sz w:val="20"/>
                <w:szCs w:val="20"/>
              </w:rPr>
              <w:t>Rooms are well ventilated</w:t>
            </w:r>
          </w:p>
          <w:p w14:paraId="3155C5E3" w14:textId="77777777" w:rsidR="00B34885" w:rsidRPr="007A4C46" w:rsidRDefault="00B34885" w:rsidP="00B34885">
            <w:pPr>
              <w:rPr>
                <w:rFonts w:ascii="Arial" w:hAnsi="Arial" w:cs="Arial"/>
                <w:sz w:val="20"/>
                <w:szCs w:val="20"/>
              </w:rPr>
            </w:pPr>
          </w:p>
          <w:p w14:paraId="429558AD" w14:textId="77777777" w:rsidR="00B34885" w:rsidRPr="007A4C46" w:rsidRDefault="00B34885" w:rsidP="00B34885">
            <w:pPr>
              <w:rPr>
                <w:rFonts w:ascii="Arial" w:hAnsi="Arial" w:cs="Arial"/>
                <w:b/>
                <w:bCs/>
                <w:sz w:val="20"/>
                <w:szCs w:val="20"/>
              </w:rPr>
            </w:pPr>
            <w:r w:rsidRPr="007A4C46">
              <w:rPr>
                <w:rFonts w:ascii="Arial" w:hAnsi="Arial" w:cs="Arial"/>
                <w:b/>
                <w:bCs/>
                <w:color w:val="FF0000"/>
                <w:sz w:val="20"/>
                <w:szCs w:val="20"/>
              </w:rPr>
              <w:t>See School Plan for further details on how each department will manage and implement COVID safety measures.</w:t>
            </w:r>
          </w:p>
        </w:tc>
        <w:tc>
          <w:tcPr>
            <w:tcW w:w="839" w:type="dxa"/>
            <w:vAlign w:val="center"/>
          </w:tcPr>
          <w:p w14:paraId="7677BC10"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6A769C22"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6350BAF6"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2B215DD0" w14:textId="77777777" w:rsidR="00B34885" w:rsidRPr="00986A5E" w:rsidRDefault="00B34885" w:rsidP="00B34885">
            <w:pPr>
              <w:jc w:val="center"/>
              <w:rPr>
                <w:rFonts w:ascii="Arial" w:hAnsi="Arial" w:cs="Arial"/>
                <w:sz w:val="20"/>
                <w:szCs w:val="20"/>
              </w:rPr>
            </w:pPr>
          </w:p>
        </w:tc>
      </w:tr>
      <w:tr w:rsidR="00B34885" w:rsidRPr="00A44955" w14:paraId="5156501E"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6331E86B" w14:textId="77777777" w:rsidR="00B34885" w:rsidRDefault="00B34885" w:rsidP="00B34885">
            <w:pPr>
              <w:jc w:val="center"/>
              <w:rPr>
                <w:rFonts w:ascii="Arial" w:hAnsi="Arial" w:cs="Arial"/>
                <w:sz w:val="20"/>
                <w:szCs w:val="20"/>
              </w:rPr>
            </w:pPr>
            <w:r>
              <w:rPr>
                <w:rFonts w:ascii="Arial" w:hAnsi="Arial" w:cs="Arial"/>
                <w:sz w:val="20"/>
                <w:szCs w:val="20"/>
              </w:rPr>
              <w:lastRenderedPageBreak/>
              <w:t>12</w:t>
            </w:r>
          </w:p>
        </w:tc>
        <w:tc>
          <w:tcPr>
            <w:tcW w:w="1937" w:type="dxa"/>
            <w:vAlign w:val="center"/>
          </w:tcPr>
          <w:p w14:paraId="0CAE3966" w14:textId="6BFA05E8" w:rsidR="00B34885" w:rsidRDefault="00B34885" w:rsidP="00B34885">
            <w:pPr>
              <w:rPr>
                <w:rFonts w:ascii="Arial" w:hAnsi="Arial" w:cs="Arial"/>
                <w:sz w:val="20"/>
                <w:szCs w:val="20"/>
              </w:rPr>
            </w:pPr>
            <w:r>
              <w:rPr>
                <w:rFonts w:ascii="Arial" w:hAnsi="Arial" w:cs="Arial"/>
                <w:sz w:val="20"/>
                <w:szCs w:val="20"/>
              </w:rPr>
              <w:t>P</w:t>
            </w:r>
            <w:r w:rsidRPr="003B1414">
              <w:rPr>
                <w:rFonts w:ascii="Arial" w:hAnsi="Arial" w:cs="Arial"/>
                <w:sz w:val="20"/>
                <w:szCs w:val="20"/>
              </w:rPr>
              <w:t xml:space="preserve">upils </w:t>
            </w:r>
            <w:r>
              <w:rPr>
                <w:rFonts w:ascii="Arial" w:hAnsi="Arial" w:cs="Arial"/>
                <w:sz w:val="20"/>
                <w:szCs w:val="20"/>
              </w:rPr>
              <w:t>mixing with other groups during Extra-curricular Provision</w:t>
            </w:r>
          </w:p>
        </w:tc>
        <w:tc>
          <w:tcPr>
            <w:tcW w:w="840" w:type="dxa"/>
            <w:vAlign w:val="center"/>
          </w:tcPr>
          <w:p w14:paraId="12DCC07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39CF865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6961A8E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62994B9B"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has assessed the need to resume breakfast and after-school provision. </w:t>
            </w:r>
          </w:p>
          <w:p w14:paraId="2DF66129" w14:textId="71B34E94"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school can offer breakfast/af</w:t>
            </w:r>
            <w:r w:rsidR="00196D4C">
              <w:rPr>
                <w:rFonts w:ascii="Arial" w:hAnsi="Arial" w:cs="Arial"/>
                <w:sz w:val="20"/>
                <w:szCs w:val="20"/>
              </w:rPr>
              <w:t>ter-school provision from 8 am – 6 pm.</w:t>
            </w:r>
          </w:p>
          <w:p w14:paraId="5FFA324A" w14:textId="753F3964"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P</w:t>
            </w:r>
            <w:r w:rsidRPr="003B1414">
              <w:rPr>
                <w:rFonts w:ascii="Arial" w:hAnsi="Arial" w:cs="Arial"/>
                <w:sz w:val="20"/>
                <w:szCs w:val="20"/>
              </w:rPr>
              <w:t xml:space="preserve">upils </w:t>
            </w:r>
            <w:r>
              <w:rPr>
                <w:rFonts w:ascii="Arial" w:hAnsi="Arial" w:cs="Arial"/>
                <w:sz w:val="20"/>
                <w:szCs w:val="20"/>
              </w:rPr>
              <w:t xml:space="preserve">where possible will be placed in </w:t>
            </w:r>
            <w:r w:rsidR="00196D4C">
              <w:rPr>
                <w:rFonts w:ascii="Arial" w:hAnsi="Arial" w:cs="Arial"/>
                <w:sz w:val="20"/>
                <w:szCs w:val="20"/>
              </w:rPr>
              <w:t>class/</w:t>
            </w:r>
            <w:r>
              <w:rPr>
                <w:rFonts w:ascii="Arial" w:hAnsi="Arial" w:cs="Arial"/>
                <w:sz w:val="20"/>
                <w:szCs w:val="20"/>
              </w:rPr>
              <w:t xml:space="preserve">year group POD. </w:t>
            </w:r>
          </w:p>
          <w:p w14:paraId="1C683D44"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 basic breakfast will be provided. </w:t>
            </w:r>
          </w:p>
          <w:p w14:paraId="66032142" w14:textId="23EF2033"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Physical sports and activity groups will follow the same regulations as the PE curriculum </w:t>
            </w:r>
          </w:p>
          <w:p w14:paraId="211FCCBA" w14:textId="77777777" w:rsidR="00B34885" w:rsidRPr="00AE35EC" w:rsidRDefault="00CD261F" w:rsidP="00B34885">
            <w:pPr>
              <w:rPr>
                <w:rFonts w:ascii="Arial" w:hAnsi="Arial" w:cs="Arial"/>
                <w:sz w:val="20"/>
                <w:szCs w:val="20"/>
              </w:rPr>
            </w:pPr>
            <w:hyperlink r:id="rId15" w:history="1">
              <w:r w:rsidR="00B34885" w:rsidRPr="007F1748">
                <w:rPr>
                  <w:rStyle w:val="Hyperlink"/>
                  <w:rFonts w:ascii="Arial" w:hAnsi="Arial" w:cs="Arial"/>
                  <w:sz w:val="20"/>
                  <w:szCs w:val="20"/>
                </w:rPr>
                <w:t>https://www.sportengland.org/how-we-can-help/coronavirus</w:t>
              </w:r>
            </w:hyperlink>
            <w:r w:rsidR="00B34885" w:rsidRPr="00AE35EC">
              <w:rPr>
                <w:rFonts w:ascii="Arial" w:hAnsi="Arial" w:cs="Arial"/>
                <w:sz w:val="20"/>
                <w:szCs w:val="20"/>
              </w:rPr>
              <w:t xml:space="preserve"> </w:t>
            </w:r>
          </w:p>
          <w:p w14:paraId="5BFDB6B0" w14:textId="77777777" w:rsidR="00B34885" w:rsidRDefault="00B34885" w:rsidP="00B34885"/>
          <w:p w14:paraId="2F5663D7" w14:textId="77777777" w:rsidR="00B34885" w:rsidRPr="00AE35EC" w:rsidRDefault="00CD261F" w:rsidP="00B34885">
            <w:pPr>
              <w:rPr>
                <w:rFonts w:ascii="Arial" w:hAnsi="Arial" w:cs="Arial"/>
                <w:sz w:val="20"/>
                <w:szCs w:val="20"/>
              </w:rPr>
            </w:pPr>
            <w:hyperlink r:id="rId16" w:history="1">
              <w:r w:rsidR="00B34885" w:rsidRPr="007F1748">
                <w:rPr>
                  <w:rStyle w:val="Hyperlink"/>
                  <w:rFonts w:ascii="Arial" w:hAnsi="Arial" w:cs="Arial"/>
                  <w:sz w:val="20"/>
                  <w:szCs w:val="20"/>
                </w:rPr>
                <w:t>https://www.gov.uk/government/publications/coronavirus-covid-19-guidance-on-phased-return-of-sport-and-recreation</w:t>
              </w:r>
            </w:hyperlink>
            <w:r w:rsidR="00B34885" w:rsidRPr="00AE35EC">
              <w:rPr>
                <w:rFonts w:ascii="Arial" w:hAnsi="Arial" w:cs="Arial"/>
                <w:sz w:val="20"/>
                <w:szCs w:val="20"/>
              </w:rPr>
              <w:t xml:space="preserve"> </w:t>
            </w:r>
          </w:p>
        </w:tc>
        <w:tc>
          <w:tcPr>
            <w:tcW w:w="839" w:type="dxa"/>
            <w:vAlign w:val="center"/>
          </w:tcPr>
          <w:p w14:paraId="20410A25"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7A2EFB83"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7773DB21"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32AA7BA6" w14:textId="77777777" w:rsidR="00B34885" w:rsidRPr="00317964" w:rsidRDefault="00B34885" w:rsidP="00B34885">
            <w:pPr>
              <w:jc w:val="center"/>
              <w:rPr>
                <w:rFonts w:ascii="Arial" w:hAnsi="Arial" w:cs="Arial"/>
                <w:color w:val="FF0000"/>
                <w:sz w:val="14"/>
                <w:szCs w:val="14"/>
              </w:rPr>
            </w:pPr>
          </w:p>
        </w:tc>
      </w:tr>
      <w:tr w:rsidR="00B34885" w:rsidRPr="00A44955" w14:paraId="421AB35F"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774C6D4E" w14:textId="77777777" w:rsidR="00B34885" w:rsidRDefault="00B34885" w:rsidP="00B34885">
            <w:pPr>
              <w:jc w:val="center"/>
              <w:rPr>
                <w:rFonts w:ascii="Arial" w:hAnsi="Arial" w:cs="Arial"/>
                <w:sz w:val="20"/>
                <w:szCs w:val="20"/>
              </w:rPr>
            </w:pPr>
            <w:r>
              <w:rPr>
                <w:rFonts w:ascii="Arial" w:hAnsi="Arial" w:cs="Arial"/>
                <w:sz w:val="20"/>
                <w:szCs w:val="20"/>
              </w:rPr>
              <w:lastRenderedPageBreak/>
              <w:t>13</w:t>
            </w:r>
          </w:p>
        </w:tc>
        <w:tc>
          <w:tcPr>
            <w:tcW w:w="1937" w:type="dxa"/>
            <w:vAlign w:val="center"/>
          </w:tcPr>
          <w:p w14:paraId="4A0A4471" w14:textId="77777777" w:rsidR="00B34885" w:rsidRDefault="00B34885" w:rsidP="00B34885">
            <w:pPr>
              <w:rPr>
                <w:rFonts w:ascii="Arial" w:hAnsi="Arial" w:cs="Arial"/>
                <w:sz w:val="20"/>
                <w:szCs w:val="20"/>
              </w:rPr>
            </w:pPr>
            <w:r>
              <w:rPr>
                <w:rFonts w:ascii="Arial" w:hAnsi="Arial" w:cs="Arial"/>
                <w:sz w:val="20"/>
                <w:szCs w:val="20"/>
              </w:rPr>
              <w:t>Lack over control over external clubs hiring the school facilities</w:t>
            </w:r>
          </w:p>
        </w:tc>
        <w:tc>
          <w:tcPr>
            <w:tcW w:w="840" w:type="dxa"/>
            <w:vAlign w:val="center"/>
          </w:tcPr>
          <w:p w14:paraId="06F08DAD"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5577EB88"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74939765"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5D23F979" w14:textId="1A8254E1"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will only allow external clubs and organisations to use/hire their facilities when it is ready and feels the school, the club or organisation can maintain a COVID-safe environment. </w:t>
            </w:r>
          </w:p>
          <w:p w14:paraId="4826737E"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will ensure all necessary building and grounds comply with government, sports, and performing arts guidance (example ventilation, Swimming Pool water PH-7.0)   </w:t>
            </w:r>
          </w:p>
          <w:p w14:paraId="06298F21" w14:textId="13A77D18" w:rsidR="00B34885" w:rsidRPr="00C9254C" w:rsidRDefault="00B34885" w:rsidP="00B34885">
            <w:pPr>
              <w:pStyle w:val="ListParagraph"/>
              <w:numPr>
                <w:ilvl w:val="0"/>
                <w:numId w:val="5"/>
              </w:numPr>
              <w:rPr>
                <w:rFonts w:ascii="Arial" w:hAnsi="Arial" w:cs="Arial"/>
                <w:sz w:val="20"/>
                <w:szCs w:val="20"/>
              </w:rPr>
            </w:pPr>
            <w:r w:rsidRPr="00C9254C">
              <w:rPr>
                <w:rFonts w:ascii="Arial" w:hAnsi="Arial" w:cs="Arial"/>
                <w:sz w:val="20"/>
                <w:szCs w:val="20"/>
              </w:rPr>
              <w:t xml:space="preserve">Schools </w:t>
            </w:r>
            <w:r>
              <w:rPr>
                <w:rFonts w:ascii="Arial" w:hAnsi="Arial" w:cs="Arial"/>
                <w:sz w:val="20"/>
                <w:szCs w:val="20"/>
              </w:rPr>
              <w:t xml:space="preserve">will </w:t>
            </w:r>
            <w:r w:rsidRPr="00C9254C">
              <w:rPr>
                <w:rFonts w:ascii="Arial" w:hAnsi="Arial" w:cs="Arial"/>
                <w:sz w:val="20"/>
                <w:szCs w:val="20"/>
              </w:rPr>
              <w:t xml:space="preserve">carry out all necessary </w:t>
            </w:r>
            <w:r>
              <w:rPr>
                <w:rFonts w:ascii="Arial" w:hAnsi="Arial" w:cs="Arial"/>
                <w:sz w:val="20"/>
                <w:szCs w:val="20"/>
              </w:rPr>
              <w:t>d</w:t>
            </w:r>
            <w:r w:rsidRPr="00C9254C">
              <w:rPr>
                <w:rFonts w:ascii="Arial" w:hAnsi="Arial" w:cs="Arial"/>
                <w:sz w:val="20"/>
                <w:szCs w:val="20"/>
              </w:rPr>
              <w:t xml:space="preserve">ue-diligence to ensure the club or organisation hiring </w:t>
            </w:r>
            <w:r>
              <w:rPr>
                <w:rFonts w:ascii="Arial" w:hAnsi="Arial" w:cs="Arial"/>
                <w:sz w:val="20"/>
                <w:szCs w:val="20"/>
              </w:rPr>
              <w:t>the</w:t>
            </w:r>
            <w:r w:rsidRPr="00C9254C">
              <w:rPr>
                <w:rFonts w:ascii="Arial" w:hAnsi="Arial" w:cs="Arial"/>
                <w:sz w:val="20"/>
                <w:szCs w:val="20"/>
              </w:rPr>
              <w:t xml:space="preserve"> facilities have all the necessary qualifications and have provided </w:t>
            </w:r>
            <w:r>
              <w:rPr>
                <w:rFonts w:ascii="Arial" w:hAnsi="Arial" w:cs="Arial"/>
                <w:sz w:val="20"/>
                <w:szCs w:val="20"/>
              </w:rPr>
              <w:t xml:space="preserve">the school </w:t>
            </w:r>
            <w:r w:rsidRPr="00C9254C">
              <w:rPr>
                <w:rFonts w:ascii="Arial" w:hAnsi="Arial" w:cs="Arial"/>
                <w:sz w:val="20"/>
                <w:szCs w:val="20"/>
              </w:rPr>
              <w:t xml:space="preserve">with sufficient information on how they will ensure all persons attending and your facilities will be kept COVID-safe. </w:t>
            </w:r>
          </w:p>
          <w:p w14:paraId="3E375B00"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 COVID contract will be drawn up. </w:t>
            </w:r>
          </w:p>
          <w:p w14:paraId="03649D1D" w14:textId="0E7050E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Where necessary a Coronavirus QR code will be obtained via</w:t>
            </w:r>
            <w:r>
              <w:t xml:space="preserve"> </w:t>
            </w:r>
            <w:hyperlink r:id="rId17" w:history="1">
              <w:r w:rsidRPr="00717D35">
                <w:rPr>
                  <w:rStyle w:val="Hyperlink"/>
                  <w:rFonts w:ascii="Arial" w:hAnsi="Arial" w:cs="Arial"/>
                  <w:sz w:val="20"/>
                  <w:szCs w:val="20"/>
                </w:rPr>
                <w:t>https://www.gov.uk/create-coronavirus-qr-poster</w:t>
              </w:r>
            </w:hyperlink>
            <w:r>
              <w:rPr>
                <w:rFonts w:ascii="Arial" w:hAnsi="Arial" w:cs="Arial"/>
                <w:sz w:val="20"/>
                <w:szCs w:val="20"/>
              </w:rPr>
              <w:t xml:space="preserve"> and displayed</w:t>
            </w:r>
          </w:p>
        </w:tc>
        <w:tc>
          <w:tcPr>
            <w:tcW w:w="839" w:type="dxa"/>
            <w:vAlign w:val="center"/>
          </w:tcPr>
          <w:p w14:paraId="45EC16E2"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0D36C288"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08D19A80"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6C20D1BA" w14:textId="77777777" w:rsidR="00B34885" w:rsidRPr="00317964" w:rsidRDefault="00B34885" w:rsidP="00B34885">
            <w:pPr>
              <w:jc w:val="center"/>
              <w:rPr>
                <w:rFonts w:ascii="Arial" w:hAnsi="Arial" w:cs="Arial"/>
                <w:color w:val="FF0000"/>
                <w:sz w:val="14"/>
                <w:szCs w:val="14"/>
              </w:rPr>
            </w:pPr>
          </w:p>
        </w:tc>
      </w:tr>
      <w:tr w:rsidR="00B34885" w:rsidRPr="00A44955" w14:paraId="3F80BBAD"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022"/>
        </w:trPr>
        <w:tc>
          <w:tcPr>
            <w:tcW w:w="485" w:type="dxa"/>
            <w:shd w:val="clear" w:color="auto" w:fill="C00000"/>
            <w:vAlign w:val="center"/>
          </w:tcPr>
          <w:p w14:paraId="15602572" w14:textId="77777777" w:rsidR="00B34885" w:rsidRDefault="00B34885" w:rsidP="00B34885">
            <w:pPr>
              <w:jc w:val="center"/>
              <w:rPr>
                <w:rFonts w:ascii="Arial" w:hAnsi="Arial" w:cs="Arial"/>
                <w:sz w:val="20"/>
                <w:szCs w:val="20"/>
              </w:rPr>
            </w:pPr>
            <w:r>
              <w:rPr>
                <w:rFonts w:ascii="Arial" w:hAnsi="Arial" w:cs="Arial"/>
                <w:sz w:val="20"/>
                <w:szCs w:val="20"/>
              </w:rPr>
              <w:t>14</w:t>
            </w:r>
          </w:p>
        </w:tc>
        <w:tc>
          <w:tcPr>
            <w:tcW w:w="1937" w:type="dxa"/>
            <w:vAlign w:val="center"/>
          </w:tcPr>
          <w:p w14:paraId="24894967" w14:textId="77777777" w:rsidR="00B34885" w:rsidRDefault="00B34885" w:rsidP="00B34885">
            <w:pPr>
              <w:rPr>
                <w:rFonts w:ascii="Arial" w:hAnsi="Arial" w:cs="Arial"/>
                <w:sz w:val="20"/>
                <w:szCs w:val="20"/>
              </w:rPr>
            </w:pPr>
            <w:r>
              <w:rPr>
                <w:rFonts w:ascii="Arial" w:hAnsi="Arial" w:cs="Arial"/>
                <w:sz w:val="20"/>
                <w:szCs w:val="20"/>
              </w:rPr>
              <w:t xml:space="preserve">Arranging and/or attending inappropriate Educational Visits  </w:t>
            </w:r>
          </w:p>
        </w:tc>
        <w:tc>
          <w:tcPr>
            <w:tcW w:w="840" w:type="dxa"/>
            <w:vAlign w:val="center"/>
          </w:tcPr>
          <w:p w14:paraId="41D1B6B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255BF442"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53B6570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15357339"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No overnight UK or Overseas Educational Visits will be organised or take place until it is deemed safe to do so. </w:t>
            </w:r>
          </w:p>
          <w:p w14:paraId="3E9216B7"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Educational Visits Co-ordinator is responsible for arranging none-overnight domestic educational visits. </w:t>
            </w:r>
          </w:p>
          <w:p w14:paraId="057E4F7D"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none-overnight educational visits will be arranged with both educational value and coronavirus in mind. </w:t>
            </w:r>
          </w:p>
          <w:p w14:paraId="59BC1C31"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All Educational Visits will be checked and approved by the Head Teacher prior to the trip taking place. </w:t>
            </w:r>
          </w:p>
          <w:p w14:paraId="53B76CF2"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Each educational visit will be recorded on EVOLVE and will be checked by your EVOLVE Officer. (Compliance/Local Authority)</w:t>
            </w:r>
          </w:p>
          <w:p w14:paraId="71B84BD0"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EYFS trips to parks and public spaces are restricted to small groups in line with the wider government or local guidance </w:t>
            </w:r>
          </w:p>
          <w:p w14:paraId="20925CF8" w14:textId="3DDB25E9" w:rsidR="00B34885" w:rsidRPr="00A450F5" w:rsidRDefault="00B34885" w:rsidP="00B34885">
            <w:pPr>
              <w:pStyle w:val="ListParagraph"/>
              <w:ind w:left="360"/>
              <w:rPr>
                <w:rFonts w:ascii="Arial" w:hAnsi="Arial" w:cs="Arial"/>
                <w:sz w:val="20"/>
                <w:szCs w:val="20"/>
              </w:rPr>
            </w:pPr>
            <w:r>
              <w:rPr>
                <w:rFonts w:ascii="Arial" w:hAnsi="Arial" w:cs="Arial"/>
                <w:sz w:val="20"/>
                <w:szCs w:val="20"/>
              </w:rPr>
              <w:t xml:space="preserve">Example the ‘rule of 6’ and social distancing from all other park users is maintained. </w:t>
            </w:r>
          </w:p>
        </w:tc>
        <w:tc>
          <w:tcPr>
            <w:tcW w:w="839" w:type="dxa"/>
            <w:vAlign w:val="center"/>
          </w:tcPr>
          <w:p w14:paraId="2A054F6A"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49" w:type="dxa"/>
            <w:gridSpan w:val="2"/>
            <w:vAlign w:val="center"/>
          </w:tcPr>
          <w:p w14:paraId="28C46DA0"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12AE5DFB"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46582B44" w14:textId="77777777" w:rsidR="00B34885" w:rsidRPr="00317964" w:rsidRDefault="00B34885" w:rsidP="00B34885">
            <w:pPr>
              <w:jc w:val="center"/>
              <w:rPr>
                <w:rFonts w:ascii="Arial" w:hAnsi="Arial" w:cs="Arial"/>
                <w:color w:val="FF0000"/>
                <w:sz w:val="14"/>
                <w:szCs w:val="14"/>
              </w:rPr>
            </w:pPr>
          </w:p>
        </w:tc>
      </w:tr>
      <w:tr w:rsidR="00B34885" w:rsidRPr="00A44955" w14:paraId="5C658D28"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48ACABDF" w14:textId="77777777" w:rsidR="00B34885" w:rsidRDefault="00B34885" w:rsidP="00B34885">
            <w:pPr>
              <w:jc w:val="center"/>
              <w:rPr>
                <w:rFonts w:ascii="Arial" w:hAnsi="Arial" w:cs="Arial"/>
                <w:b/>
                <w:sz w:val="20"/>
                <w:szCs w:val="20"/>
              </w:rPr>
            </w:pPr>
            <w:r>
              <w:rPr>
                <w:rFonts w:ascii="Arial" w:hAnsi="Arial" w:cs="Arial"/>
                <w:b/>
                <w:sz w:val="20"/>
                <w:szCs w:val="20"/>
              </w:rPr>
              <w:t>15</w:t>
            </w:r>
          </w:p>
        </w:tc>
        <w:tc>
          <w:tcPr>
            <w:tcW w:w="1937" w:type="dxa"/>
            <w:vAlign w:val="center"/>
          </w:tcPr>
          <w:p w14:paraId="234A638E" w14:textId="77777777" w:rsidR="00B34885" w:rsidRDefault="00B34885" w:rsidP="00B34885">
            <w:pPr>
              <w:rPr>
                <w:rFonts w:ascii="Arial" w:hAnsi="Arial" w:cs="Arial"/>
                <w:sz w:val="20"/>
                <w:szCs w:val="20"/>
              </w:rPr>
            </w:pPr>
            <w:r>
              <w:rPr>
                <w:rFonts w:ascii="Arial" w:hAnsi="Arial" w:cs="Arial"/>
                <w:sz w:val="20"/>
                <w:szCs w:val="20"/>
              </w:rPr>
              <w:t xml:space="preserve">Unable to stop the virus from spreading </w:t>
            </w:r>
          </w:p>
          <w:p w14:paraId="77D9F462" w14:textId="77777777" w:rsidR="00B34885" w:rsidRPr="00EB44DF" w:rsidRDefault="00B34885" w:rsidP="00B34885">
            <w:pPr>
              <w:rPr>
                <w:rFonts w:ascii="Arial" w:hAnsi="Arial" w:cs="Arial"/>
                <w:b/>
                <w:bCs/>
                <w:sz w:val="20"/>
                <w:szCs w:val="20"/>
              </w:rPr>
            </w:pPr>
            <w:r w:rsidRPr="00EB44DF">
              <w:rPr>
                <w:rFonts w:ascii="Arial" w:hAnsi="Arial" w:cs="Arial"/>
                <w:b/>
                <w:bCs/>
                <w:sz w:val="20"/>
                <w:szCs w:val="20"/>
              </w:rPr>
              <w:t xml:space="preserve">Personal Hygiene </w:t>
            </w:r>
          </w:p>
        </w:tc>
        <w:tc>
          <w:tcPr>
            <w:tcW w:w="840" w:type="dxa"/>
            <w:vAlign w:val="center"/>
          </w:tcPr>
          <w:p w14:paraId="7F813D7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054" w:type="dxa"/>
            <w:vAlign w:val="center"/>
          </w:tcPr>
          <w:p w14:paraId="1C203E20" w14:textId="77777777" w:rsidR="00B34885" w:rsidRDefault="00B34885" w:rsidP="00B34885">
            <w:pPr>
              <w:jc w:val="center"/>
              <w:rPr>
                <w:rFonts w:ascii="Arial" w:hAnsi="Arial" w:cs="Arial"/>
                <w:sz w:val="20"/>
                <w:szCs w:val="20"/>
              </w:rPr>
            </w:pPr>
            <w:r>
              <w:rPr>
                <w:rFonts w:ascii="Arial" w:hAnsi="Arial" w:cs="Arial"/>
                <w:sz w:val="20"/>
                <w:szCs w:val="20"/>
              </w:rPr>
              <w:t>3</w:t>
            </w:r>
          </w:p>
        </w:tc>
        <w:tc>
          <w:tcPr>
            <w:tcW w:w="610" w:type="dxa"/>
            <w:vAlign w:val="center"/>
          </w:tcPr>
          <w:p w14:paraId="1BFC0C26" w14:textId="77777777" w:rsidR="00B34885" w:rsidRDefault="00B34885" w:rsidP="00B34885">
            <w:pPr>
              <w:jc w:val="center"/>
              <w:rPr>
                <w:rFonts w:ascii="Arial" w:hAnsi="Arial" w:cs="Arial"/>
                <w:sz w:val="20"/>
                <w:szCs w:val="20"/>
              </w:rPr>
            </w:pPr>
            <w:r>
              <w:rPr>
                <w:rFonts w:ascii="Arial" w:hAnsi="Arial" w:cs="Arial"/>
                <w:sz w:val="20"/>
                <w:szCs w:val="20"/>
              </w:rPr>
              <w:t>12</w:t>
            </w:r>
          </w:p>
        </w:tc>
        <w:tc>
          <w:tcPr>
            <w:tcW w:w="6199" w:type="dxa"/>
            <w:gridSpan w:val="3"/>
            <w:vAlign w:val="center"/>
          </w:tcPr>
          <w:p w14:paraId="2F6ABBF6"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Transmission</w:t>
            </w:r>
          </w:p>
          <w:p w14:paraId="2CB9A203"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virus that causes</w:t>
            </w:r>
            <w:r w:rsidRPr="006B731F">
              <w:rPr>
                <w:rFonts w:ascii="Arial" w:hAnsi="Arial" w:cs="Arial"/>
                <w:sz w:val="20"/>
                <w:szCs w:val="20"/>
              </w:rPr>
              <w:t xml:space="preserve"> COVID-19 </w:t>
            </w:r>
            <w:r>
              <w:rPr>
                <w:rFonts w:ascii="Arial" w:hAnsi="Arial" w:cs="Arial"/>
                <w:sz w:val="20"/>
                <w:szCs w:val="20"/>
              </w:rPr>
              <w:t xml:space="preserve">is mainly transmitted through droplets generated when an infected person coughs or sneezes. </w:t>
            </w:r>
            <w:r w:rsidRPr="006B731F">
              <w:rPr>
                <w:rFonts w:ascii="Arial" w:hAnsi="Arial" w:cs="Arial"/>
                <w:sz w:val="20"/>
                <w:szCs w:val="20"/>
              </w:rPr>
              <w:t xml:space="preserve"> </w:t>
            </w:r>
          </w:p>
          <w:p w14:paraId="6889182A" w14:textId="77777777" w:rsidR="00B34885" w:rsidRDefault="00B34885" w:rsidP="00B34885">
            <w:pPr>
              <w:pStyle w:val="ListParagraph"/>
              <w:numPr>
                <w:ilvl w:val="0"/>
                <w:numId w:val="5"/>
              </w:numPr>
              <w:rPr>
                <w:rFonts w:ascii="Arial" w:hAnsi="Arial" w:cs="Arial"/>
                <w:sz w:val="20"/>
                <w:szCs w:val="20"/>
              </w:rPr>
            </w:pPr>
            <w:r w:rsidRPr="006B731F">
              <w:rPr>
                <w:rFonts w:ascii="Arial" w:hAnsi="Arial" w:cs="Arial"/>
                <w:sz w:val="20"/>
                <w:szCs w:val="20"/>
              </w:rPr>
              <w:t>This virus can be readily isolated from respiratory secretions</w:t>
            </w:r>
            <w:r>
              <w:rPr>
                <w:rFonts w:ascii="Arial" w:hAnsi="Arial" w:cs="Arial"/>
                <w:sz w:val="20"/>
                <w:szCs w:val="20"/>
              </w:rPr>
              <w:t>.</w:t>
            </w:r>
          </w:p>
          <w:p w14:paraId="6E71039C" w14:textId="77777777" w:rsidR="00B34885" w:rsidRDefault="00B34885" w:rsidP="00B34885">
            <w:pPr>
              <w:pStyle w:val="ListParagraph"/>
              <w:numPr>
                <w:ilvl w:val="0"/>
                <w:numId w:val="5"/>
              </w:numPr>
              <w:rPr>
                <w:rFonts w:ascii="Arial" w:hAnsi="Arial" w:cs="Arial"/>
                <w:sz w:val="20"/>
                <w:szCs w:val="20"/>
              </w:rPr>
            </w:pPr>
            <w:r w:rsidRPr="006B731F">
              <w:rPr>
                <w:rFonts w:ascii="Arial" w:hAnsi="Arial" w:cs="Arial"/>
                <w:sz w:val="20"/>
                <w:szCs w:val="20"/>
              </w:rPr>
              <w:t>There are two routes by which COVID-19 can be spread: directly from close contact with an infected person (</w:t>
            </w:r>
            <w:r w:rsidRPr="002C178C">
              <w:rPr>
                <w:rFonts w:ascii="Arial" w:hAnsi="Arial" w:cs="Arial"/>
                <w:sz w:val="20"/>
                <w:szCs w:val="20"/>
              </w:rPr>
              <w:t>within 2 metres)</w:t>
            </w:r>
            <w:r w:rsidRPr="006B731F">
              <w:rPr>
                <w:rFonts w:ascii="Arial" w:hAnsi="Arial" w:cs="Arial"/>
                <w:sz w:val="20"/>
                <w:szCs w:val="20"/>
              </w:rPr>
              <w:t xml:space="preserve"> where respiratory secretions can enter the eyes, mouth, nose or airways - this risk increases the longer </w:t>
            </w:r>
            <w:r w:rsidRPr="006B731F">
              <w:rPr>
                <w:rFonts w:ascii="Arial" w:hAnsi="Arial" w:cs="Arial"/>
                <w:sz w:val="20"/>
                <w:szCs w:val="20"/>
              </w:rPr>
              <w:lastRenderedPageBreak/>
              <w:t>someone has close contact with an infected person who has symptoms</w:t>
            </w:r>
            <w:r>
              <w:rPr>
                <w:rFonts w:ascii="Arial" w:hAnsi="Arial" w:cs="Arial"/>
                <w:sz w:val="20"/>
                <w:szCs w:val="20"/>
              </w:rPr>
              <w:t>.</w:t>
            </w:r>
          </w:p>
          <w:p w14:paraId="00A45749" w14:textId="77777777" w:rsidR="00B34885" w:rsidRPr="006B731F" w:rsidRDefault="00B34885" w:rsidP="00B34885">
            <w:pPr>
              <w:pStyle w:val="ListParagraph"/>
              <w:numPr>
                <w:ilvl w:val="0"/>
                <w:numId w:val="5"/>
              </w:numPr>
              <w:rPr>
                <w:rFonts w:ascii="Arial" w:hAnsi="Arial" w:cs="Arial"/>
                <w:sz w:val="20"/>
                <w:szCs w:val="20"/>
              </w:rPr>
            </w:pPr>
            <w:r>
              <w:rPr>
                <w:rFonts w:ascii="Arial" w:hAnsi="Arial" w:cs="Arial"/>
                <w:sz w:val="20"/>
                <w:szCs w:val="20"/>
              </w:rPr>
              <w:t>S</w:t>
            </w:r>
            <w:r w:rsidRPr="006B731F">
              <w:rPr>
                <w:rFonts w:ascii="Arial" w:hAnsi="Arial" w:cs="Arial"/>
                <w:sz w:val="20"/>
                <w:szCs w:val="20"/>
              </w:rPr>
              <w:t>econdly, indirectly by touching a surface, object or the hand of an infected person that has been contaminated with respiratory secretions and then touching one’s own mouth, nose, or eyes</w:t>
            </w:r>
            <w:r>
              <w:rPr>
                <w:rFonts w:ascii="Arial" w:hAnsi="Arial" w:cs="Arial"/>
                <w:sz w:val="20"/>
                <w:szCs w:val="20"/>
              </w:rPr>
              <w:t>.</w:t>
            </w:r>
          </w:p>
          <w:p w14:paraId="3BB5364E" w14:textId="77777777" w:rsidR="00B34885" w:rsidRPr="006B731F" w:rsidRDefault="00B34885" w:rsidP="00B34885">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31F11D50" w14:textId="6FFAA38F"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Handwashing </w:t>
            </w:r>
            <w:r w:rsidRPr="00BD13C9">
              <w:rPr>
                <w:rFonts w:ascii="Arial" w:hAnsi="Arial" w:cs="Arial"/>
                <w:sz w:val="20"/>
                <w:szCs w:val="20"/>
              </w:rPr>
              <w:t>is one of the most important ways of controlling the spread of infections</w:t>
            </w:r>
            <w:r w:rsidR="002849FA">
              <w:rPr>
                <w:rFonts w:ascii="Arial" w:hAnsi="Arial" w:cs="Arial"/>
                <w:b/>
                <w:color w:val="0070C0"/>
                <w:sz w:val="20"/>
                <w:szCs w:val="20"/>
              </w:rPr>
              <w:t xml:space="preserve">. </w:t>
            </w:r>
            <w:r w:rsidRPr="002849FA">
              <w:rPr>
                <w:rFonts w:ascii="Arial" w:hAnsi="Arial" w:cs="Arial"/>
                <w:b/>
                <w:color w:val="0070C0"/>
                <w:sz w:val="20"/>
                <w:szCs w:val="20"/>
              </w:rPr>
              <w:t xml:space="preserve"> </w:t>
            </w:r>
            <w:r w:rsidR="002849FA" w:rsidRPr="002849FA">
              <w:rPr>
                <w:rFonts w:ascii="Arial" w:hAnsi="Arial" w:cs="Arial"/>
                <w:b/>
                <w:color w:val="0070C0"/>
                <w:sz w:val="20"/>
                <w:szCs w:val="20"/>
              </w:rPr>
              <w:t>Regular hand washing regimes are actively encouraged and timetabled throughout the day.  The children in each bubble have an established routine of handwashing – including prior to and after lunc</w:t>
            </w:r>
            <w:r w:rsidR="002849FA">
              <w:rPr>
                <w:rFonts w:ascii="Arial" w:hAnsi="Arial" w:cs="Arial"/>
                <w:b/>
                <w:color w:val="0070C0"/>
                <w:sz w:val="20"/>
                <w:szCs w:val="20"/>
              </w:rPr>
              <w:t>h, on entrance to the school eac</w:t>
            </w:r>
            <w:r w:rsidR="002849FA" w:rsidRPr="002849FA">
              <w:rPr>
                <w:rFonts w:ascii="Arial" w:hAnsi="Arial" w:cs="Arial"/>
                <w:b/>
                <w:color w:val="0070C0"/>
                <w:sz w:val="20"/>
                <w:szCs w:val="20"/>
              </w:rPr>
              <w:t>h morning and after each playtime</w:t>
            </w:r>
            <w:r w:rsidR="002849FA">
              <w:rPr>
                <w:rFonts w:ascii="Arial" w:hAnsi="Arial" w:cs="Arial"/>
                <w:sz w:val="20"/>
                <w:szCs w:val="20"/>
              </w:rPr>
              <w:t>.</w:t>
            </w:r>
          </w:p>
          <w:p w14:paraId="7D619603" w14:textId="0279CAE3" w:rsidR="002849FA" w:rsidRDefault="00820C32" w:rsidP="00B34885">
            <w:pPr>
              <w:pStyle w:val="ListParagraph"/>
              <w:numPr>
                <w:ilvl w:val="0"/>
                <w:numId w:val="5"/>
              </w:numPr>
              <w:rPr>
                <w:rFonts w:ascii="Arial" w:hAnsi="Arial" w:cs="Arial"/>
                <w:sz w:val="20"/>
                <w:szCs w:val="20"/>
              </w:rPr>
            </w:pPr>
            <w:r w:rsidRPr="00820C32">
              <w:rPr>
                <w:rFonts w:ascii="Arial" w:hAnsi="Arial" w:cs="Arial"/>
                <w:b/>
                <w:color w:val="0070C0"/>
                <w:sz w:val="20"/>
                <w:szCs w:val="20"/>
              </w:rPr>
              <w:t>Additional hand sanitising stations have been placed in the school, they are located inside each entrance, in the school office area, outside the main hall and throughout the corridors</w:t>
            </w:r>
            <w:r>
              <w:rPr>
                <w:rFonts w:ascii="Arial" w:hAnsi="Arial" w:cs="Arial"/>
                <w:sz w:val="20"/>
                <w:szCs w:val="20"/>
              </w:rPr>
              <w:t>.</w:t>
            </w:r>
          </w:p>
          <w:p w14:paraId="09FE563D" w14:textId="1EC2340D" w:rsidR="00B34885" w:rsidRDefault="00B34885" w:rsidP="00B34885">
            <w:pPr>
              <w:pStyle w:val="ListParagraph"/>
              <w:numPr>
                <w:ilvl w:val="0"/>
                <w:numId w:val="5"/>
              </w:numPr>
              <w:rPr>
                <w:rFonts w:ascii="Arial" w:hAnsi="Arial" w:cs="Arial"/>
                <w:sz w:val="20"/>
                <w:szCs w:val="20"/>
              </w:rPr>
            </w:pPr>
            <w:r w:rsidRPr="00BD13C9">
              <w:rPr>
                <w:rFonts w:ascii="Arial" w:hAnsi="Arial" w:cs="Arial"/>
                <w:sz w:val="20"/>
                <w:szCs w:val="20"/>
              </w:rPr>
              <w:t xml:space="preserve">The recommended method is the use of liquid soap, warm water and paper towels. </w:t>
            </w:r>
            <w:r w:rsidR="00820C32" w:rsidRPr="00820C32">
              <w:rPr>
                <w:rFonts w:ascii="Arial" w:hAnsi="Arial" w:cs="Arial"/>
                <w:b/>
                <w:color w:val="0070C0"/>
                <w:sz w:val="20"/>
                <w:szCs w:val="20"/>
              </w:rPr>
              <w:t>Hand sanitiser is also available.</w:t>
            </w:r>
          </w:p>
          <w:p w14:paraId="7D3F2345" w14:textId="7D6B44E5" w:rsidR="00B34885" w:rsidRDefault="00B34885" w:rsidP="00B34885">
            <w:pPr>
              <w:pStyle w:val="ListParagraph"/>
              <w:numPr>
                <w:ilvl w:val="0"/>
                <w:numId w:val="5"/>
              </w:numPr>
              <w:rPr>
                <w:rFonts w:ascii="Arial" w:hAnsi="Arial" w:cs="Arial"/>
                <w:sz w:val="20"/>
                <w:szCs w:val="20"/>
              </w:rPr>
            </w:pPr>
            <w:r w:rsidRPr="00BD13C9">
              <w:rPr>
                <w:rFonts w:ascii="Arial" w:hAnsi="Arial" w:cs="Arial"/>
                <w:sz w:val="20"/>
                <w:szCs w:val="20"/>
              </w:rPr>
              <w:t>Always wash hands after using the toilet, before eating or handling food, and after handling animals.</w:t>
            </w:r>
          </w:p>
          <w:p w14:paraId="173F0758" w14:textId="7067F903" w:rsidR="00820C32" w:rsidRPr="00820C32" w:rsidRDefault="00820C32" w:rsidP="00B34885">
            <w:pPr>
              <w:pStyle w:val="ListParagraph"/>
              <w:numPr>
                <w:ilvl w:val="0"/>
                <w:numId w:val="5"/>
              </w:numPr>
              <w:rPr>
                <w:rFonts w:ascii="Arial" w:hAnsi="Arial" w:cs="Arial"/>
                <w:b/>
                <w:color w:val="0070C0"/>
                <w:sz w:val="20"/>
                <w:szCs w:val="20"/>
              </w:rPr>
            </w:pPr>
            <w:r w:rsidRPr="00820C32">
              <w:rPr>
                <w:rFonts w:ascii="Arial" w:hAnsi="Arial" w:cs="Arial"/>
                <w:b/>
                <w:color w:val="0070C0"/>
                <w:sz w:val="20"/>
                <w:szCs w:val="20"/>
              </w:rPr>
              <w:t>Kitchen staff to wash hands using soap and water.</w:t>
            </w:r>
          </w:p>
          <w:p w14:paraId="7A390859" w14:textId="77777777" w:rsidR="00B34885" w:rsidRPr="006B731F" w:rsidRDefault="00B34885" w:rsidP="00B34885">
            <w:pPr>
              <w:rPr>
                <w:rFonts w:ascii="Arial" w:hAnsi="Arial" w:cs="Arial"/>
                <w:b/>
                <w:bCs/>
                <w:sz w:val="20"/>
                <w:szCs w:val="20"/>
              </w:rPr>
            </w:pPr>
            <w:r w:rsidRPr="006B731F">
              <w:rPr>
                <w:rFonts w:ascii="Arial" w:hAnsi="Arial" w:cs="Arial"/>
                <w:b/>
                <w:bCs/>
                <w:sz w:val="20"/>
                <w:szCs w:val="20"/>
              </w:rPr>
              <w:t>Coughing and sneezing</w:t>
            </w:r>
          </w:p>
          <w:p w14:paraId="790228F4" w14:textId="77777777" w:rsidR="00B34885" w:rsidRDefault="00B34885" w:rsidP="00B34885">
            <w:pPr>
              <w:pStyle w:val="ListParagraph"/>
              <w:numPr>
                <w:ilvl w:val="0"/>
                <w:numId w:val="5"/>
              </w:numPr>
              <w:rPr>
                <w:rFonts w:ascii="Arial" w:hAnsi="Arial" w:cs="Arial"/>
                <w:sz w:val="20"/>
                <w:szCs w:val="20"/>
              </w:rPr>
            </w:pPr>
            <w:r w:rsidRPr="006B731F">
              <w:rPr>
                <w:rFonts w:ascii="Arial" w:hAnsi="Arial" w:cs="Arial"/>
                <w:sz w:val="20"/>
                <w:szCs w:val="20"/>
              </w:rPr>
              <w:t>Coughing and sneezing</w:t>
            </w:r>
            <w:r w:rsidRPr="00BD13C9">
              <w:rPr>
                <w:rFonts w:ascii="Arial" w:hAnsi="Arial" w:cs="Arial"/>
                <w:sz w:val="20"/>
                <w:szCs w:val="20"/>
              </w:rPr>
              <w:t xml:space="preserve"> easily spread infections. </w:t>
            </w:r>
            <w:r>
              <w:rPr>
                <w:rFonts w:ascii="Arial" w:hAnsi="Arial" w:cs="Arial"/>
                <w:sz w:val="20"/>
                <w:szCs w:val="20"/>
              </w:rPr>
              <w:t>Persons</w:t>
            </w:r>
            <w:r w:rsidRPr="00BD13C9">
              <w:rPr>
                <w:rFonts w:ascii="Arial" w:hAnsi="Arial" w:cs="Arial"/>
                <w:sz w:val="20"/>
                <w:szCs w:val="20"/>
              </w:rPr>
              <w:t xml:space="preserve"> </w:t>
            </w:r>
            <w:r>
              <w:rPr>
                <w:rFonts w:ascii="Arial" w:hAnsi="Arial" w:cs="Arial"/>
                <w:sz w:val="20"/>
                <w:szCs w:val="20"/>
              </w:rPr>
              <w:t>are</w:t>
            </w:r>
            <w:r w:rsidRPr="00BD13C9">
              <w:rPr>
                <w:rFonts w:ascii="Arial" w:hAnsi="Arial" w:cs="Arial"/>
                <w:sz w:val="20"/>
                <w:szCs w:val="20"/>
              </w:rPr>
              <w:t xml:space="preserve"> encouraged to cover their mouth and nose with a tissue. </w:t>
            </w:r>
          </w:p>
          <w:p w14:paraId="62EA04C3" w14:textId="5C438977" w:rsidR="00B34885" w:rsidRDefault="00B34885" w:rsidP="00B34885">
            <w:pPr>
              <w:pStyle w:val="ListParagraph"/>
              <w:numPr>
                <w:ilvl w:val="0"/>
                <w:numId w:val="5"/>
              </w:numPr>
              <w:rPr>
                <w:rFonts w:ascii="Arial" w:hAnsi="Arial" w:cs="Arial"/>
                <w:sz w:val="20"/>
                <w:szCs w:val="20"/>
              </w:rPr>
            </w:pPr>
            <w:r w:rsidRPr="00BD13C9">
              <w:rPr>
                <w:rFonts w:ascii="Arial" w:hAnsi="Arial" w:cs="Arial"/>
                <w:sz w:val="20"/>
                <w:szCs w:val="20"/>
              </w:rPr>
              <w:t xml:space="preserve">Wash hands after using or disposing of tissues. </w:t>
            </w:r>
          </w:p>
          <w:p w14:paraId="25FD76D8" w14:textId="392ED378" w:rsidR="00820C32" w:rsidRDefault="00820C32" w:rsidP="00B34885">
            <w:pPr>
              <w:pStyle w:val="ListParagraph"/>
              <w:numPr>
                <w:ilvl w:val="0"/>
                <w:numId w:val="5"/>
              </w:numPr>
              <w:rPr>
                <w:rFonts w:ascii="Arial" w:hAnsi="Arial" w:cs="Arial"/>
                <w:sz w:val="20"/>
                <w:szCs w:val="20"/>
              </w:rPr>
            </w:pPr>
            <w:r w:rsidRPr="00535AC9">
              <w:rPr>
                <w:rFonts w:ascii="Arial" w:hAnsi="Arial" w:cs="Arial"/>
                <w:b/>
                <w:color w:val="0070C0"/>
                <w:sz w:val="20"/>
                <w:szCs w:val="20"/>
              </w:rPr>
              <w:t>Posters are available to encourage the ‘catch it, bin it, kill it’ regime.  Pedal bins are available in each classroom and communal areas</w:t>
            </w:r>
            <w:r>
              <w:rPr>
                <w:rFonts w:ascii="Arial" w:hAnsi="Arial" w:cs="Arial"/>
                <w:sz w:val="20"/>
                <w:szCs w:val="20"/>
              </w:rPr>
              <w:t>.</w:t>
            </w:r>
          </w:p>
          <w:p w14:paraId="46C58AE0" w14:textId="77777777" w:rsidR="00B34885" w:rsidRPr="00BD13C9" w:rsidRDefault="00B34885" w:rsidP="00B34885">
            <w:pPr>
              <w:pStyle w:val="ListParagraph"/>
              <w:numPr>
                <w:ilvl w:val="0"/>
                <w:numId w:val="5"/>
              </w:numPr>
              <w:rPr>
                <w:rFonts w:ascii="Arial" w:hAnsi="Arial" w:cs="Arial"/>
                <w:sz w:val="20"/>
                <w:szCs w:val="20"/>
              </w:rPr>
            </w:pPr>
            <w:r w:rsidRPr="00BD13C9">
              <w:rPr>
                <w:rFonts w:ascii="Arial" w:hAnsi="Arial" w:cs="Arial"/>
                <w:sz w:val="20"/>
                <w:szCs w:val="20"/>
              </w:rPr>
              <w:t>Spitting should be discouraged.</w:t>
            </w:r>
          </w:p>
          <w:p w14:paraId="236D8BA5" w14:textId="77777777" w:rsidR="00B34885" w:rsidRPr="006B731F" w:rsidRDefault="00B34885" w:rsidP="00B34885">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3C92EB5E"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PPE for cleaners as per MSDS and/or COSHH risk assessments</w:t>
            </w:r>
          </w:p>
          <w:p w14:paraId="6B5C585A"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PPE for cleaners when completing a Deep Clean</w:t>
            </w:r>
          </w:p>
          <w:p w14:paraId="50B6616A"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The c</w:t>
            </w:r>
            <w:r w:rsidRPr="00BD13C9">
              <w:rPr>
                <w:rFonts w:ascii="Arial" w:hAnsi="Arial" w:cs="Arial"/>
                <w:sz w:val="20"/>
                <w:szCs w:val="20"/>
              </w:rPr>
              <w:t>orrect PPE should be used when handling cleaning chemicals.</w:t>
            </w:r>
          </w:p>
          <w:p w14:paraId="7FC40EEC"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PPE is worn as per the cleaning chemicals COSHH risk assessment or MSDS. </w:t>
            </w:r>
          </w:p>
          <w:p w14:paraId="27AC1FCC"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PPE is worn by First Aiders </w:t>
            </w:r>
          </w:p>
          <w:p w14:paraId="114C8A50" w14:textId="77777777" w:rsidR="00B34885" w:rsidRPr="00700CD7" w:rsidRDefault="00B34885" w:rsidP="00B34885">
            <w:pPr>
              <w:rPr>
                <w:rFonts w:ascii="Arial" w:hAnsi="Arial" w:cs="Arial"/>
                <w:b/>
                <w:bCs/>
                <w:sz w:val="20"/>
                <w:szCs w:val="20"/>
              </w:rPr>
            </w:pPr>
            <w:r w:rsidRPr="00700CD7">
              <w:rPr>
                <w:rFonts w:ascii="Arial" w:hAnsi="Arial" w:cs="Arial"/>
                <w:b/>
                <w:bCs/>
                <w:sz w:val="20"/>
                <w:szCs w:val="20"/>
              </w:rPr>
              <w:lastRenderedPageBreak/>
              <w:t>Nappy or Pad Changing</w:t>
            </w:r>
            <w:r>
              <w:rPr>
                <w:rFonts w:ascii="Arial" w:hAnsi="Arial" w:cs="Arial"/>
                <w:b/>
                <w:bCs/>
                <w:sz w:val="20"/>
                <w:szCs w:val="20"/>
              </w:rPr>
              <w:t xml:space="preserve"> (PPE)</w:t>
            </w:r>
          </w:p>
          <w:p w14:paraId="4062D131" w14:textId="77777777" w:rsidR="00B34885" w:rsidRPr="00294D8B" w:rsidRDefault="00B34885" w:rsidP="00B34885">
            <w:pPr>
              <w:pStyle w:val="ListParagraph"/>
              <w:numPr>
                <w:ilvl w:val="0"/>
                <w:numId w:val="5"/>
              </w:numPr>
              <w:rPr>
                <w:rFonts w:ascii="Arial" w:hAnsi="Arial" w:cs="Arial"/>
                <w:sz w:val="20"/>
                <w:szCs w:val="20"/>
              </w:rPr>
            </w:pPr>
            <w:r w:rsidRPr="00294D8B">
              <w:rPr>
                <w:rFonts w:ascii="Arial" w:hAnsi="Arial" w:cs="Arial"/>
                <w:sz w:val="20"/>
                <w:szCs w:val="20"/>
              </w:rPr>
              <w:t xml:space="preserve">Disposable gloves </w:t>
            </w:r>
          </w:p>
          <w:p w14:paraId="1F7D77C3" w14:textId="2A000C22" w:rsidR="00B34885" w:rsidRPr="00294D8B" w:rsidRDefault="00B34885" w:rsidP="00B34885">
            <w:pPr>
              <w:pStyle w:val="ListParagraph"/>
              <w:numPr>
                <w:ilvl w:val="0"/>
                <w:numId w:val="5"/>
              </w:numPr>
              <w:rPr>
                <w:rFonts w:ascii="Arial" w:hAnsi="Arial" w:cs="Arial"/>
                <w:sz w:val="20"/>
                <w:szCs w:val="20"/>
              </w:rPr>
            </w:pPr>
            <w:r w:rsidRPr="00294D8B">
              <w:rPr>
                <w:rFonts w:ascii="Arial" w:hAnsi="Arial" w:cs="Arial"/>
                <w:sz w:val="20"/>
                <w:szCs w:val="20"/>
              </w:rPr>
              <w:t>Fluid resistant type IIR surgical mask Only if you suspect the child may have coronavirus as you will be within 2 metres social distancing rule</w:t>
            </w:r>
          </w:p>
        </w:tc>
        <w:tc>
          <w:tcPr>
            <w:tcW w:w="839" w:type="dxa"/>
            <w:vAlign w:val="center"/>
          </w:tcPr>
          <w:p w14:paraId="2B68296A" w14:textId="77777777" w:rsidR="00B34885" w:rsidRDefault="00B34885" w:rsidP="00B34885">
            <w:pPr>
              <w:jc w:val="center"/>
              <w:rPr>
                <w:rFonts w:ascii="Arial" w:hAnsi="Arial" w:cs="Arial"/>
                <w:sz w:val="20"/>
                <w:szCs w:val="20"/>
              </w:rPr>
            </w:pPr>
            <w:r>
              <w:rPr>
                <w:rFonts w:ascii="Arial" w:hAnsi="Arial" w:cs="Arial"/>
                <w:sz w:val="20"/>
                <w:szCs w:val="20"/>
              </w:rPr>
              <w:lastRenderedPageBreak/>
              <w:t>4</w:t>
            </w:r>
          </w:p>
        </w:tc>
        <w:tc>
          <w:tcPr>
            <w:tcW w:w="1049" w:type="dxa"/>
            <w:gridSpan w:val="2"/>
            <w:vAlign w:val="center"/>
          </w:tcPr>
          <w:p w14:paraId="56099C7A" w14:textId="77777777" w:rsidR="00B34885" w:rsidRDefault="00B34885" w:rsidP="00B34885">
            <w:pPr>
              <w:jc w:val="center"/>
              <w:rPr>
                <w:rFonts w:ascii="Arial" w:hAnsi="Arial" w:cs="Arial"/>
                <w:sz w:val="20"/>
                <w:szCs w:val="20"/>
              </w:rPr>
            </w:pPr>
            <w:r>
              <w:rPr>
                <w:rFonts w:ascii="Arial" w:hAnsi="Arial" w:cs="Arial"/>
                <w:sz w:val="20"/>
                <w:szCs w:val="20"/>
              </w:rPr>
              <w:t>1</w:t>
            </w:r>
          </w:p>
        </w:tc>
        <w:tc>
          <w:tcPr>
            <w:tcW w:w="613" w:type="dxa"/>
            <w:vAlign w:val="center"/>
          </w:tcPr>
          <w:p w14:paraId="49C4CD69" w14:textId="77777777" w:rsidR="00B34885" w:rsidRDefault="00B34885" w:rsidP="00B34885">
            <w:pPr>
              <w:jc w:val="center"/>
              <w:rPr>
                <w:rFonts w:ascii="Arial" w:hAnsi="Arial" w:cs="Arial"/>
                <w:sz w:val="20"/>
                <w:szCs w:val="20"/>
              </w:rPr>
            </w:pPr>
            <w:r>
              <w:rPr>
                <w:rFonts w:ascii="Arial" w:hAnsi="Arial" w:cs="Arial"/>
                <w:sz w:val="20"/>
                <w:szCs w:val="20"/>
              </w:rPr>
              <w:t>4</w:t>
            </w:r>
          </w:p>
        </w:tc>
        <w:tc>
          <w:tcPr>
            <w:tcW w:w="1249" w:type="dxa"/>
            <w:vAlign w:val="center"/>
          </w:tcPr>
          <w:p w14:paraId="1E090DDD" w14:textId="77777777" w:rsidR="00B34885" w:rsidRPr="00986A5E" w:rsidRDefault="00B34885" w:rsidP="00B34885">
            <w:pPr>
              <w:jc w:val="center"/>
              <w:rPr>
                <w:rFonts w:ascii="Arial" w:hAnsi="Arial" w:cs="Arial"/>
                <w:sz w:val="20"/>
                <w:szCs w:val="20"/>
              </w:rPr>
            </w:pPr>
          </w:p>
        </w:tc>
      </w:tr>
      <w:tr w:rsidR="00B34885" w:rsidRPr="00A44955" w14:paraId="528F4423"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3EE52860" w14:textId="77777777" w:rsidR="00B34885" w:rsidRDefault="00B34885" w:rsidP="00B34885">
            <w:pPr>
              <w:jc w:val="center"/>
              <w:rPr>
                <w:rFonts w:ascii="Arial" w:hAnsi="Arial" w:cs="Arial"/>
                <w:b/>
                <w:sz w:val="20"/>
                <w:szCs w:val="20"/>
              </w:rPr>
            </w:pPr>
            <w:r>
              <w:rPr>
                <w:rFonts w:ascii="Arial" w:hAnsi="Arial" w:cs="Arial"/>
                <w:b/>
                <w:sz w:val="20"/>
                <w:szCs w:val="20"/>
              </w:rPr>
              <w:lastRenderedPageBreak/>
              <w:t>16</w:t>
            </w:r>
          </w:p>
        </w:tc>
        <w:tc>
          <w:tcPr>
            <w:tcW w:w="1937" w:type="dxa"/>
            <w:vAlign w:val="center"/>
          </w:tcPr>
          <w:p w14:paraId="784AB37A" w14:textId="77777777" w:rsidR="00B34885" w:rsidRPr="00BD13C9" w:rsidRDefault="00B34885" w:rsidP="00B34885">
            <w:pPr>
              <w:rPr>
                <w:rFonts w:ascii="Arial" w:hAnsi="Arial" w:cs="Arial"/>
                <w:sz w:val="20"/>
                <w:szCs w:val="20"/>
              </w:rPr>
            </w:pPr>
            <w:r>
              <w:rPr>
                <w:rFonts w:ascii="Arial" w:hAnsi="Arial" w:cs="Arial"/>
                <w:sz w:val="20"/>
                <w:szCs w:val="20"/>
              </w:rPr>
              <w:t>Unable to s</w:t>
            </w:r>
            <w:r w:rsidRPr="00BD13C9">
              <w:rPr>
                <w:rFonts w:ascii="Arial" w:hAnsi="Arial" w:cs="Arial"/>
                <w:sz w:val="20"/>
                <w:szCs w:val="20"/>
              </w:rPr>
              <w:t xml:space="preserve">top the virus from spreading </w:t>
            </w:r>
          </w:p>
          <w:p w14:paraId="64D44FE5" w14:textId="77777777" w:rsidR="00B34885" w:rsidRDefault="00B34885" w:rsidP="00B34885">
            <w:pPr>
              <w:rPr>
                <w:rFonts w:ascii="Arial" w:hAnsi="Arial" w:cs="Arial"/>
                <w:sz w:val="20"/>
                <w:szCs w:val="20"/>
              </w:rPr>
            </w:pPr>
            <w:r w:rsidRPr="003F3A6A">
              <w:rPr>
                <w:rFonts w:ascii="Arial" w:hAnsi="Arial" w:cs="Arial"/>
                <w:b/>
                <w:bCs/>
                <w:sz w:val="20"/>
                <w:szCs w:val="20"/>
              </w:rPr>
              <w:t xml:space="preserve">General Cleaning </w:t>
            </w:r>
          </w:p>
        </w:tc>
        <w:tc>
          <w:tcPr>
            <w:tcW w:w="840" w:type="dxa"/>
            <w:vAlign w:val="center"/>
          </w:tcPr>
          <w:p w14:paraId="4009F8B5"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054" w:type="dxa"/>
            <w:vAlign w:val="center"/>
          </w:tcPr>
          <w:p w14:paraId="5996FC89" w14:textId="77777777" w:rsidR="00B34885" w:rsidRDefault="00B34885" w:rsidP="00B34885">
            <w:pPr>
              <w:jc w:val="center"/>
              <w:rPr>
                <w:rFonts w:ascii="Arial" w:hAnsi="Arial" w:cs="Arial"/>
                <w:sz w:val="20"/>
                <w:szCs w:val="20"/>
              </w:rPr>
            </w:pPr>
            <w:r>
              <w:rPr>
                <w:rFonts w:ascii="Arial" w:hAnsi="Arial" w:cs="Arial"/>
                <w:bCs/>
                <w:sz w:val="20"/>
                <w:szCs w:val="20"/>
              </w:rPr>
              <w:t>3</w:t>
            </w:r>
          </w:p>
        </w:tc>
        <w:tc>
          <w:tcPr>
            <w:tcW w:w="610" w:type="dxa"/>
            <w:vAlign w:val="center"/>
          </w:tcPr>
          <w:p w14:paraId="10630A3C" w14:textId="77777777" w:rsidR="00B34885" w:rsidRDefault="00B34885" w:rsidP="00B34885">
            <w:pPr>
              <w:jc w:val="center"/>
              <w:rPr>
                <w:rFonts w:ascii="Arial" w:hAnsi="Arial" w:cs="Arial"/>
                <w:sz w:val="20"/>
                <w:szCs w:val="20"/>
              </w:rPr>
            </w:pPr>
            <w:r>
              <w:rPr>
                <w:rFonts w:ascii="Arial" w:hAnsi="Arial" w:cs="Arial"/>
                <w:bCs/>
                <w:sz w:val="20"/>
                <w:szCs w:val="20"/>
              </w:rPr>
              <w:t>12</w:t>
            </w:r>
          </w:p>
        </w:tc>
        <w:tc>
          <w:tcPr>
            <w:tcW w:w="6199" w:type="dxa"/>
            <w:gridSpan w:val="3"/>
            <w:vAlign w:val="center"/>
          </w:tcPr>
          <w:p w14:paraId="428C59F1" w14:textId="77777777" w:rsidR="00B34885" w:rsidRPr="00AE04AF" w:rsidRDefault="00B34885" w:rsidP="00B34885">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D634A98" w14:textId="77777777" w:rsidR="00B34885" w:rsidRDefault="00B34885" w:rsidP="00B34885">
            <w:pPr>
              <w:pStyle w:val="ListParagraph"/>
              <w:numPr>
                <w:ilvl w:val="0"/>
                <w:numId w:val="5"/>
              </w:numPr>
              <w:rPr>
                <w:rFonts w:ascii="Arial" w:hAnsi="Arial" w:cs="Arial"/>
                <w:sz w:val="20"/>
                <w:szCs w:val="20"/>
              </w:rPr>
            </w:pPr>
            <w:r w:rsidRPr="00AE04AF">
              <w:rPr>
                <w:rFonts w:ascii="Arial" w:hAnsi="Arial" w:cs="Arial"/>
                <w:sz w:val="20"/>
                <w:szCs w:val="20"/>
              </w:rPr>
              <w:t>The school is cleaned with normal household disinfectant</w:t>
            </w:r>
            <w:r>
              <w:rPr>
                <w:rFonts w:ascii="Arial" w:hAnsi="Arial" w:cs="Arial"/>
                <w:sz w:val="20"/>
                <w:szCs w:val="20"/>
              </w:rPr>
              <w:t>.</w:t>
            </w:r>
          </w:p>
          <w:p w14:paraId="05316D1C" w14:textId="77777777" w:rsidR="00B34885" w:rsidRPr="0042792E" w:rsidRDefault="00B34885" w:rsidP="00B34885">
            <w:pPr>
              <w:pStyle w:val="ListParagraph"/>
              <w:numPr>
                <w:ilvl w:val="0"/>
                <w:numId w:val="5"/>
              </w:numPr>
              <w:rPr>
                <w:rFonts w:ascii="Arial" w:hAnsi="Arial" w:cs="Arial"/>
                <w:sz w:val="20"/>
                <w:szCs w:val="20"/>
              </w:rPr>
            </w:pPr>
            <w:r w:rsidRPr="0042792E">
              <w:rPr>
                <w:rFonts w:ascii="Arial" w:hAnsi="Arial" w:cs="Arial"/>
                <w:sz w:val="20"/>
                <w:szCs w:val="20"/>
              </w:rPr>
              <w:t>All surfaces that the symptomatic person has come into contact with must be cleaned and disinfected, including:</w:t>
            </w:r>
          </w:p>
          <w:p w14:paraId="54336E03" w14:textId="77777777" w:rsidR="00B34885" w:rsidRPr="0042792E" w:rsidRDefault="00B34885" w:rsidP="00B34885">
            <w:pPr>
              <w:pStyle w:val="ListParagraph"/>
              <w:numPr>
                <w:ilvl w:val="0"/>
                <w:numId w:val="5"/>
              </w:numPr>
              <w:rPr>
                <w:rFonts w:ascii="Arial" w:hAnsi="Arial" w:cs="Arial"/>
                <w:sz w:val="20"/>
                <w:szCs w:val="20"/>
              </w:rPr>
            </w:pPr>
            <w:r w:rsidRPr="0042792E">
              <w:rPr>
                <w:rFonts w:ascii="Arial" w:hAnsi="Arial" w:cs="Arial"/>
                <w:sz w:val="20"/>
                <w:szCs w:val="20"/>
              </w:rPr>
              <w:t>Objects which are visibly contaminated with body fluids</w:t>
            </w:r>
            <w:r>
              <w:rPr>
                <w:rFonts w:ascii="Arial" w:hAnsi="Arial" w:cs="Arial"/>
                <w:sz w:val="20"/>
                <w:szCs w:val="20"/>
              </w:rPr>
              <w:t>.</w:t>
            </w:r>
          </w:p>
          <w:p w14:paraId="541054B0" w14:textId="77777777" w:rsidR="00B34885" w:rsidRPr="0042792E" w:rsidRDefault="00B34885" w:rsidP="00B34885">
            <w:pPr>
              <w:pStyle w:val="ListParagraph"/>
              <w:numPr>
                <w:ilvl w:val="0"/>
                <w:numId w:val="5"/>
              </w:numPr>
              <w:rPr>
                <w:rFonts w:ascii="Arial" w:hAnsi="Arial" w:cs="Arial"/>
                <w:sz w:val="20"/>
                <w:szCs w:val="20"/>
              </w:rPr>
            </w:pPr>
            <w:r w:rsidRPr="0042792E">
              <w:rPr>
                <w:rFonts w:ascii="Arial" w:hAnsi="Arial" w:cs="Arial"/>
                <w:sz w:val="20"/>
                <w:szCs w:val="20"/>
              </w:rPr>
              <w:t>All potentially contaminated high-contact areas such as bathrooms, door handles, telephones, grab-rails in corridors and stairwells</w:t>
            </w:r>
          </w:p>
          <w:p w14:paraId="118DB77C" w14:textId="77777777" w:rsidR="00B34885" w:rsidRPr="0042792E" w:rsidRDefault="00B34885" w:rsidP="00B34885">
            <w:pPr>
              <w:pStyle w:val="ListParagraph"/>
              <w:numPr>
                <w:ilvl w:val="0"/>
                <w:numId w:val="5"/>
              </w:numPr>
              <w:rPr>
                <w:rFonts w:ascii="Arial" w:hAnsi="Arial" w:cs="Arial"/>
                <w:sz w:val="20"/>
                <w:szCs w:val="20"/>
              </w:rPr>
            </w:pPr>
            <w:r w:rsidRPr="0042792E">
              <w:rPr>
                <w:rFonts w:ascii="Arial" w:hAnsi="Arial" w:cs="Arial"/>
                <w:sz w:val="20"/>
                <w:szCs w:val="20"/>
              </w:rPr>
              <w:t>Use disposable cloths or paper roll and disposable mop heads, to clean all hard surfaces, floors, chairs, door handles and sanitary fittings</w:t>
            </w:r>
            <w:r>
              <w:rPr>
                <w:rFonts w:ascii="Arial" w:hAnsi="Arial" w:cs="Arial"/>
                <w:sz w:val="20"/>
                <w:szCs w:val="20"/>
              </w:rPr>
              <w:t>.</w:t>
            </w:r>
          </w:p>
          <w:p w14:paraId="04C4D7D5" w14:textId="3D7C7DAF" w:rsidR="00B34885" w:rsidRDefault="00B34885" w:rsidP="00B34885">
            <w:pPr>
              <w:pStyle w:val="ListParagraph"/>
              <w:numPr>
                <w:ilvl w:val="0"/>
                <w:numId w:val="5"/>
              </w:numPr>
              <w:rPr>
                <w:rFonts w:ascii="Arial" w:hAnsi="Arial" w:cs="Arial"/>
                <w:sz w:val="20"/>
                <w:szCs w:val="20"/>
              </w:rPr>
            </w:pPr>
            <w:r w:rsidRPr="00177F18">
              <w:rPr>
                <w:rFonts w:ascii="Arial" w:hAnsi="Arial" w:cs="Arial"/>
                <w:sz w:val="20"/>
                <w:szCs w:val="20"/>
              </w:rPr>
              <w:t>Monitor cleaning contracts and ensure cleaners are appropriately trained with access to PPE</w:t>
            </w:r>
            <w:r w:rsidR="00535AC9">
              <w:rPr>
                <w:rFonts w:ascii="Arial" w:hAnsi="Arial" w:cs="Arial"/>
                <w:sz w:val="20"/>
                <w:szCs w:val="20"/>
              </w:rPr>
              <w:t>.</w:t>
            </w:r>
          </w:p>
          <w:p w14:paraId="6BEE7C1C" w14:textId="0FA57CC7" w:rsidR="00535AC9" w:rsidRDefault="00535AC9" w:rsidP="00B34885">
            <w:pPr>
              <w:pStyle w:val="ListParagraph"/>
              <w:numPr>
                <w:ilvl w:val="0"/>
                <w:numId w:val="5"/>
              </w:numPr>
              <w:rPr>
                <w:rFonts w:ascii="Arial" w:hAnsi="Arial" w:cs="Arial"/>
                <w:b/>
                <w:color w:val="0070C0"/>
                <w:sz w:val="20"/>
                <w:szCs w:val="20"/>
              </w:rPr>
            </w:pPr>
            <w:r w:rsidRPr="00535AC9">
              <w:rPr>
                <w:rFonts w:ascii="Arial" w:hAnsi="Arial" w:cs="Arial"/>
                <w:b/>
                <w:color w:val="0070C0"/>
                <w:sz w:val="20"/>
                <w:szCs w:val="20"/>
              </w:rPr>
              <w:t>Fogging machines are being used and will be purchased by the school to use on a frequent basis.</w:t>
            </w:r>
          </w:p>
          <w:p w14:paraId="5AB089FA" w14:textId="283B932E" w:rsidR="008A3398" w:rsidRPr="00535AC9" w:rsidRDefault="008A3398" w:rsidP="00B34885">
            <w:pPr>
              <w:pStyle w:val="ListParagraph"/>
              <w:numPr>
                <w:ilvl w:val="0"/>
                <w:numId w:val="5"/>
              </w:numPr>
              <w:rPr>
                <w:rFonts w:ascii="Arial" w:hAnsi="Arial" w:cs="Arial"/>
                <w:b/>
                <w:color w:val="0070C0"/>
                <w:sz w:val="20"/>
                <w:szCs w:val="20"/>
              </w:rPr>
            </w:pPr>
            <w:r>
              <w:rPr>
                <w:rFonts w:ascii="Arial" w:hAnsi="Arial" w:cs="Arial"/>
                <w:b/>
                <w:color w:val="0070C0"/>
                <w:sz w:val="20"/>
                <w:szCs w:val="20"/>
              </w:rPr>
              <w:t>All nursery playgrounds are cleaned before use by separate classrooms.</w:t>
            </w:r>
          </w:p>
          <w:p w14:paraId="0E98BA4F" w14:textId="77777777" w:rsidR="00B34885" w:rsidRPr="0042792E" w:rsidRDefault="00B34885" w:rsidP="00B34885">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14301775" w14:textId="77777777" w:rsidR="00B34885" w:rsidRDefault="00B34885" w:rsidP="00B34885">
            <w:pPr>
              <w:pStyle w:val="ListParagraph"/>
              <w:numPr>
                <w:ilvl w:val="0"/>
                <w:numId w:val="5"/>
              </w:numPr>
              <w:rPr>
                <w:rFonts w:ascii="Arial" w:hAnsi="Arial" w:cs="Arial"/>
                <w:sz w:val="20"/>
                <w:szCs w:val="20"/>
              </w:rPr>
            </w:pPr>
            <w:r w:rsidRPr="00177F18">
              <w:rPr>
                <w:rFonts w:ascii="Arial" w:hAnsi="Arial" w:cs="Arial"/>
                <w:sz w:val="20"/>
                <w:szCs w:val="20"/>
              </w:rPr>
              <w:t xml:space="preserve">All spillages of blood, faeces, saliva, vomit, nasal and eye discharges should be cleaned up immediately (always wear PPE). </w:t>
            </w:r>
          </w:p>
          <w:p w14:paraId="1400A42C" w14:textId="77777777" w:rsidR="00B34885" w:rsidRDefault="00B34885" w:rsidP="00B34885">
            <w:pPr>
              <w:pStyle w:val="ListParagraph"/>
              <w:numPr>
                <w:ilvl w:val="0"/>
                <w:numId w:val="5"/>
              </w:numPr>
              <w:rPr>
                <w:rFonts w:ascii="Arial" w:hAnsi="Arial" w:cs="Arial"/>
                <w:sz w:val="20"/>
                <w:szCs w:val="20"/>
              </w:rPr>
            </w:pPr>
            <w:r w:rsidRPr="00177F18">
              <w:rPr>
                <w:rFonts w:ascii="Arial" w:hAnsi="Arial" w:cs="Arial"/>
                <w:sz w:val="20"/>
                <w:szCs w:val="20"/>
              </w:rPr>
              <w:t xml:space="preserve">When spillages occur, clean using a product that combines both a detergent and a disinfectant. Use as per manufacturer’s instructions and ensure it is effective against bacteria and viruses and suitable for use on the affected surface. </w:t>
            </w:r>
          </w:p>
          <w:p w14:paraId="77A6D617" w14:textId="77777777" w:rsidR="00B34885" w:rsidRDefault="00B34885" w:rsidP="00B34885">
            <w:pPr>
              <w:pStyle w:val="ListParagraph"/>
              <w:numPr>
                <w:ilvl w:val="0"/>
                <w:numId w:val="5"/>
              </w:numPr>
              <w:rPr>
                <w:rFonts w:ascii="Arial" w:hAnsi="Arial" w:cs="Arial"/>
                <w:sz w:val="20"/>
                <w:szCs w:val="20"/>
              </w:rPr>
            </w:pPr>
            <w:r w:rsidRPr="00177F18">
              <w:rPr>
                <w:rFonts w:ascii="Arial" w:hAnsi="Arial" w:cs="Arial"/>
                <w:sz w:val="20"/>
                <w:szCs w:val="20"/>
              </w:rPr>
              <w:t>Never use mops for cleaning up blood and body fluid spillages – use disposable paper towels and discard clinical waste as described below. A spillage kit should be available for blood spills.</w:t>
            </w:r>
          </w:p>
          <w:p w14:paraId="567033B4" w14:textId="77777777" w:rsidR="00B34885" w:rsidRDefault="00B34885" w:rsidP="00B34885">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297C6A44" w14:textId="77777777" w:rsidR="00B34885" w:rsidRDefault="00B34885" w:rsidP="00B34885">
            <w:pPr>
              <w:numPr>
                <w:ilvl w:val="0"/>
                <w:numId w:val="12"/>
              </w:numPr>
              <w:rPr>
                <w:rFonts w:ascii="Arial" w:hAnsi="Arial" w:cs="Arial"/>
                <w:sz w:val="20"/>
                <w:szCs w:val="20"/>
              </w:rPr>
            </w:pPr>
            <w:r w:rsidRPr="00177F18">
              <w:rPr>
                <w:rFonts w:ascii="Arial" w:hAnsi="Arial" w:cs="Arial"/>
                <w:sz w:val="20"/>
                <w:szCs w:val="20"/>
              </w:rPr>
              <w:t xml:space="preserve">Always segregate domestic and clinical waste, in accordance with local policy. </w:t>
            </w:r>
          </w:p>
          <w:p w14:paraId="25057F6F" w14:textId="77777777" w:rsidR="00B34885" w:rsidRDefault="00B34885" w:rsidP="00B34885">
            <w:pPr>
              <w:numPr>
                <w:ilvl w:val="0"/>
                <w:numId w:val="12"/>
              </w:numPr>
              <w:rPr>
                <w:rFonts w:ascii="Arial" w:hAnsi="Arial" w:cs="Arial"/>
                <w:sz w:val="20"/>
                <w:szCs w:val="20"/>
              </w:rPr>
            </w:pPr>
            <w:r w:rsidRPr="00177F18">
              <w:rPr>
                <w:rFonts w:ascii="Arial" w:hAnsi="Arial" w:cs="Arial"/>
                <w:sz w:val="20"/>
                <w:szCs w:val="20"/>
              </w:rPr>
              <w:lastRenderedPageBreak/>
              <w:t xml:space="preserve">Used nappies/pads, gloves, aprons and soiled dressings should be stored in correct clinical waste bags in foot-operated bins. </w:t>
            </w:r>
          </w:p>
          <w:p w14:paraId="5EF678CC" w14:textId="77777777" w:rsidR="00B34885" w:rsidRDefault="00B34885" w:rsidP="00B34885">
            <w:pPr>
              <w:numPr>
                <w:ilvl w:val="0"/>
                <w:numId w:val="12"/>
              </w:numPr>
              <w:rPr>
                <w:rFonts w:ascii="Arial" w:hAnsi="Arial" w:cs="Arial"/>
                <w:sz w:val="20"/>
                <w:szCs w:val="20"/>
              </w:rPr>
            </w:pPr>
            <w:r w:rsidRPr="00177F18">
              <w:rPr>
                <w:rFonts w:ascii="Arial" w:hAnsi="Arial" w:cs="Arial"/>
                <w:sz w:val="20"/>
                <w:szCs w:val="20"/>
              </w:rPr>
              <w:t xml:space="preserve">All clinical waste must be removed by a registered waste contractor. </w:t>
            </w:r>
          </w:p>
          <w:p w14:paraId="30852225" w14:textId="77777777" w:rsidR="00B34885" w:rsidRPr="006B731F" w:rsidRDefault="00B34885" w:rsidP="00B34885">
            <w:pPr>
              <w:numPr>
                <w:ilvl w:val="0"/>
                <w:numId w:val="12"/>
              </w:numPr>
              <w:rPr>
                <w:rFonts w:ascii="Arial" w:hAnsi="Arial" w:cs="Arial"/>
                <w:b/>
                <w:bCs/>
                <w:sz w:val="20"/>
                <w:szCs w:val="20"/>
              </w:rPr>
            </w:pPr>
            <w:r>
              <w:rPr>
                <w:rFonts w:ascii="Arial" w:hAnsi="Arial" w:cs="Arial"/>
                <w:sz w:val="20"/>
                <w:szCs w:val="20"/>
              </w:rPr>
              <w:t>A</w:t>
            </w:r>
            <w:r w:rsidRPr="00177F18">
              <w:rPr>
                <w:rFonts w:ascii="Arial" w:hAnsi="Arial" w:cs="Arial"/>
                <w:sz w:val="20"/>
                <w:szCs w:val="20"/>
              </w:rPr>
              <w:t>ll clinical waste bags should be less than two-thirds full and stored in a dedicated</w:t>
            </w:r>
            <w:r>
              <w:rPr>
                <w:rFonts w:ascii="Arial" w:hAnsi="Arial" w:cs="Arial"/>
                <w:sz w:val="20"/>
                <w:szCs w:val="20"/>
              </w:rPr>
              <w:t xml:space="preserve"> area.</w:t>
            </w:r>
          </w:p>
        </w:tc>
        <w:tc>
          <w:tcPr>
            <w:tcW w:w="839" w:type="dxa"/>
            <w:vAlign w:val="center"/>
          </w:tcPr>
          <w:p w14:paraId="7E7BBED4" w14:textId="77777777" w:rsidR="00B34885" w:rsidRDefault="00B34885" w:rsidP="00B34885">
            <w:pPr>
              <w:jc w:val="center"/>
              <w:rPr>
                <w:rFonts w:ascii="Arial" w:hAnsi="Arial" w:cs="Arial"/>
                <w:sz w:val="20"/>
                <w:szCs w:val="20"/>
              </w:rPr>
            </w:pPr>
            <w:r>
              <w:rPr>
                <w:rFonts w:ascii="Arial" w:hAnsi="Arial" w:cs="Arial"/>
                <w:bCs/>
                <w:sz w:val="20"/>
                <w:szCs w:val="20"/>
              </w:rPr>
              <w:lastRenderedPageBreak/>
              <w:t>4</w:t>
            </w:r>
          </w:p>
        </w:tc>
        <w:tc>
          <w:tcPr>
            <w:tcW w:w="1049" w:type="dxa"/>
            <w:gridSpan w:val="2"/>
            <w:vAlign w:val="center"/>
          </w:tcPr>
          <w:p w14:paraId="6C54BF9A" w14:textId="77777777" w:rsidR="00B34885" w:rsidRDefault="00B34885" w:rsidP="00B34885">
            <w:pPr>
              <w:jc w:val="center"/>
              <w:rPr>
                <w:rFonts w:ascii="Arial" w:hAnsi="Arial" w:cs="Arial"/>
                <w:sz w:val="20"/>
                <w:szCs w:val="20"/>
              </w:rPr>
            </w:pPr>
            <w:r>
              <w:rPr>
                <w:rFonts w:ascii="Arial" w:hAnsi="Arial" w:cs="Arial"/>
                <w:bCs/>
                <w:sz w:val="20"/>
                <w:szCs w:val="20"/>
              </w:rPr>
              <w:t>1</w:t>
            </w:r>
          </w:p>
        </w:tc>
        <w:tc>
          <w:tcPr>
            <w:tcW w:w="613" w:type="dxa"/>
            <w:vAlign w:val="center"/>
          </w:tcPr>
          <w:p w14:paraId="0A476911" w14:textId="77777777" w:rsidR="00B34885" w:rsidRDefault="00B34885" w:rsidP="00B34885">
            <w:pPr>
              <w:jc w:val="center"/>
              <w:rPr>
                <w:rFonts w:ascii="Arial" w:hAnsi="Arial" w:cs="Arial"/>
                <w:sz w:val="20"/>
                <w:szCs w:val="20"/>
              </w:rPr>
            </w:pPr>
            <w:r>
              <w:rPr>
                <w:rFonts w:ascii="Arial" w:hAnsi="Arial" w:cs="Arial"/>
                <w:bCs/>
                <w:sz w:val="20"/>
                <w:szCs w:val="20"/>
              </w:rPr>
              <w:t>4</w:t>
            </w:r>
          </w:p>
        </w:tc>
        <w:tc>
          <w:tcPr>
            <w:tcW w:w="1249" w:type="dxa"/>
            <w:vAlign w:val="center"/>
          </w:tcPr>
          <w:p w14:paraId="709656DD" w14:textId="77777777" w:rsidR="00B34885" w:rsidRPr="00986A5E" w:rsidRDefault="00B34885" w:rsidP="00B34885">
            <w:pPr>
              <w:jc w:val="center"/>
              <w:rPr>
                <w:rFonts w:ascii="Arial" w:hAnsi="Arial" w:cs="Arial"/>
                <w:sz w:val="20"/>
                <w:szCs w:val="20"/>
              </w:rPr>
            </w:pPr>
          </w:p>
        </w:tc>
      </w:tr>
      <w:tr w:rsidR="00B34885" w:rsidRPr="00A44955" w14:paraId="0AB2DE79" w14:textId="77777777" w:rsidTr="00D14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890"/>
        </w:trPr>
        <w:tc>
          <w:tcPr>
            <w:tcW w:w="485" w:type="dxa"/>
            <w:shd w:val="clear" w:color="auto" w:fill="C00000"/>
            <w:vAlign w:val="center"/>
          </w:tcPr>
          <w:p w14:paraId="5D35C343" w14:textId="77777777" w:rsidR="00B34885" w:rsidRDefault="00B34885" w:rsidP="00B34885">
            <w:pPr>
              <w:jc w:val="center"/>
              <w:rPr>
                <w:rFonts w:ascii="Arial" w:hAnsi="Arial" w:cs="Arial"/>
                <w:b/>
                <w:sz w:val="20"/>
                <w:szCs w:val="20"/>
              </w:rPr>
            </w:pPr>
            <w:r>
              <w:rPr>
                <w:rFonts w:ascii="Arial" w:hAnsi="Arial" w:cs="Arial"/>
                <w:b/>
                <w:sz w:val="20"/>
                <w:szCs w:val="20"/>
              </w:rPr>
              <w:lastRenderedPageBreak/>
              <w:t>17</w:t>
            </w:r>
          </w:p>
        </w:tc>
        <w:tc>
          <w:tcPr>
            <w:tcW w:w="1937" w:type="dxa"/>
            <w:vAlign w:val="center"/>
          </w:tcPr>
          <w:p w14:paraId="7290C54B" w14:textId="77777777" w:rsidR="00B34885" w:rsidRPr="001B6BD4" w:rsidRDefault="00B34885" w:rsidP="00B34885">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40" w:type="dxa"/>
            <w:vAlign w:val="center"/>
          </w:tcPr>
          <w:p w14:paraId="36EDB3ED" w14:textId="77777777" w:rsidR="00B34885" w:rsidRDefault="00B34885" w:rsidP="00B34885">
            <w:pPr>
              <w:jc w:val="center"/>
              <w:rPr>
                <w:rFonts w:ascii="Arial" w:hAnsi="Arial" w:cs="Arial"/>
                <w:bCs/>
                <w:sz w:val="20"/>
                <w:szCs w:val="20"/>
              </w:rPr>
            </w:pPr>
            <w:r>
              <w:rPr>
                <w:rFonts w:ascii="Arial" w:hAnsi="Arial" w:cs="Arial"/>
                <w:sz w:val="20"/>
                <w:szCs w:val="20"/>
              </w:rPr>
              <w:t>4</w:t>
            </w:r>
          </w:p>
        </w:tc>
        <w:tc>
          <w:tcPr>
            <w:tcW w:w="1054" w:type="dxa"/>
            <w:vAlign w:val="center"/>
          </w:tcPr>
          <w:p w14:paraId="581C514E" w14:textId="77777777" w:rsidR="00B34885" w:rsidRDefault="00B34885" w:rsidP="00B34885">
            <w:pPr>
              <w:jc w:val="center"/>
              <w:rPr>
                <w:rFonts w:ascii="Arial" w:hAnsi="Arial" w:cs="Arial"/>
                <w:bCs/>
                <w:sz w:val="20"/>
                <w:szCs w:val="20"/>
              </w:rPr>
            </w:pPr>
            <w:r>
              <w:rPr>
                <w:rFonts w:ascii="Arial" w:hAnsi="Arial" w:cs="Arial"/>
                <w:sz w:val="20"/>
                <w:szCs w:val="20"/>
              </w:rPr>
              <w:t>3</w:t>
            </w:r>
          </w:p>
        </w:tc>
        <w:tc>
          <w:tcPr>
            <w:tcW w:w="610" w:type="dxa"/>
            <w:vAlign w:val="center"/>
          </w:tcPr>
          <w:p w14:paraId="5167FEBE" w14:textId="77777777" w:rsidR="00B34885" w:rsidRDefault="00B34885" w:rsidP="00B34885">
            <w:pPr>
              <w:jc w:val="center"/>
              <w:rPr>
                <w:rFonts w:ascii="Arial" w:hAnsi="Arial" w:cs="Arial"/>
                <w:bCs/>
                <w:sz w:val="20"/>
                <w:szCs w:val="20"/>
              </w:rPr>
            </w:pPr>
            <w:r>
              <w:rPr>
                <w:rFonts w:ascii="Arial" w:hAnsi="Arial" w:cs="Arial"/>
                <w:sz w:val="20"/>
                <w:szCs w:val="20"/>
              </w:rPr>
              <w:t>12</w:t>
            </w:r>
          </w:p>
        </w:tc>
        <w:tc>
          <w:tcPr>
            <w:tcW w:w="6199" w:type="dxa"/>
            <w:gridSpan w:val="3"/>
            <w:vAlign w:val="center"/>
          </w:tcPr>
          <w:p w14:paraId="1DA49DF6" w14:textId="77777777" w:rsidR="00B34885" w:rsidRPr="00B134C0" w:rsidRDefault="00B34885" w:rsidP="00B34885">
            <w:pPr>
              <w:rPr>
                <w:rFonts w:ascii="Arial" w:hAnsi="Arial" w:cs="Arial"/>
                <w:b/>
                <w:bCs/>
                <w:sz w:val="20"/>
                <w:szCs w:val="20"/>
              </w:rPr>
            </w:pPr>
            <w:r w:rsidRPr="00B134C0">
              <w:rPr>
                <w:rFonts w:ascii="Arial" w:hAnsi="Arial" w:cs="Arial"/>
                <w:b/>
                <w:bCs/>
                <w:sz w:val="20"/>
                <w:szCs w:val="20"/>
              </w:rPr>
              <w:t xml:space="preserve">Deep Cleaning. </w:t>
            </w:r>
          </w:p>
          <w:p w14:paraId="4F4C9F2A"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The school is cleaned with normal household disinfectant after someone with the suspected coronavirus COVID-19 has left to reduce the risk of others being infected. </w:t>
            </w:r>
          </w:p>
          <w:p w14:paraId="4982DBF5"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Where possible the area is closed and secure for 48 to 72 hours before the commencement of the deep cleaning. </w:t>
            </w:r>
          </w:p>
          <w:p w14:paraId="3C3D2DB5"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S</w:t>
            </w:r>
            <w:r w:rsidRPr="009227A2">
              <w:rPr>
                <w:rFonts w:ascii="Arial" w:hAnsi="Arial" w:cs="Arial"/>
                <w:sz w:val="20"/>
                <w:szCs w:val="20"/>
              </w:rPr>
              <w:t xml:space="preserve">uitable personal protective equipment is available </w:t>
            </w:r>
            <w:r>
              <w:rPr>
                <w:rFonts w:ascii="Arial" w:hAnsi="Arial" w:cs="Arial"/>
                <w:sz w:val="20"/>
                <w:szCs w:val="20"/>
              </w:rPr>
              <w:t>Fluid resistant type IIR surgical mask</w:t>
            </w:r>
          </w:p>
          <w:p w14:paraId="120F3B38" w14:textId="77777777" w:rsidR="00B34885" w:rsidRDefault="00B34885" w:rsidP="00B34885">
            <w:pPr>
              <w:pStyle w:val="ListParagraph"/>
              <w:ind w:left="360"/>
              <w:rPr>
                <w:rFonts w:ascii="Arial" w:hAnsi="Arial" w:cs="Arial"/>
                <w:sz w:val="20"/>
                <w:szCs w:val="20"/>
              </w:rPr>
            </w:pPr>
            <w:r>
              <w:rPr>
                <w:rFonts w:ascii="Arial" w:hAnsi="Arial" w:cs="Arial"/>
                <w:sz w:val="20"/>
                <w:szCs w:val="20"/>
              </w:rPr>
              <w:t>D</w:t>
            </w:r>
            <w:r w:rsidRPr="009227A2">
              <w:rPr>
                <w:rFonts w:ascii="Arial" w:hAnsi="Arial" w:cs="Arial"/>
                <w:sz w:val="20"/>
                <w:szCs w:val="20"/>
              </w:rPr>
              <w:t>isposable gloves</w:t>
            </w:r>
            <w:r>
              <w:rPr>
                <w:rFonts w:ascii="Arial" w:hAnsi="Arial" w:cs="Arial"/>
                <w:sz w:val="20"/>
                <w:szCs w:val="20"/>
              </w:rPr>
              <w:t xml:space="preserve"> and </w:t>
            </w:r>
            <w:r w:rsidRPr="009227A2">
              <w:rPr>
                <w:rFonts w:ascii="Arial" w:hAnsi="Arial" w:cs="Arial"/>
                <w:sz w:val="20"/>
                <w:szCs w:val="20"/>
              </w:rPr>
              <w:t>apron</w:t>
            </w:r>
          </w:p>
          <w:p w14:paraId="6D5F8B3D" w14:textId="77777777" w:rsidR="00B34885" w:rsidRDefault="00B34885" w:rsidP="00B34885">
            <w:pPr>
              <w:pStyle w:val="ListParagraph"/>
              <w:ind w:left="360"/>
              <w:rPr>
                <w:rFonts w:ascii="Arial" w:hAnsi="Arial" w:cs="Arial"/>
                <w:sz w:val="20"/>
                <w:szCs w:val="20"/>
              </w:rPr>
            </w:pPr>
            <w:r>
              <w:rPr>
                <w:rFonts w:ascii="Arial" w:hAnsi="Arial" w:cs="Arial"/>
                <w:sz w:val="20"/>
                <w:szCs w:val="20"/>
              </w:rPr>
              <w:t xml:space="preserve">Disposable eye protection (where there is a risk of splashing. </w:t>
            </w:r>
          </w:p>
          <w:p w14:paraId="056D9056"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Once used all PPE is disposed of</w:t>
            </w:r>
          </w:p>
          <w:p w14:paraId="5746D961" w14:textId="77777777" w:rsidR="00B34885" w:rsidRDefault="00B34885" w:rsidP="00B34885">
            <w:pPr>
              <w:pStyle w:val="ListParagraph"/>
              <w:numPr>
                <w:ilvl w:val="0"/>
                <w:numId w:val="5"/>
              </w:numPr>
              <w:rPr>
                <w:rFonts w:ascii="Arial" w:hAnsi="Arial" w:cs="Arial"/>
                <w:sz w:val="20"/>
                <w:szCs w:val="20"/>
              </w:rPr>
            </w:pPr>
            <w:r>
              <w:rPr>
                <w:rFonts w:ascii="Arial" w:hAnsi="Arial" w:cs="Arial"/>
                <w:sz w:val="20"/>
                <w:szCs w:val="20"/>
              </w:rPr>
              <w:t xml:space="preserve">Hands are washed before and after cleaning for at least 20 seconds. </w:t>
            </w:r>
          </w:p>
          <w:p w14:paraId="540E4989" w14:textId="7A6C0469" w:rsidR="00B34885" w:rsidRPr="006D0468" w:rsidRDefault="00B34885" w:rsidP="00B34885">
            <w:pPr>
              <w:pStyle w:val="ListParagraph"/>
              <w:numPr>
                <w:ilvl w:val="0"/>
                <w:numId w:val="5"/>
              </w:numPr>
              <w:rPr>
                <w:rFonts w:ascii="Arial" w:hAnsi="Arial" w:cs="Arial"/>
                <w:b/>
                <w:color w:val="0070C0"/>
                <w:sz w:val="20"/>
                <w:szCs w:val="20"/>
              </w:rPr>
            </w:pPr>
            <w:r w:rsidRPr="006D0468">
              <w:rPr>
                <w:rFonts w:ascii="Arial" w:hAnsi="Arial" w:cs="Arial"/>
                <w:b/>
                <w:color w:val="0070C0"/>
                <w:sz w:val="20"/>
                <w:szCs w:val="20"/>
              </w:rPr>
              <w:t>Handwashing facilities are available i.e. hot water, soap, h</w:t>
            </w:r>
            <w:r w:rsidR="006D0468" w:rsidRPr="006D0468">
              <w:rPr>
                <w:rFonts w:ascii="Arial" w:hAnsi="Arial" w:cs="Arial"/>
                <w:b/>
                <w:color w:val="0070C0"/>
                <w:sz w:val="20"/>
                <w:szCs w:val="20"/>
              </w:rPr>
              <w:t>and sanitiser, paper towels etc. in every classroom, kitchen and toilet areas.</w:t>
            </w:r>
          </w:p>
          <w:p w14:paraId="4327EACE" w14:textId="77777777" w:rsidR="00B34885" w:rsidRPr="00F97E3E" w:rsidRDefault="00B34885" w:rsidP="00B34885">
            <w:pPr>
              <w:pStyle w:val="ListParagraph"/>
              <w:numPr>
                <w:ilvl w:val="0"/>
                <w:numId w:val="5"/>
              </w:numPr>
              <w:rPr>
                <w:rFonts w:ascii="Arial" w:hAnsi="Arial" w:cs="Arial"/>
                <w:b/>
                <w:bCs/>
                <w:sz w:val="20"/>
                <w:szCs w:val="20"/>
              </w:rPr>
            </w:pPr>
            <w:r w:rsidRPr="009227A2">
              <w:rPr>
                <w:rFonts w:ascii="Arial" w:hAnsi="Arial" w:cs="Arial"/>
                <w:sz w:val="20"/>
                <w:szCs w:val="20"/>
              </w:rPr>
              <w:t>Pregnant staff or staff with a low immune system must take care and use the precautions available when dealing with bodily fluids</w:t>
            </w:r>
          </w:p>
          <w:p w14:paraId="6D67B919" w14:textId="77777777" w:rsidR="00B34885" w:rsidRPr="00F97E3E" w:rsidRDefault="00B34885" w:rsidP="00B34885">
            <w:pPr>
              <w:rPr>
                <w:rFonts w:ascii="Arial" w:hAnsi="Arial" w:cs="Arial"/>
                <w:b/>
                <w:bCs/>
                <w:sz w:val="20"/>
                <w:szCs w:val="20"/>
              </w:rPr>
            </w:pPr>
            <w:r w:rsidRPr="00F97E3E">
              <w:rPr>
                <w:rFonts w:ascii="Arial" w:hAnsi="Arial" w:cs="Arial"/>
                <w:b/>
                <w:bCs/>
                <w:sz w:val="20"/>
                <w:szCs w:val="20"/>
              </w:rPr>
              <w:t>Cleaning of the environment,</w:t>
            </w:r>
          </w:p>
          <w:p w14:paraId="3F34F33C"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Public areas where a symptomatic individual has passed through and spent minimal time, such as corridors, but which are not visibly contaminated with body fluids can be cleaned thoroughly as normal.</w:t>
            </w:r>
          </w:p>
          <w:p w14:paraId="6D642813" w14:textId="77777777" w:rsidR="00B34885" w:rsidRDefault="00B34885" w:rsidP="00B34885">
            <w:pPr>
              <w:pStyle w:val="ListParagraph"/>
              <w:numPr>
                <w:ilvl w:val="0"/>
                <w:numId w:val="5"/>
              </w:numPr>
              <w:rPr>
                <w:rFonts w:ascii="Arial" w:hAnsi="Arial" w:cs="Arial"/>
                <w:sz w:val="20"/>
                <w:szCs w:val="20"/>
              </w:rPr>
            </w:pPr>
            <w:r w:rsidRPr="004249E2">
              <w:rPr>
                <w:rFonts w:ascii="Arial" w:hAnsi="Arial" w:cs="Arial"/>
                <w:sz w:val="20"/>
                <w:szCs w:val="20"/>
              </w:rPr>
              <w:t>All surfaces that the symptomatic person has come into contact with must be cleaned and disinfected, including:</w:t>
            </w:r>
            <w:r>
              <w:rPr>
                <w:rFonts w:ascii="Arial" w:hAnsi="Arial" w:cs="Arial"/>
                <w:sz w:val="20"/>
                <w:szCs w:val="20"/>
              </w:rPr>
              <w:t xml:space="preserve"> </w:t>
            </w:r>
          </w:p>
          <w:p w14:paraId="36625498" w14:textId="77777777" w:rsidR="00B34885" w:rsidRPr="004249E2" w:rsidRDefault="00B34885" w:rsidP="00B34885">
            <w:pPr>
              <w:pStyle w:val="ListParagraph"/>
              <w:numPr>
                <w:ilvl w:val="0"/>
                <w:numId w:val="5"/>
              </w:numPr>
              <w:rPr>
                <w:rFonts w:ascii="Arial" w:hAnsi="Arial" w:cs="Arial"/>
                <w:sz w:val="20"/>
                <w:szCs w:val="20"/>
              </w:rPr>
            </w:pPr>
            <w:r w:rsidRPr="004249E2">
              <w:rPr>
                <w:rFonts w:ascii="Arial" w:hAnsi="Arial" w:cs="Arial"/>
                <w:sz w:val="20"/>
                <w:szCs w:val="20"/>
              </w:rPr>
              <w:t>Objects which are visibly contaminated with body fluids</w:t>
            </w:r>
          </w:p>
          <w:p w14:paraId="75541013" w14:textId="22E16612"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All potentially contaminated high-contact areas such as bathrooms, door handles, telephones, grab-rails in corridors and stairwells</w:t>
            </w:r>
            <w:r w:rsidR="008A3398" w:rsidRPr="008A3398">
              <w:rPr>
                <w:rFonts w:ascii="Arial" w:hAnsi="Arial" w:cs="Arial"/>
                <w:b/>
                <w:color w:val="0070C0"/>
                <w:sz w:val="20"/>
                <w:szCs w:val="20"/>
              </w:rPr>
              <w:t>. A continuous cleaning regime has been established.  Areas of shared use signage indicating when the areas have been cleaned/require cleaning.</w:t>
            </w:r>
          </w:p>
          <w:p w14:paraId="34F9A655"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lastRenderedPageBreak/>
              <w:t>Use disposable cloths or paper roll and disposable mop heads, to clean all hard surfaces, floors, chairs, door handles and sanitary fittings, following one of the options below:</w:t>
            </w:r>
          </w:p>
          <w:p w14:paraId="686EE76A"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Use either a combined detergent disinfectant solution at a dilution of 1,000 parts per million available chlorine</w:t>
            </w:r>
          </w:p>
          <w:p w14:paraId="01B0B3DD"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A household detergent followed by disinfection (1000 ppm av.cl.). Follow manufacturer’s instructions for dilution, application and contact times for all detergents and disinfectants</w:t>
            </w:r>
          </w:p>
          <w:p w14:paraId="72F0DD67"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If an alternative disinfectant is used within the school, this should be checked and ensure that it is effective against enveloped viruses</w:t>
            </w:r>
          </w:p>
          <w:p w14:paraId="1D6ABA80" w14:textId="77777777" w:rsidR="00B34885" w:rsidRPr="00194943" w:rsidRDefault="00B34885" w:rsidP="00B34885">
            <w:pPr>
              <w:pStyle w:val="ListParagraph"/>
              <w:numPr>
                <w:ilvl w:val="0"/>
                <w:numId w:val="5"/>
              </w:numPr>
              <w:rPr>
                <w:rFonts w:ascii="Arial" w:hAnsi="Arial" w:cs="Arial"/>
                <w:sz w:val="20"/>
                <w:szCs w:val="20"/>
              </w:rPr>
            </w:pPr>
            <w:r w:rsidRPr="00194943">
              <w:rPr>
                <w:rFonts w:ascii="Arial" w:hAnsi="Arial" w:cs="Arial"/>
                <w:sz w:val="20"/>
                <w:szCs w:val="20"/>
              </w:rPr>
              <w:t>Avoid creating splashes and spray when cleaning.</w:t>
            </w:r>
          </w:p>
          <w:p w14:paraId="22817148" w14:textId="77777777" w:rsidR="00B34885"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Any cloths and mop heads used must be disposed of and should be put into waste bags as outlined below.</w:t>
            </w:r>
          </w:p>
          <w:p w14:paraId="5AE39426" w14:textId="77777777" w:rsidR="00B34885" w:rsidRPr="007544B8"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When items cannot be cleaned using detergents or laundered, for example,</w:t>
            </w:r>
          </w:p>
          <w:p w14:paraId="67B74A19" w14:textId="77777777" w:rsidR="00B34885" w:rsidRPr="007544B8" w:rsidRDefault="00B34885" w:rsidP="00B34885">
            <w:pPr>
              <w:pStyle w:val="ListParagraph"/>
              <w:numPr>
                <w:ilvl w:val="0"/>
                <w:numId w:val="5"/>
              </w:numPr>
              <w:rPr>
                <w:rFonts w:ascii="Arial" w:hAnsi="Arial" w:cs="Arial"/>
                <w:sz w:val="20"/>
                <w:szCs w:val="20"/>
              </w:rPr>
            </w:pPr>
            <w:r>
              <w:rPr>
                <w:rFonts w:ascii="Arial" w:hAnsi="Arial" w:cs="Arial"/>
                <w:sz w:val="20"/>
                <w:szCs w:val="20"/>
              </w:rPr>
              <w:t>U</w:t>
            </w:r>
            <w:r w:rsidRPr="007544B8">
              <w:rPr>
                <w:rFonts w:ascii="Arial" w:hAnsi="Arial" w:cs="Arial"/>
                <w:sz w:val="20"/>
                <w:szCs w:val="20"/>
              </w:rPr>
              <w:t>pholstered furniture and mattresses, steam cleaning should be used.</w:t>
            </w:r>
          </w:p>
          <w:p w14:paraId="7DA2882E" w14:textId="77777777" w:rsidR="00B34885" w:rsidRPr="007544B8"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Any items that are heavily contaminated with body fluids and cannot be cleaned by washing should be disposed of.</w:t>
            </w:r>
          </w:p>
          <w:p w14:paraId="5F4F4A84" w14:textId="77777777" w:rsidR="00B34885" w:rsidRPr="007544B8"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p w14:paraId="7FEA82E4" w14:textId="77777777" w:rsidR="00B34885" w:rsidRPr="007544B8" w:rsidRDefault="00B34885" w:rsidP="00B34885">
            <w:pPr>
              <w:rPr>
                <w:rFonts w:ascii="Arial" w:hAnsi="Arial" w:cs="Arial"/>
                <w:sz w:val="20"/>
                <w:szCs w:val="20"/>
              </w:rPr>
            </w:pPr>
            <w:r w:rsidRPr="007544B8">
              <w:rPr>
                <w:rFonts w:ascii="Arial" w:hAnsi="Arial" w:cs="Arial"/>
                <w:b/>
                <w:bCs/>
                <w:sz w:val="20"/>
                <w:szCs w:val="20"/>
              </w:rPr>
              <w:t>Clinical waste</w:t>
            </w:r>
            <w:r w:rsidRPr="007544B8">
              <w:rPr>
                <w:rFonts w:ascii="Arial" w:hAnsi="Arial" w:cs="Arial"/>
                <w:sz w:val="20"/>
                <w:szCs w:val="20"/>
              </w:rPr>
              <w:t xml:space="preserve">. </w:t>
            </w:r>
          </w:p>
          <w:p w14:paraId="62AC55F8" w14:textId="77777777" w:rsidR="00B34885" w:rsidRPr="00DF24E5" w:rsidRDefault="00B34885" w:rsidP="00B34885">
            <w:pPr>
              <w:pStyle w:val="ListParagraph"/>
              <w:numPr>
                <w:ilvl w:val="0"/>
                <w:numId w:val="5"/>
              </w:numPr>
              <w:rPr>
                <w:rFonts w:ascii="Arial" w:hAnsi="Arial" w:cs="Arial"/>
                <w:sz w:val="20"/>
                <w:szCs w:val="20"/>
              </w:rPr>
            </w:pPr>
            <w:r w:rsidRPr="00DF24E5">
              <w:rPr>
                <w:rFonts w:ascii="Arial" w:hAnsi="Arial" w:cs="Arial"/>
                <w:sz w:val="20"/>
                <w:szCs w:val="20"/>
              </w:rPr>
              <w:t>Waste from possible cases and cleaning of areas where possible cases have been (including disposable cloths and tissues):</w:t>
            </w:r>
          </w:p>
          <w:p w14:paraId="086AEFBA" w14:textId="77777777" w:rsidR="00B34885" w:rsidRPr="007544B8"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1. Should be put in a plastic rubbish bag and tied when full.</w:t>
            </w:r>
          </w:p>
          <w:p w14:paraId="097B63E0" w14:textId="77777777" w:rsidR="00B34885"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2. The plastic bag should then be placed in a second bin bag and tied.</w:t>
            </w:r>
          </w:p>
          <w:p w14:paraId="5DB34FC8" w14:textId="77777777" w:rsidR="00B34885"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3. It should be put in a suitable and secure place and marked for storage until the individual’s test results are known</w:t>
            </w:r>
          </w:p>
          <w:p w14:paraId="43088977" w14:textId="77777777" w:rsidR="00B34885" w:rsidRPr="007544B8"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398E83F4" w14:textId="77777777" w:rsidR="00B34885" w:rsidRPr="007544B8" w:rsidRDefault="00B34885" w:rsidP="00B34885">
            <w:pPr>
              <w:pStyle w:val="ListParagraph"/>
              <w:numPr>
                <w:ilvl w:val="0"/>
                <w:numId w:val="5"/>
              </w:numPr>
              <w:rPr>
                <w:rFonts w:ascii="Arial" w:hAnsi="Arial" w:cs="Arial"/>
                <w:sz w:val="20"/>
                <w:szCs w:val="20"/>
              </w:rPr>
            </w:pPr>
            <w:r>
              <w:rPr>
                <w:rFonts w:ascii="Arial" w:hAnsi="Arial" w:cs="Arial"/>
                <w:sz w:val="20"/>
                <w:szCs w:val="20"/>
              </w:rPr>
              <w:lastRenderedPageBreak/>
              <w:t>I</w:t>
            </w:r>
            <w:r w:rsidRPr="007544B8">
              <w:rPr>
                <w:rFonts w:ascii="Arial" w:hAnsi="Arial" w:cs="Arial"/>
                <w:sz w:val="20"/>
                <w:szCs w:val="20"/>
              </w:rPr>
              <w:t>f the individual tests negative, this can be put in with the normal waste</w:t>
            </w:r>
          </w:p>
          <w:p w14:paraId="2B690CCC" w14:textId="77777777" w:rsidR="00B34885" w:rsidRDefault="00B34885" w:rsidP="00B34885">
            <w:pPr>
              <w:pStyle w:val="ListParagraph"/>
              <w:numPr>
                <w:ilvl w:val="0"/>
                <w:numId w:val="5"/>
              </w:numPr>
              <w:rPr>
                <w:rFonts w:ascii="Arial" w:hAnsi="Arial" w:cs="Arial"/>
                <w:sz w:val="20"/>
                <w:szCs w:val="20"/>
              </w:rPr>
            </w:pPr>
            <w:r w:rsidRPr="007544B8">
              <w:rPr>
                <w:rFonts w:ascii="Arial" w:hAnsi="Arial" w:cs="Arial"/>
                <w:sz w:val="20"/>
                <w:szCs w:val="20"/>
              </w:rPr>
              <w:t>If the individual tests positive, then store it for at least 72 hours and put in with the normal waste</w:t>
            </w:r>
          </w:p>
          <w:p w14:paraId="1DFACE72" w14:textId="77777777" w:rsidR="00B34885" w:rsidRPr="00C96D72" w:rsidRDefault="00B34885" w:rsidP="00B34885">
            <w:pPr>
              <w:pStyle w:val="ListParagraph"/>
              <w:numPr>
                <w:ilvl w:val="0"/>
                <w:numId w:val="5"/>
              </w:numPr>
              <w:rPr>
                <w:rFonts w:ascii="Arial" w:hAnsi="Arial" w:cs="Arial"/>
                <w:b/>
                <w:bCs/>
                <w:sz w:val="20"/>
                <w:szCs w:val="20"/>
              </w:rPr>
            </w:pPr>
            <w:r>
              <w:rPr>
                <w:rFonts w:ascii="Arial" w:hAnsi="Arial" w:cs="Arial"/>
                <w:sz w:val="20"/>
                <w:szCs w:val="20"/>
              </w:rPr>
              <w:t>I</w:t>
            </w:r>
            <w:r w:rsidRPr="00AE04AF">
              <w:rPr>
                <w:rFonts w:ascii="Arial" w:hAnsi="Arial" w:cs="Arial"/>
                <w:sz w:val="20"/>
                <w:szCs w:val="20"/>
              </w:rPr>
              <w:t xml:space="preserve">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w:t>
            </w:r>
          </w:p>
          <w:p w14:paraId="781CA9D3" w14:textId="1638D973" w:rsidR="00B34885" w:rsidRPr="00AE04AF" w:rsidRDefault="00B34885" w:rsidP="00B34885">
            <w:pPr>
              <w:pStyle w:val="ListParagraph"/>
              <w:ind w:left="360"/>
              <w:rPr>
                <w:rFonts w:ascii="Arial" w:hAnsi="Arial" w:cs="Arial"/>
                <w:b/>
                <w:bCs/>
                <w:sz w:val="20"/>
                <w:szCs w:val="20"/>
              </w:rPr>
            </w:pPr>
            <w:r w:rsidRPr="00AE04AF">
              <w:rPr>
                <w:rFonts w:ascii="Arial" w:hAnsi="Arial" w:cs="Arial"/>
                <w:sz w:val="20"/>
                <w:szCs w:val="20"/>
              </w:rPr>
              <w:t>treatment</w:t>
            </w:r>
          </w:p>
        </w:tc>
        <w:tc>
          <w:tcPr>
            <w:tcW w:w="839" w:type="dxa"/>
            <w:vAlign w:val="center"/>
          </w:tcPr>
          <w:p w14:paraId="7EABFAEF" w14:textId="77777777" w:rsidR="00B34885" w:rsidRDefault="00B34885" w:rsidP="00B34885">
            <w:pPr>
              <w:jc w:val="center"/>
              <w:rPr>
                <w:rFonts w:ascii="Arial" w:hAnsi="Arial" w:cs="Arial"/>
                <w:bCs/>
                <w:sz w:val="20"/>
                <w:szCs w:val="20"/>
              </w:rPr>
            </w:pPr>
            <w:r>
              <w:rPr>
                <w:rFonts w:ascii="Arial" w:hAnsi="Arial" w:cs="Arial"/>
                <w:bCs/>
                <w:sz w:val="20"/>
                <w:szCs w:val="20"/>
              </w:rPr>
              <w:lastRenderedPageBreak/>
              <w:t>4</w:t>
            </w:r>
          </w:p>
        </w:tc>
        <w:tc>
          <w:tcPr>
            <w:tcW w:w="1049" w:type="dxa"/>
            <w:gridSpan w:val="2"/>
            <w:vAlign w:val="center"/>
          </w:tcPr>
          <w:p w14:paraId="26C6A99F" w14:textId="77777777" w:rsidR="00B34885" w:rsidRDefault="00B34885" w:rsidP="00B34885">
            <w:pPr>
              <w:jc w:val="center"/>
              <w:rPr>
                <w:rFonts w:ascii="Arial" w:hAnsi="Arial" w:cs="Arial"/>
                <w:bCs/>
                <w:sz w:val="20"/>
                <w:szCs w:val="20"/>
              </w:rPr>
            </w:pPr>
            <w:r>
              <w:rPr>
                <w:rFonts w:ascii="Arial" w:hAnsi="Arial" w:cs="Arial"/>
                <w:bCs/>
                <w:sz w:val="20"/>
                <w:szCs w:val="20"/>
              </w:rPr>
              <w:t>1</w:t>
            </w:r>
          </w:p>
        </w:tc>
        <w:tc>
          <w:tcPr>
            <w:tcW w:w="613" w:type="dxa"/>
            <w:vAlign w:val="center"/>
          </w:tcPr>
          <w:p w14:paraId="2E6609E9" w14:textId="77777777" w:rsidR="00B34885" w:rsidRDefault="00B34885" w:rsidP="00B34885">
            <w:pPr>
              <w:jc w:val="center"/>
              <w:rPr>
                <w:rFonts w:ascii="Arial" w:hAnsi="Arial" w:cs="Arial"/>
                <w:bCs/>
                <w:sz w:val="20"/>
                <w:szCs w:val="20"/>
              </w:rPr>
            </w:pPr>
            <w:r>
              <w:rPr>
                <w:rFonts w:ascii="Arial" w:hAnsi="Arial" w:cs="Arial"/>
                <w:bCs/>
                <w:sz w:val="20"/>
                <w:szCs w:val="20"/>
              </w:rPr>
              <w:t>4</w:t>
            </w:r>
          </w:p>
        </w:tc>
        <w:tc>
          <w:tcPr>
            <w:tcW w:w="1249" w:type="dxa"/>
            <w:vAlign w:val="center"/>
          </w:tcPr>
          <w:p w14:paraId="1B96FE9F" w14:textId="77777777" w:rsidR="00B34885" w:rsidRPr="00986A5E" w:rsidRDefault="00B34885" w:rsidP="00B34885">
            <w:pPr>
              <w:jc w:val="center"/>
              <w:rPr>
                <w:rFonts w:ascii="Arial" w:hAnsi="Arial" w:cs="Arial"/>
                <w:sz w:val="20"/>
                <w:szCs w:val="20"/>
              </w:rPr>
            </w:pPr>
          </w:p>
        </w:tc>
      </w:tr>
    </w:tbl>
    <w:p w14:paraId="4F64DDB5" w14:textId="1D1251E2" w:rsidR="009C4F03" w:rsidRDefault="00093959">
      <w:pPr>
        <w:rPr>
          <w:rFonts w:ascii="Arial" w:hAnsi="Arial" w:cs="Arial"/>
          <w:sz w:val="16"/>
          <w:szCs w:val="16"/>
        </w:rPr>
      </w:pPr>
      <w:r>
        <w:rPr>
          <w:rFonts w:ascii="Arial" w:hAnsi="Arial" w:cs="Arial"/>
          <w:sz w:val="16"/>
          <w:szCs w:val="16"/>
        </w:rPr>
        <w:lastRenderedPageBreak/>
        <w:br w:type="textWrapping" w:clear="all"/>
      </w:r>
    </w:p>
    <w:p w14:paraId="1A7D75ED" w14:textId="77777777" w:rsidR="009C4F03" w:rsidRDefault="009C4F03">
      <w:pPr>
        <w:rPr>
          <w:rFonts w:ascii="Arial" w:hAnsi="Arial" w:cs="Arial"/>
          <w:sz w:val="16"/>
          <w:szCs w:val="16"/>
        </w:rPr>
      </w:pPr>
    </w:p>
    <w:p w14:paraId="79B54F14" w14:textId="6B9A5360" w:rsidR="009C4F03" w:rsidRDefault="009C4F03">
      <w:pPr>
        <w:rPr>
          <w:rFonts w:ascii="Arial" w:hAnsi="Arial" w:cs="Arial"/>
          <w:sz w:val="16"/>
          <w:szCs w:val="16"/>
        </w:rPr>
        <w:sectPr w:rsidR="009C4F03" w:rsidSect="00BE2B5E">
          <w:headerReference w:type="default" r:id="rId18"/>
          <w:footerReference w:type="default" r:id="rId19"/>
          <w:type w:val="continuous"/>
          <w:pgSz w:w="16838" w:h="11906" w:orient="landscape" w:code="9"/>
          <w:pgMar w:top="1134" w:right="1134" w:bottom="907" w:left="1134" w:header="709" w:footer="170" w:gutter="0"/>
          <w:cols w:space="708"/>
          <w:docGrid w:linePitch="360"/>
        </w:sectPr>
      </w:pPr>
    </w:p>
    <w:p w14:paraId="5C674734" w14:textId="77777777" w:rsidR="003F3A6A" w:rsidRDefault="003F3A6A" w:rsidP="00FE7062">
      <w:pPr>
        <w:jc w:val="cente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6E2988" w:rsidRPr="00A44955" w14:paraId="6443988F" w14:textId="77777777" w:rsidTr="00F24AA5">
        <w:trPr>
          <w:trHeight w:val="397"/>
        </w:trPr>
        <w:tc>
          <w:tcPr>
            <w:tcW w:w="14876" w:type="dxa"/>
            <w:gridSpan w:val="6"/>
            <w:shd w:val="clear" w:color="auto" w:fill="C00000"/>
            <w:vAlign w:val="center"/>
          </w:tcPr>
          <w:p w14:paraId="16F586DD" w14:textId="77777777" w:rsidR="006E2988" w:rsidRPr="00A44955" w:rsidRDefault="006E2988" w:rsidP="00A44955">
            <w:pPr>
              <w:jc w:val="center"/>
              <w:rPr>
                <w:rFonts w:ascii="Arial" w:hAnsi="Arial" w:cs="Arial"/>
                <w:b/>
              </w:rPr>
            </w:pPr>
            <w:r w:rsidRPr="00A44955">
              <w:rPr>
                <w:rFonts w:ascii="Arial" w:hAnsi="Arial" w:cs="Arial"/>
                <w:b/>
              </w:rPr>
              <w:lastRenderedPageBreak/>
              <w:t>ACTION ARISING FROM RISK ASSESSMENT</w:t>
            </w:r>
          </w:p>
        </w:tc>
      </w:tr>
      <w:tr w:rsidR="006E2988" w:rsidRPr="00A44955" w14:paraId="11AB6AF4" w14:textId="77777777" w:rsidTr="003A61A0">
        <w:trPr>
          <w:trHeight w:val="647"/>
        </w:trPr>
        <w:tc>
          <w:tcPr>
            <w:tcW w:w="500" w:type="dxa"/>
            <w:tcBorders>
              <w:bottom w:val="single" w:sz="4" w:space="0" w:color="auto"/>
            </w:tcBorders>
            <w:shd w:val="clear" w:color="auto" w:fill="C00000"/>
            <w:vAlign w:val="center"/>
          </w:tcPr>
          <w:p w14:paraId="1040A2B5" w14:textId="77777777" w:rsidR="006E2988" w:rsidRPr="00A44955" w:rsidRDefault="006E2988" w:rsidP="0067487B">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1AAEBDCB"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Risk </w:t>
            </w:r>
            <w:r w:rsidR="006806C5" w:rsidRPr="00A44955">
              <w:rPr>
                <w:rFonts w:ascii="Arial" w:hAnsi="Arial" w:cs="Arial"/>
                <w:b/>
                <w:sz w:val="18"/>
                <w:szCs w:val="18"/>
              </w:rPr>
              <w:t>Rating</w:t>
            </w:r>
          </w:p>
        </w:tc>
        <w:tc>
          <w:tcPr>
            <w:tcW w:w="9568" w:type="dxa"/>
            <w:shd w:val="clear" w:color="auto" w:fill="C00000"/>
            <w:vAlign w:val="center"/>
          </w:tcPr>
          <w:p w14:paraId="3CB3C586"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Action </w:t>
            </w:r>
            <w:r w:rsidR="006806C5" w:rsidRPr="00A44955">
              <w:rPr>
                <w:rFonts w:ascii="Arial" w:hAnsi="Arial" w:cs="Arial"/>
                <w:b/>
                <w:sz w:val="18"/>
                <w:szCs w:val="18"/>
              </w:rPr>
              <w:t>R</w:t>
            </w:r>
            <w:r w:rsidRPr="00A44955">
              <w:rPr>
                <w:rFonts w:ascii="Arial" w:hAnsi="Arial" w:cs="Arial"/>
                <w:b/>
                <w:sz w:val="18"/>
                <w:szCs w:val="18"/>
              </w:rPr>
              <w:t>equired:</w:t>
            </w:r>
          </w:p>
        </w:tc>
        <w:tc>
          <w:tcPr>
            <w:tcW w:w="1314" w:type="dxa"/>
            <w:shd w:val="clear" w:color="auto" w:fill="C00000"/>
            <w:vAlign w:val="center"/>
          </w:tcPr>
          <w:p w14:paraId="57AD8909" w14:textId="77777777" w:rsidR="006E2988" w:rsidRPr="00A44955" w:rsidRDefault="006806C5" w:rsidP="00A44955">
            <w:pPr>
              <w:jc w:val="center"/>
              <w:rPr>
                <w:rFonts w:ascii="Arial" w:hAnsi="Arial" w:cs="Arial"/>
                <w:b/>
                <w:sz w:val="16"/>
                <w:szCs w:val="16"/>
              </w:rPr>
            </w:pPr>
            <w:r w:rsidRPr="00A44955">
              <w:rPr>
                <w:rFonts w:ascii="Arial" w:hAnsi="Arial" w:cs="Arial"/>
                <w:b/>
                <w:sz w:val="16"/>
                <w:szCs w:val="16"/>
              </w:rPr>
              <w:t xml:space="preserve">Person (s) </w:t>
            </w:r>
            <w:r w:rsidR="006E2988" w:rsidRPr="00A44955">
              <w:rPr>
                <w:rFonts w:ascii="Arial" w:hAnsi="Arial" w:cs="Arial"/>
                <w:b/>
                <w:sz w:val="16"/>
                <w:szCs w:val="16"/>
              </w:rPr>
              <w:t>Responsible</w:t>
            </w:r>
          </w:p>
        </w:tc>
        <w:tc>
          <w:tcPr>
            <w:tcW w:w="1485" w:type="dxa"/>
            <w:shd w:val="clear" w:color="auto" w:fill="C00000"/>
            <w:vAlign w:val="center"/>
          </w:tcPr>
          <w:p w14:paraId="376EF291"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65C656A"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Date Completed</w:t>
            </w:r>
          </w:p>
        </w:tc>
      </w:tr>
      <w:tr w:rsidR="00436A2C" w:rsidRPr="00A44955" w14:paraId="45E9D689" w14:textId="77777777" w:rsidTr="003A61A0">
        <w:trPr>
          <w:trHeight w:val="851"/>
        </w:trPr>
        <w:tc>
          <w:tcPr>
            <w:tcW w:w="500" w:type="dxa"/>
            <w:shd w:val="clear" w:color="auto" w:fill="C00000"/>
            <w:vAlign w:val="center"/>
          </w:tcPr>
          <w:p w14:paraId="7832C524" w14:textId="43473B60" w:rsidR="00436A2C" w:rsidRDefault="00436A2C" w:rsidP="002E53B0">
            <w:pPr>
              <w:jc w:val="center"/>
              <w:rPr>
                <w:rFonts w:ascii="Arial" w:hAnsi="Arial" w:cs="Arial"/>
                <w:b/>
                <w:sz w:val="20"/>
                <w:szCs w:val="20"/>
              </w:rPr>
            </w:pPr>
          </w:p>
        </w:tc>
        <w:tc>
          <w:tcPr>
            <w:tcW w:w="917" w:type="dxa"/>
            <w:vAlign w:val="center"/>
          </w:tcPr>
          <w:p w14:paraId="4EC1E040" w14:textId="65DF5185" w:rsidR="00436A2C" w:rsidRDefault="00436A2C" w:rsidP="007B2D70">
            <w:pPr>
              <w:jc w:val="center"/>
              <w:rPr>
                <w:rFonts w:ascii="Arial" w:hAnsi="Arial" w:cs="Arial"/>
                <w:sz w:val="20"/>
                <w:szCs w:val="20"/>
              </w:rPr>
            </w:pPr>
          </w:p>
        </w:tc>
        <w:tc>
          <w:tcPr>
            <w:tcW w:w="9568" w:type="dxa"/>
            <w:vAlign w:val="center"/>
          </w:tcPr>
          <w:p w14:paraId="520DD383" w14:textId="77777777" w:rsidR="00FB3BFE" w:rsidRDefault="008A3398" w:rsidP="005C1CF4">
            <w:pPr>
              <w:rPr>
                <w:rFonts w:ascii="Arial" w:hAnsi="Arial" w:cs="Arial"/>
                <w:sz w:val="20"/>
                <w:szCs w:val="20"/>
              </w:rPr>
            </w:pPr>
            <w:r>
              <w:rPr>
                <w:rFonts w:ascii="Arial" w:hAnsi="Arial" w:cs="Arial"/>
                <w:sz w:val="20"/>
                <w:szCs w:val="20"/>
              </w:rPr>
              <w:t>Regular monitoring of PPE equipment in place to ensure adequate supplies are on site.</w:t>
            </w:r>
          </w:p>
          <w:p w14:paraId="7EC4DFEC" w14:textId="3094CB78" w:rsidR="008A3398" w:rsidRPr="005C1CF4" w:rsidRDefault="008A3398" w:rsidP="005C1CF4">
            <w:pPr>
              <w:rPr>
                <w:rFonts w:ascii="Arial" w:hAnsi="Arial" w:cs="Arial"/>
                <w:sz w:val="20"/>
                <w:szCs w:val="20"/>
              </w:rPr>
            </w:pPr>
            <w:r>
              <w:rPr>
                <w:rFonts w:ascii="Arial" w:hAnsi="Arial" w:cs="Arial"/>
                <w:sz w:val="20"/>
                <w:szCs w:val="20"/>
              </w:rPr>
              <w:t>Daily replenishment of hand sanitiser/paper towels/soap in place across the school.</w:t>
            </w:r>
          </w:p>
        </w:tc>
        <w:tc>
          <w:tcPr>
            <w:tcW w:w="1314" w:type="dxa"/>
            <w:vAlign w:val="center"/>
          </w:tcPr>
          <w:p w14:paraId="61CF576B" w14:textId="33C430DD" w:rsidR="00436A2C" w:rsidRDefault="008A3398" w:rsidP="00F050C9">
            <w:pPr>
              <w:jc w:val="center"/>
              <w:rPr>
                <w:rFonts w:ascii="Arial" w:hAnsi="Arial" w:cs="Arial"/>
                <w:sz w:val="20"/>
                <w:szCs w:val="20"/>
              </w:rPr>
            </w:pPr>
            <w:r>
              <w:rPr>
                <w:rFonts w:ascii="Arial" w:hAnsi="Arial" w:cs="Arial"/>
                <w:sz w:val="20"/>
                <w:szCs w:val="20"/>
              </w:rPr>
              <w:t>Caretakers</w:t>
            </w:r>
          </w:p>
        </w:tc>
        <w:tc>
          <w:tcPr>
            <w:tcW w:w="1485" w:type="dxa"/>
            <w:vAlign w:val="center"/>
          </w:tcPr>
          <w:p w14:paraId="6A599948" w14:textId="0374C14D" w:rsidR="00436A2C" w:rsidRDefault="008A3398" w:rsidP="00BA2C78">
            <w:pPr>
              <w:jc w:val="center"/>
              <w:rPr>
                <w:rFonts w:ascii="Arial" w:hAnsi="Arial" w:cs="Arial"/>
                <w:sz w:val="20"/>
                <w:szCs w:val="20"/>
              </w:rPr>
            </w:pPr>
            <w:r>
              <w:rPr>
                <w:rFonts w:ascii="Arial" w:hAnsi="Arial" w:cs="Arial"/>
                <w:sz w:val="20"/>
                <w:szCs w:val="20"/>
              </w:rPr>
              <w:t>Daily</w:t>
            </w:r>
          </w:p>
        </w:tc>
        <w:tc>
          <w:tcPr>
            <w:tcW w:w="1092" w:type="dxa"/>
            <w:vAlign w:val="center"/>
          </w:tcPr>
          <w:p w14:paraId="0A5A5133" w14:textId="659996CB" w:rsidR="00436A2C" w:rsidRPr="00A01C03" w:rsidRDefault="008A3398" w:rsidP="0067487B">
            <w:pPr>
              <w:rPr>
                <w:rFonts w:ascii="Arial" w:hAnsi="Arial" w:cs="Arial"/>
                <w:sz w:val="20"/>
                <w:szCs w:val="20"/>
              </w:rPr>
            </w:pPr>
            <w:r>
              <w:rPr>
                <w:rFonts w:ascii="Arial" w:hAnsi="Arial" w:cs="Arial"/>
                <w:sz w:val="20"/>
                <w:szCs w:val="20"/>
              </w:rPr>
              <w:t>Daily</w:t>
            </w:r>
          </w:p>
        </w:tc>
      </w:tr>
      <w:tr w:rsidR="00CA7AE3" w:rsidRPr="00A44955" w14:paraId="6427A1E3" w14:textId="77777777" w:rsidTr="003A61A0">
        <w:trPr>
          <w:trHeight w:val="851"/>
        </w:trPr>
        <w:tc>
          <w:tcPr>
            <w:tcW w:w="500" w:type="dxa"/>
            <w:shd w:val="clear" w:color="auto" w:fill="C00000"/>
            <w:vAlign w:val="center"/>
          </w:tcPr>
          <w:p w14:paraId="28D1CE8F" w14:textId="33AC1C24" w:rsidR="00CA7AE3" w:rsidRDefault="00CA7AE3" w:rsidP="002E53B0">
            <w:pPr>
              <w:jc w:val="center"/>
              <w:rPr>
                <w:rFonts w:ascii="Arial" w:hAnsi="Arial" w:cs="Arial"/>
                <w:b/>
                <w:sz w:val="20"/>
                <w:szCs w:val="20"/>
              </w:rPr>
            </w:pPr>
          </w:p>
        </w:tc>
        <w:tc>
          <w:tcPr>
            <w:tcW w:w="917" w:type="dxa"/>
            <w:vAlign w:val="center"/>
          </w:tcPr>
          <w:p w14:paraId="13EE0511" w14:textId="52FFA00E" w:rsidR="00CA7AE3" w:rsidRDefault="00CA7AE3" w:rsidP="007B2D70">
            <w:pPr>
              <w:jc w:val="center"/>
              <w:rPr>
                <w:rFonts w:ascii="Arial" w:hAnsi="Arial" w:cs="Arial"/>
                <w:sz w:val="20"/>
                <w:szCs w:val="20"/>
              </w:rPr>
            </w:pPr>
          </w:p>
        </w:tc>
        <w:tc>
          <w:tcPr>
            <w:tcW w:w="9568" w:type="dxa"/>
            <w:vAlign w:val="center"/>
          </w:tcPr>
          <w:p w14:paraId="2D450ABC" w14:textId="09CE8637" w:rsidR="00CA7AE3" w:rsidRDefault="00CA7AE3" w:rsidP="007B2D70">
            <w:pPr>
              <w:rPr>
                <w:rFonts w:ascii="Arial" w:hAnsi="Arial" w:cs="Arial"/>
                <w:sz w:val="20"/>
                <w:szCs w:val="20"/>
              </w:rPr>
            </w:pPr>
          </w:p>
        </w:tc>
        <w:tc>
          <w:tcPr>
            <w:tcW w:w="1314" w:type="dxa"/>
            <w:vAlign w:val="center"/>
          </w:tcPr>
          <w:p w14:paraId="4CB9928E" w14:textId="6CA82634" w:rsidR="00CA7AE3" w:rsidRDefault="00CA7AE3" w:rsidP="00F050C9">
            <w:pPr>
              <w:jc w:val="center"/>
              <w:rPr>
                <w:rFonts w:ascii="Arial" w:hAnsi="Arial" w:cs="Arial"/>
                <w:sz w:val="20"/>
                <w:szCs w:val="20"/>
              </w:rPr>
            </w:pPr>
          </w:p>
        </w:tc>
        <w:tc>
          <w:tcPr>
            <w:tcW w:w="1485" w:type="dxa"/>
            <w:vAlign w:val="center"/>
          </w:tcPr>
          <w:p w14:paraId="06383DA3" w14:textId="1EBDA679" w:rsidR="00CA7AE3" w:rsidRDefault="00CA7AE3" w:rsidP="00BA2C78">
            <w:pPr>
              <w:jc w:val="center"/>
              <w:rPr>
                <w:rFonts w:ascii="Arial" w:hAnsi="Arial" w:cs="Arial"/>
                <w:sz w:val="20"/>
                <w:szCs w:val="20"/>
              </w:rPr>
            </w:pPr>
          </w:p>
        </w:tc>
        <w:tc>
          <w:tcPr>
            <w:tcW w:w="1092" w:type="dxa"/>
            <w:vAlign w:val="center"/>
          </w:tcPr>
          <w:p w14:paraId="36A146D8" w14:textId="77777777" w:rsidR="00CA7AE3" w:rsidRPr="00A01C03" w:rsidRDefault="00CA7AE3" w:rsidP="0067487B">
            <w:pPr>
              <w:rPr>
                <w:rFonts w:ascii="Arial" w:hAnsi="Arial" w:cs="Arial"/>
                <w:sz w:val="20"/>
                <w:szCs w:val="20"/>
              </w:rPr>
            </w:pPr>
          </w:p>
        </w:tc>
      </w:tr>
      <w:tr w:rsidR="00C06237" w:rsidRPr="00A44955" w14:paraId="6B010718" w14:textId="77777777" w:rsidTr="003A61A0">
        <w:trPr>
          <w:trHeight w:val="851"/>
        </w:trPr>
        <w:tc>
          <w:tcPr>
            <w:tcW w:w="500" w:type="dxa"/>
            <w:shd w:val="clear" w:color="auto" w:fill="C00000"/>
            <w:vAlign w:val="center"/>
          </w:tcPr>
          <w:p w14:paraId="5B231F10" w14:textId="64C7ABE8" w:rsidR="00C06237" w:rsidRDefault="00C06237" w:rsidP="002E53B0">
            <w:pPr>
              <w:jc w:val="center"/>
              <w:rPr>
                <w:rFonts w:ascii="Arial" w:hAnsi="Arial" w:cs="Arial"/>
                <w:b/>
                <w:sz w:val="20"/>
                <w:szCs w:val="20"/>
              </w:rPr>
            </w:pPr>
          </w:p>
        </w:tc>
        <w:tc>
          <w:tcPr>
            <w:tcW w:w="917" w:type="dxa"/>
            <w:vAlign w:val="center"/>
          </w:tcPr>
          <w:p w14:paraId="6D6B9648" w14:textId="46D49793" w:rsidR="00C06237" w:rsidRDefault="00C06237" w:rsidP="007B2D70">
            <w:pPr>
              <w:jc w:val="center"/>
              <w:rPr>
                <w:rFonts w:ascii="Arial" w:hAnsi="Arial" w:cs="Arial"/>
                <w:sz w:val="20"/>
                <w:szCs w:val="20"/>
              </w:rPr>
            </w:pPr>
          </w:p>
        </w:tc>
        <w:tc>
          <w:tcPr>
            <w:tcW w:w="9568" w:type="dxa"/>
            <w:vAlign w:val="center"/>
          </w:tcPr>
          <w:p w14:paraId="53713075" w14:textId="12544B2C" w:rsidR="00C06237" w:rsidRDefault="00C06237" w:rsidP="007B2D70">
            <w:pPr>
              <w:rPr>
                <w:rFonts w:ascii="Arial" w:hAnsi="Arial" w:cs="Arial"/>
                <w:sz w:val="20"/>
                <w:szCs w:val="20"/>
              </w:rPr>
            </w:pPr>
          </w:p>
        </w:tc>
        <w:tc>
          <w:tcPr>
            <w:tcW w:w="1314" w:type="dxa"/>
            <w:vAlign w:val="center"/>
          </w:tcPr>
          <w:p w14:paraId="385CCC59" w14:textId="2D904282" w:rsidR="00C06237" w:rsidRDefault="00C06237" w:rsidP="00F050C9">
            <w:pPr>
              <w:jc w:val="center"/>
              <w:rPr>
                <w:rFonts w:ascii="Arial" w:hAnsi="Arial" w:cs="Arial"/>
                <w:sz w:val="20"/>
                <w:szCs w:val="20"/>
              </w:rPr>
            </w:pPr>
          </w:p>
        </w:tc>
        <w:tc>
          <w:tcPr>
            <w:tcW w:w="1485" w:type="dxa"/>
            <w:vAlign w:val="center"/>
          </w:tcPr>
          <w:p w14:paraId="5B1855FC" w14:textId="6CC06FDC" w:rsidR="00C06237" w:rsidRDefault="00C06237" w:rsidP="00BA2C78">
            <w:pPr>
              <w:jc w:val="center"/>
              <w:rPr>
                <w:rFonts w:ascii="Arial" w:hAnsi="Arial" w:cs="Arial"/>
                <w:sz w:val="20"/>
                <w:szCs w:val="20"/>
              </w:rPr>
            </w:pPr>
          </w:p>
        </w:tc>
        <w:tc>
          <w:tcPr>
            <w:tcW w:w="1092" w:type="dxa"/>
            <w:vAlign w:val="center"/>
          </w:tcPr>
          <w:p w14:paraId="4FA794B7" w14:textId="77777777" w:rsidR="00C06237" w:rsidRPr="00A01C03" w:rsidRDefault="00C06237" w:rsidP="0067487B">
            <w:pPr>
              <w:rPr>
                <w:rFonts w:ascii="Arial" w:hAnsi="Arial" w:cs="Arial"/>
                <w:sz w:val="20"/>
                <w:szCs w:val="20"/>
              </w:rPr>
            </w:pPr>
          </w:p>
        </w:tc>
      </w:tr>
      <w:tr w:rsidR="00C06237" w:rsidRPr="00A44955" w14:paraId="702DBD54" w14:textId="77777777" w:rsidTr="003A61A0">
        <w:trPr>
          <w:trHeight w:val="851"/>
        </w:trPr>
        <w:tc>
          <w:tcPr>
            <w:tcW w:w="500" w:type="dxa"/>
            <w:shd w:val="clear" w:color="auto" w:fill="C00000"/>
            <w:vAlign w:val="center"/>
          </w:tcPr>
          <w:p w14:paraId="24FC32F4" w14:textId="6191C8CC" w:rsidR="00C06237" w:rsidRDefault="00C06237" w:rsidP="002E53B0">
            <w:pPr>
              <w:jc w:val="center"/>
              <w:rPr>
                <w:rFonts w:ascii="Arial" w:hAnsi="Arial" w:cs="Arial"/>
                <w:b/>
                <w:sz w:val="20"/>
                <w:szCs w:val="20"/>
              </w:rPr>
            </w:pPr>
          </w:p>
        </w:tc>
        <w:tc>
          <w:tcPr>
            <w:tcW w:w="917" w:type="dxa"/>
            <w:vAlign w:val="center"/>
          </w:tcPr>
          <w:p w14:paraId="7A3B759B" w14:textId="15EA88E0" w:rsidR="00C06237" w:rsidRDefault="00C06237" w:rsidP="007B2D70">
            <w:pPr>
              <w:jc w:val="center"/>
              <w:rPr>
                <w:rFonts w:ascii="Arial" w:hAnsi="Arial" w:cs="Arial"/>
                <w:sz w:val="20"/>
                <w:szCs w:val="20"/>
              </w:rPr>
            </w:pPr>
          </w:p>
        </w:tc>
        <w:tc>
          <w:tcPr>
            <w:tcW w:w="9568" w:type="dxa"/>
            <w:vAlign w:val="center"/>
          </w:tcPr>
          <w:p w14:paraId="561BB9A3" w14:textId="19420C9C" w:rsidR="00C06237" w:rsidRDefault="00C06237" w:rsidP="007B2D70">
            <w:pPr>
              <w:rPr>
                <w:rFonts w:ascii="Arial" w:hAnsi="Arial" w:cs="Arial"/>
                <w:sz w:val="20"/>
                <w:szCs w:val="20"/>
              </w:rPr>
            </w:pPr>
          </w:p>
        </w:tc>
        <w:tc>
          <w:tcPr>
            <w:tcW w:w="1314" w:type="dxa"/>
            <w:vAlign w:val="center"/>
          </w:tcPr>
          <w:p w14:paraId="00AD85A6" w14:textId="2CECF364" w:rsidR="00C06237" w:rsidRDefault="00C06237" w:rsidP="00F050C9">
            <w:pPr>
              <w:jc w:val="center"/>
              <w:rPr>
                <w:rFonts w:ascii="Arial" w:hAnsi="Arial" w:cs="Arial"/>
                <w:sz w:val="20"/>
                <w:szCs w:val="20"/>
              </w:rPr>
            </w:pPr>
          </w:p>
        </w:tc>
        <w:tc>
          <w:tcPr>
            <w:tcW w:w="1485" w:type="dxa"/>
            <w:vAlign w:val="center"/>
          </w:tcPr>
          <w:p w14:paraId="1BECE635" w14:textId="5B1AC463" w:rsidR="00C06237" w:rsidRDefault="00C06237" w:rsidP="00BA2C78">
            <w:pPr>
              <w:jc w:val="center"/>
              <w:rPr>
                <w:rFonts w:ascii="Arial" w:hAnsi="Arial" w:cs="Arial"/>
                <w:sz w:val="20"/>
                <w:szCs w:val="20"/>
              </w:rPr>
            </w:pPr>
          </w:p>
        </w:tc>
        <w:tc>
          <w:tcPr>
            <w:tcW w:w="1092" w:type="dxa"/>
            <w:vAlign w:val="center"/>
          </w:tcPr>
          <w:p w14:paraId="6A483BDF" w14:textId="77777777" w:rsidR="00C06237" w:rsidRPr="00A01C03" w:rsidRDefault="00C06237" w:rsidP="0067487B">
            <w:pPr>
              <w:rPr>
                <w:rFonts w:ascii="Arial" w:hAnsi="Arial" w:cs="Arial"/>
                <w:sz w:val="20"/>
                <w:szCs w:val="20"/>
              </w:rPr>
            </w:pPr>
          </w:p>
        </w:tc>
      </w:tr>
      <w:tr w:rsidR="00C06237" w:rsidRPr="00A44955" w14:paraId="1C6FE2CB" w14:textId="77777777" w:rsidTr="003A61A0">
        <w:trPr>
          <w:trHeight w:val="851"/>
        </w:trPr>
        <w:tc>
          <w:tcPr>
            <w:tcW w:w="500" w:type="dxa"/>
            <w:shd w:val="clear" w:color="auto" w:fill="C00000"/>
            <w:vAlign w:val="center"/>
          </w:tcPr>
          <w:p w14:paraId="1F3F2302" w14:textId="7F548EEC" w:rsidR="00C06237" w:rsidRDefault="00C06237" w:rsidP="002E53B0">
            <w:pPr>
              <w:jc w:val="center"/>
              <w:rPr>
                <w:rFonts w:ascii="Arial" w:hAnsi="Arial" w:cs="Arial"/>
                <w:b/>
                <w:sz w:val="20"/>
                <w:szCs w:val="20"/>
              </w:rPr>
            </w:pPr>
          </w:p>
        </w:tc>
        <w:tc>
          <w:tcPr>
            <w:tcW w:w="917" w:type="dxa"/>
            <w:vAlign w:val="center"/>
          </w:tcPr>
          <w:p w14:paraId="542EBEB2" w14:textId="0567EF50" w:rsidR="00C06237" w:rsidRDefault="00C06237" w:rsidP="007B2D70">
            <w:pPr>
              <w:jc w:val="center"/>
              <w:rPr>
                <w:rFonts w:ascii="Arial" w:hAnsi="Arial" w:cs="Arial"/>
                <w:sz w:val="20"/>
                <w:szCs w:val="20"/>
              </w:rPr>
            </w:pPr>
          </w:p>
        </w:tc>
        <w:tc>
          <w:tcPr>
            <w:tcW w:w="9568" w:type="dxa"/>
            <w:vAlign w:val="center"/>
          </w:tcPr>
          <w:p w14:paraId="20568AA2" w14:textId="0AEEC77E" w:rsidR="00C06237" w:rsidRDefault="00C06237" w:rsidP="007B2D70">
            <w:pPr>
              <w:rPr>
                <w:rFonts w:ascii="Arial" w:hAnsi="Arial" w:cs="Arial"/>
                <w:sz w:val="20"/>
                <w:szCs w:val="20"/>
              </w:rPr>
            </w:pPr>
          </w:p>
        </w:tc>
        <w:tc>
          <w:tcPr>
            <w:tcW w:w="1314" w:type="dxa"/>
            <w:vAlign w:val="center"/>
          </w:tcPr>
          <w:p w14:paraId="331125C5" w14:textId="63107F41" w:rsidR="00C06237" w:rsidRDefault="00C06237" w:rsidP="00F050C9">
            <w:pPr>
              <w:jc w:val="center"/>
              <w:rPr>
                <w:rFonts w:ascii="Arial" w:hAnsi="Arial" w:cs="Arial"/>
                <w:sz w:val="20"/>
                <w:szCs w:val="20"/>
              </w:rPr>
            </w:pPr>
          </w:p>
        </w:tc>
        <w:tc>
          <w:tcPr>
            <w:tcW w:w="1485" w:type="dxa"/>
            <w:vAlign w:val="center"/>
          </w:tcPr>
          <w:p w14:paraId="33E2C3E5" w14:textId="30D128A1" w:rsidR="00C06237" w:rsidRDefault="00C06237" w:rsidP="00BA2C78">
            <w:pPr>
              <w:jc w:val="center"/>
              <w:rPr>
                <w:rFonts w:ascii="Arial" w:hAnsi="Arial" w:cs="Arial"/>
                <w:sz w:val="20"/>
                <w:szCs w:val="20"/>
              </w:rPr>
            </w:pPr>
          </w:p>
        </w:tc>
        <w:tc>
          <w:tcPr>
            <w:tcW w:w="1092" w:type="dxa"/>
            <w:vAlign w:val="center"/>
          </w:tcPr>
          <w:p w14:paraId="1D81ED0E" w14:textId="77777777" w:rsidR="00C06237" w:rsidRPr="00A01C03" w:rsidRDefault="00C06237" w:rsidP="0067487B">
            <w:pPr>
              <w:rPr>
                <w:rFonts w:ascii="Arial" w:hAnsi="Arial" w:cs="Arial"/>
                <w:sz w:val="20"/>
                <w:szCs w:val="20"/>
              </w:rPr>
            </w:pPr>
          </w:p>
        </w:tc>
      </w:tr>
    </w:tbl>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5" w:name="_Hlk44612068"/>
            <w:r>
              <w:rPr>
                <w:rFonts w:ascii="Arial" w:hAnsi="Arial" w:cs="Arial"/>
              </w:rPr>
              <w:t xml:space="preserve">Health and Safety Responsibilities </w:t>
            </w:r>
          </w:p>
        </w:tc>
        <w:tc>
          <w:tcPr>
            <w:tcW w:w="7599" w:type="dxa"/>
          </w:tcPr>
          <w:p w14:paraId="4BF59AF8" w14:textId="69632A5F" w:rsidR="009D4897" w:rsidRPr="00A450F5" w:rsidRDefault="00CD261F" w:rsidP="00A450F5">
            <w:pPr>
              <w:tabs>
                <w:tab w:val="left" w:pos="275"/>
              </w:tabs>
            </w:pPr>
            <w:hyperlink r:id="rId20" w:history="1">
              <w:r w:rsidR="009D4897" w:rsidRPr="009D4897">
                <w:rPr>
                  <w:color w:val="0000FF"/>
                  <w:u w:val="single"/>
                </w:rPr>
                <w:t>https://www.gov.uk/government/publications/health-and-safety-advice-for-schools/responsibilities-and-duties-for-schools</w:t>
              </w:r>
            </w:hyperlink>
            <w:r w:rsidR="009D4897">
              <w:t xml:space="preserve"> </w:t>
            </w:r>
          </w:p>
        </w:tc>
      </w:tr>
      <w:bookmarkEnd w:id="5"/>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6"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6"/>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7" w:name="_Hlk44612092"/>
          </w:p>
        </w:tc>
        <w:tc>
          <w:tcPr>
            <w:tcW w:w="7599" w:type="dxa"/>
          </w:tcPr>
          <w:p w14:paraId="29CFBDF7" w14:textId="64923851" w:rsidR="009D4897" w:rsidRPr="009D4897" w:rsidRDefault="00CD261F" w:rsidP="00A450F5">
            <w:pPr>
              <w:tabs>
                <w:tab w:val="left" w:pos="275"/>
              </w:tabs>
            </w:pPr>
            <w:hyperlink r:id="rId21" w:anchor="a1" w:history="1">
              <w:r w:rsidR="009D4897" w:rsidRPr="009D4897">
                <w:rPr>
                  <w:color w:val="0000FF"/>
                  <w:u w:val="single"/>
                </w:rPr>
                <w:t>https://www.hse.gov.uk/services/education/faqs.htm#a1</w:t>
              </w:r>
            </w:hyperlink>
          </w:p>
        </w:tc>
      </w:tr>
      <w:bookmarkEnd w:id="7"/>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CD261F" w:rsidP="00A450F5">
            <w:pPr>
              <w:tabs>
                <w:tab w:val="left" w:pos="275"/>
              </w:tabs>
            </w:pPr>
            <w:hyperlink r:id="rId22"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CD261F" w:rsidP="00A450F5">
            <w:pPr>
              <w:tabs>
                <w:tab w:val="left" w:pos="275"/>
              </w:tabs>
              <w:rPr>
                <w:rFonts w:ascii="Arial" w:hAnsi="Arial" w:cs="Arial"/>
              </w:rPr>
            </w:pPr>
            <w:hyperlink r:id="rId23"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CD261F" w:rsidP="00A450F5">
            <w:pPr>
              <w:tabs>
                <w:tab w:val="left" w:pos="275"/>
              </w:tabs>
            </w:pPr>
            <w:hyperlink r:id="rId24"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CD261F" w:rsidP="00A450F5">
            <w:pPr>
              <w:tabs>
                <w:tab w:val="left" w:pos="275"/>
              </w:tabs>
            </w:pPr>
            <w:hyperlink r:id="rId25"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CD261F" w:rsidP="00A450F5">
            <w:pPr>
              <w:tabs>
                <w:tab w:val="left" w:pos="275"/>
              </w:tabs>
            </w:pPr>
            <w:hyperlink r:id="rId26"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8"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8"/>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CD261F" w:rsidP="00A450F5">
            <w:pPr>
              <w:tabs>
                <w:tab w:val="left" w:pos="275"/>
              </w:tabs>
            </w:pPr>
            <w:hyperlink r:id="rId27"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CD261F" w:rsidP="00A450F5">
            <w:pPr>
              <w:tabs>
                <w:tab w:val="left" w:pos="275"/>
              </w:tabs>
            </w:pPr>
            <w:hyperlink r:id="rId28"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CD261F" w:rsidP="00A450F5">
            <w:pPr>
              <w:tabs>
                <w:tab w:val="left" w:pos="275"/>
              </w:tabs>
            </w:pPr>
            <w:hyperlink r:id="rId29"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CD261F" w:rsidP="00A450F5">
            <w:pPr>
              <w:tabs>
                <w:tab w:val="left" w:pos="275"/>
              </w:tabs>
            </w:pPr>
            <w:hyperlink r:id="rId30"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CD261F" w:rsidP="00A450F5">
            <w:pPr>
              <w:tabs>
                <w:tab w:val="left" w:pos="275"/>
              </w:tabs>
            </w:pPr>
            <w:hyperlink r:id="rId31"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CD261F" w:rsidP="00A450F5">
            <w:pPr>
              <w:tabs>
                <w:tab w:val="left" w:pos="275"/>
              </w:tabs>
            </w:pPr>
            <w:hyperlink r:id="rId32"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CD261F" w:rsidP="00A450F5">
            <w:pPr>
              <w:tabs>
                <w:tab w:val="left" w:pos="275"/>
              </w:tabs>
            </w:pPr>
            <w:hyperlink r:id="rId33"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CD261F" w:rsidP="00A450F5">
            <w:pPr>
              <w:tabs>
                <w:tab w:val="left" w:pos="275"/>
              </w:tabs>
            </w:pPr>
            <w:hyperlink r:id="rId34"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CD261F" w:rsidP="00A450F5">
            <w:pPr>
              <w:tabs>
                <w:tab w:val="left" w:pos="275"/>
              </w:tabs>
            </w:pPr>
            <w:hyperlink r:id="rId35"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CD261F" w:rsidP="00A450F5">
            <w:pPr>
              <w:tabs>
                <w:tab w:val="left" w:pos="275"/>
              </w:tabs>
            </w:pPr>
            <w:hyperlink r:id="rId36"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CD261F" w:rsidP="00A450F5">
            <w:pPr>
              <w:tabs>
                <w:tab w:val="left" w:pos="275"/>
              </w:tabs>
            </w:pPr>
            <w:hyperlink r:id="rId37"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CD261F" w:rsidP="00A450F5">
            <w:pPr>
              <w:tabs>
                <w:tab w:val="left" w:pos="275"/>
              </w:tabs>
            </w:pPr>
            <w:hyperlink r:id="rId38"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CD261F" w:rsidP="00A450F5">
            <w:pPr>
              <w:tabs>
                <w:tab w:val="left" w:pos="275"/>
              </w:tabs>
            </w:pPr>
            <w:hyperlink r:id="rId39"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CD261F" w:rsidP="00A450F5">
            <w:pPr>
              <w:tabs>
                <w:tab w:val="left" w:pos="275"/>
              </w:tabs>
            </w:pPr>
            <w:hyperlink r:id="rId40"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CD261F" w:rsidP="00544C88">
            <w:pPr>
              <w:tabs>
                <w:tab w:val="left" w:pos="275"/>
              </w:tabs>
            </w:pPr>
            <w:hyperlink r:id="rId41"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CD261F" w:rsidP="00544C88">
            <w:pPr>
              <w:tabs>
                <w:tab w:val="left" w:pos="275"/>
              </w:tabs>
            </w:pPr>
            <w:hyperlink r:id="rId42"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CD261F" w:rsidP="00A450F5">
            <w:pPr>
              <w:tabs>
                <w:tab w:val="left" w:pos="275"/>
              </w:tabs>
            </w:pPr>
            <w:hyperlink r:id="rId43"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CD261F" w:rsidP="00A450F5">
            <w:pPr>
              <w:tabs>
                <w:tab w:val="left" w:pos="275"/>
              </w:tabs>
            </w:pPr>
            <w:hyperlink r:id="rId44"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CD261F" w:rsidP="00A450F5">
            <w:pPr>
              <w:tabs>
                <w:tab w:val="left" w:pos="275"/>
              </w:tabs>
            </w:pPr>
            <w:hyperlink r:id="rId45"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CD261F" w:rsidP="00A450F5">
            <w:pPr>
              <w:tabs>
                <w:tab w:val="left" w:pos="275"/>
              </w:tabs>
            </w:pPr>
            <w:hyperlink r:id="rId46"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CD261F" w:rsidP="00A450F5">
            <w:pPr>
              <w:tabs>
                <w:tab w:val="left" w:pos="275"/>
              </w:tabs>
            </w:pPr>
            <w:hyperlink r:id="rId47"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CD261F" w:rsidP="00A450F5">
            <w:pPr>
              <w:tabs>
                <w:tab w:val="left" w:pos="275"/>
              </w:tabs>
            </w:pPr>
            <w:hyperlink r:id="rId48"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CD261F" w:rsidP="00A450F5">
            <w:pPr>
              <w:tabs>
                <w:tab w:val="left" w:pos="275"/>
              </w:tabs>
            </w:pPr>
            <w:hyperlink r:id="rId49"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CD261F" w:rsidP="00A450F5">
            <w:pPr>
              <w:tabs>
                <w:tab w:val="left" w:pos="275"/>
              </w:tabs>
            </w:pPr>
            <w:hyperlink r:id="rId50"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CD261F" w:rsidP="00A450F5">
            <w:pPr>
              <w:tabs>
                <w:tab w:val="left" w:pos="275"/>
              </w:tabs>
            </w:pPr>
            <w:hyperlink r:id="rId51"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CD261F" w:rsidP="00A450F5">
            <w:pPr>
              <w:tabs>
                <w:tab w:val="left" w:pos="275"/>
              </w:tabs>
            </w:pPr>
            <w:hyperlink r:id="rId52"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CD261F" w:rsidP="00A450F5">
            <w:pPr>
              <w:tabs>
                <w:tab w:val="left" w:pos="275"/>
              </w:tabs>
            </w:pPr>
            <w:hyperlink r:id="rId53"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CD261F" w:rsidP="00A450F5">
            <w:pPr>
              <w:tabs>
                <w:tab w:val="left" w:pos="275"/>
              </w:tabs>
            </w:pPr>
            <w:hyperlink r:id="rId54"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CD261F" w:rsidP="00A450F5">
            <w:pPr>
              <w:tabs>
                <w:tab w:val="left" w:pos="275"/>
              </w:tabs>
            </w:pPr>
            <w:hyperlink r:id="rId55"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14256" w14:textId="77777777" w:rsidR="001372E8" w:rsidRDefault="001372E8">
      <w:r>
        <w:separator/>
      </w:r>
    </w:p>
  </w:endnote>
  <w:endnote w:type="continuationSeparator" w:id="0">
    <w:p w14:paraId="21C427A4" w14:textId="77777777" w:rsidR="001372E8" w:rsidRDefault="0013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859"/>
      <w:gridCol w:w="4859"/>
    </w:tblGrid>
    <w:tr w:rsidR="001372E8" w:rsidRPr="00C70267" w14:paraId="1C640114" w14:textId="77777777" w:rsidTr="00BD30DF">
      <w:tc>
        <w:tcPr>
          <w:tcW w:w="4928" w:type="dxa"/>
        </w:tcPr>
        <w:p w14:paraId="26ABB88A" w14:textId="77777777" w:rsidR="001372E8" w:rsidRPr="00C70267" w:rsidRDefault="001372E8" w:rsidP="007B2D70">
          <w:pPr>
            <w:pStyle w:val="Footer"/>
            <w:rPr>
              <w:rFonts w:ascii="Arial" w:hAnsi="Arial" w:cs="Arial"/>
              <w:sz w:val="18"/>
              <w:szCs w:val="18"/>
            </w:rPr>
          </w:pPr>
        </w:p>
      </w:tc>
      <w:tc>
        <w:tcPr>
          <w:tcW w:w="4929" w:type="dxa"/>
        </w:tcPr>
        <w:p w14:paraId="24D35329" w14:textId="77777777" w:rsidR="001372E8" w:rsidRPr="00C70267" w:rsidRDefault="001372E8"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5661B39D" w:rsidR="001372E8" w:rsidRPr="00C70267" w:rsidRDefault="001372E8"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CD261F">
            <w:rPr>
              <w:rFonts w:ascii="Arial" w:hAnsi="Arial" w:cs="Arial"/>
              <w:b/>
              <w:noProof/>
              <w:sz w:val="18"/>
              <w:szCs w:val="18"/>
            </w:rPr>
            <w:t>35</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CD261F">
            <w:rPr>
              <w:rFonts w:ascii="Arial" w:hAnsi="Arial" w:cs="Arial"/>
              <w:noProof/>
              <w:sz w:val="18"/>
              <w:szCs w:val="18"/>
            </w:rPr>
            <w:t>42</w:t>
          </w:r>
          <w:r w:rsidRPr="00C70267">
            <w:rPr>
              <w:rFonts w:ascii="Arial" w:hAnsi="Arial" w:cs="Arial"/>
              <w:sz w:val="18"/>
              <w:szCs w:val="18"/>
            </w:rPr>
            <w:fldChar w:fldCharType="end"/>
          </w:r>
        </w:p>
      </w:tc>
    </w:tr>
  </w:tbl>
  <w:p w14:paraId="438A10CA" w14:textId="77777777" w:rsidR="001372E8" w:rsidRPr="00EC582F" w:rsidRDefault="001372E8"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565F" w14:textId="77777777" w:rsidR="001372E8" w:rsidRDefault="001372E8">
      <w:r>
        <w:separator/>
      </w:r>
    </w:p>
  </w:footnote>
  <w:footnote w:type="continuationSeparator" w:id="0">
    <w:p w14:paraId="40F30627" w14:textId="77777777" w:rsidR="001372E8" w:rsidRDefault="001372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1" w:type="dxa"/>
      <w:tblBorders>
        <w:bottom w:val="single" w:sz="4" w:space="0" w:color="auto"/>
      </w:tblBorders>
      <w:tblLook w:val="0000" w:firstRow="0" w:lastRow="0" w:firstColumn="0" w:lastColumn="0" w:noHBand="0" w:noVBand="0"/>
    </w:tblPr>
    <w:tblGrid>
      <w:gridCol w:w="4361"/>
      <w:gridCol w:w="7229"/>
      <w:gridCol w:w="3291"/>
    </w:tblGrid>
    <w:tr w:rsidR="001372E8" w:rsidRPr="007908A1" w14:paraId="638AC580" w14:textId="77777777" w:rsidTr="00C06237">
      <w:trPr>
        <w:trHeight w:val="226"/>
      </w:trPr>
      <w:tc>
        <w:tcPr>
          <w:tcW w:w="4361" w:type="dxa"/>
        </w:tcPr>
        <w:p w14:paraId="7985616B" w14:textId="5B9ADE92" w:rsidR="001372E8" w:rsidRPr="003463C3" w:rsidRDefault="001372E8"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1372E8" w:rsidRPr="007908A1" w:rsidRDefault="001372E8"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1372E8" w:rsidRPr="000914EE" w:rsidRDefault="001372E8" w:rsidP="003463C3">
          <w:pPr>
            <w:pStyle w:val="Header"/>
            <w:rPr>
              <w:rFonts w:ascii="Arial" w:hAnsi="Arial" w:cs="Arial"/>
              <w:sz w:val="22"/>
              <w:szCs w:val="22"/>
            </w:rPr>
          </w:pPr>
          <w:r>
            <w:rPr>
              <w:rFonts w:ascii="Arial" w:hAnsi="Arial" w:cs="Arial"/>
              <w:b/>
              <w:sz w:val="20"/>
              <w:szCs w:val="20"/>
            </w:rPr>
            <w:t>Risk Assessment No: Activities</w:t>
          </w:r>
        </w:p>
      </w:tc>
    </w:tr>
    <w:tr w:rsidR="001372E8" w:rsidRPr="007908A1" w14:paraId="22B1FB39" w14:textId="77777777" w:rsidTr="00C06237">
      <w:trPr>
        <w:trHeight w:val="226"/>
      </w:trPr>
      <w:tc>
        <w:tcPr>
          <w:tcW w:w="4361" w:type="dxa"/>
        </w:tcPr>
        <w:p w14:paraId="5DC79CA2" w14:textId="2D94ADCE" w:rsidR="001372E8" w:rsidRPr="00C70267" w:rsidRDefault="001372E8" w:rsidP="003463C3">
          <w:pPr>
            <w:pStyle w:val="Header"/>
            <w:rPr>
              <w:rFonts w:ascii="Arial" w:hAnsi="Arial" w:cs="Arial"/>
              <w:sz w:val="22"/>
              <w:szCs w:val="22"/>
            </w:rPr>
          </w:pPr>
        </w:p>
      </w:tc>
      <w:tc>
        <w:tcPr>
          <w:tcW w:w="7229" w:type="dxa"/>
          <w:vMerge/>
          <w:vAlign w:val="center"/>
        </w:tcPr>
        <w:p w14:paraId="4DD0EA96" w14:textId="77777777" w:rsidR="001372E8" w:rsidRPr="007908A1" w:rsidRDefault="001372E8" w:rsidP="003463C3">
          <w:pPr>
            <w:pStyle w:val="Header"/>
            <w:jc w:val="center"/>
            <w:rPr>
              <w:rFonts w:ascii="Arial" w:hAnsi="Arial" w:cs="Arial"/>
              <w:b/>
              <w:bCs/>
              <w:sz w:val="32"/>
              <w:szCs w:val="32"/>
            </w:rPr>
          </w:pPr>
        </w:p>
      </w:tc>
      <w:tc>
        <w:tcPr>
          <w:tcW w:w="3291" w:type="dxa"/>
          <w:vMerge/>
          <w:vAlign w:val="center"/>
        </w:tcPr>
        <w:p w14:paraId="62C4605F" w14:textId="77777777" w:rsidR="001372E8" w:rsidRPr="00C70267" w:rsidRDefault="001372E8" w:rsidP="003463C3">
          <w:pPr>
            <w:pStyle w:val="Header"/>
            <w:rPr>
              <w:rFonts w:ascii="Arial" w:hAnsi="Arial" w:cs="Arial"/>
              <w:b/>
              <w:smallCaps/>
              <w:sz w:val="20"/>
              <w:szCs w:val="20"/>
            </w:rPr>
          </w:pPr>
        </w:p>
      </w:tc>
    </w:tr>
  </w:tbl>
  <w:p w14:paraId="20FF83F7" w14:textId="5064E679" w:rsidR="001372E8" w:rsidRDefault="001372E8" w:rsidP="006E298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2E21"/>
    <w:multiLevelType w:val="hybridMultilevel"/>
    <w:tmpl w:val="DC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F7239"/>
    <w:multiLevelType w:val="hybridMultilevel"/>
    <w:tmpl w:val="79149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103EE"/>
    <w:multiLevelType w:val="hybridMultilevel"/>
    <w:tmpl w:val="EC96F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5" w15:restartNumberingAfterBreak="0">
    <w:nsid w:val="070E54C8"/>
    <w:multiLevelType w:val="hybridMultilevel"/>
    <w:tmpl w:val="AA2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31640"/>
    <w:multiLevelType w:val="hybridMultilevel"/>
    <w:tmpl w:val="AF02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04781"/>
    <w:multiLevelType w:val="hybridMultilevel"/>
    <w:tmpl w:val="ABE6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23EB8"/>
    <w:multiLevelType w:val="hybridMultilevel"/>
    <w:tmpl w:val="B1B4E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F3C89"/>
    <w:multiLevelType w:val="hybridMultilevel"/>
    <w:tmpl w:val="24227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D53270"/>
    <w:multiLevelType w:val="hybridMultilevel"/>
    <w:tmpl w:val="4F04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0400AD"/>
    <w:multiLevelType w:val="hybridMultilevel"/>
    <w:tmpl w:val="519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D2AB2"/>
    <w:multiLevelType w:val="hybridMultilevel"/>
    <w:tmpl w:val="651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D5386"/>
    <w:multiLevelType w:val="hybridMultilevel"/>
    <w:tmpl w:val="1D72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C44C7"/>
    <w:multiLevelType w:val="hybridMultilevel"/>
    <w:tmpl w:val="8D98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93F6E"/>
    <w:multiLevelType w:val="hybridMultilevel"/>
    <w:tmpl w:val="333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32B0E"/>
    <w:multiLevelType w:val="hybridMultilevel"/>
    <w:tmpl w:val="E002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24F14"/>
    <w:multiLevelType w:val="hybridMultilevel"/>
    <w:tmpl w:val="10B4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604CB"/>
    <w:multiLevelType w:val="multilevel"/>
    <w:tmpl w:val="255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20" w15:restartNumberingAfterBreak="0">
    <w:nsid w:val="4A055432"/>
    <w:multiLevelType w:val="hybridMultilevel"/>
    <w:tmpl w:val="85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73901"/>
    <w:multiLevelType w:val="hybridMultilevel"/>
    <w:tmpl w:val="293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334F3"/>
    <w:multiLevelType w:val="hybridMultilevel"/>
    <w:tmpl w:val="22EE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C346C6"/>
    <w:multiLevelType w:val="hybridMultilevel"/>
    <w:tmpl w:val="DE004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F0259"/>
    <w:multiLevelType w:val="hybridMultilevel"/>
    <w:tmpl w:val="7A7C5816"/>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cs="Wingdings" w:hint="default"/>
      </w:rPr>
    </w:lvl>
    <w:lvl w:ilvl="3" w:tplc="08090001" w:tentative="1">
      <w:start w:val="1"/>
      <w:numFmt w:val="bullet"/>
      <w:lvlText w:val=""/>
      <w:lvlJc w:val="left"/>
      <w:pPr>
        <w:ind w:left="3183" w:hanging="360"/>
      </w:pPr>
      <w:rPr>
        <w:rFonts w:ascii="Symbol" w:hAnsi="Symbol" w:cs="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cs="Wingdings" w:hint="default"/>
      </w:rPr>
    </w:lvl>
    <w:lvl w:ilvl="6" w:tplc="08090001" w:tentative="1">
      <w:start w:val="1"/>
      <w:numFmt w:val="bullet"/>
      <w:lvlText w:val=""/>
      <w:lvlJc w:val="left"/>
      <w:pPr>
        <w:ind w:left="5343" w:hanging="360"/>
      </w:pPr>
      <w:rPr>
        <w:rFonts w:ascii="Symbol" w:hAnsi="Symbol" w:cs="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cs="Wingdings" w:hint="default"/>
      </w:rPr>
    </w:lvl>
  </w:abstractNum>
  <w:abstractNum w:abstractNumId="25" w15:restartNumberingAfterBreak="0">
    <w:nsid w:val="5ABF0929"/>
    <w:multiLevelType w:val="hybridMultilevel"/>
    <w:tmpl w:val="25904E58"/>
    <w:lvl w:ilvl="0" w:tplc="F4A28AB0">
      <w:start w:val="1"/>
      <w:numFmt w:val="decimal"/>
      <w:lvlText w:val="2.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815984"/>
    <w:multiLevelType w:val="hybridMultilevel"/>
    <w:tmpl w:val="D5D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23060D"/>
    <w:multiLevelType w:val="hybridMultilevel"/>
    <w:tmpl w:val="B2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712E5"/>
    <w:multiLevelType w:val="hybridMultilevel"/>
    <w:tmpl w:val="1B26F7BA"/>
    <w:lvl w:ilvl="0" w:tplc="4E825A14">
      <w:start w:val="1"/>
      <w:numFmt w:val="decimal"/>
      <w:lvlText w:val="2.1.%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C715B04"/>
    <w:multiLevelType w:val="hybridMultilevel"/>
    <w:tmpl w:val="E3E8F8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5"/>
  </w:num>
  <w:num w:numId="4">
    <w:abstractNumId w:val="28"/>
  </w:num>
  <w:num w:numId="5">
    <w:abstractNumId w:val="23"/>
  </w:num>
  <w:num w:numId="6">
    <w:abstractNumId w:val="20"/>
  </w:num>
  <w:num w:numId="7">
    <w:abstractNumId w:val="12"/>
  </w:num>
  <w:num w:numId="8">
    <w:abstractNumId w:val="11"/>
  </w:num>
  <w:num w:numId="9">
    <w:abstractNumId w:val="26"/>
  </w:num>
  <w:num w:numId="10">
    <w:abstractNumId w:val="8"/>
  </w:num>
  <w:num w:numId="11">
    <w:abstractNumId w:val="10"/>
  </w:num>
  <w:num w:numId="12">
    <w:abstractNumId w:val="7"/>
  </w:num>
  <w:num w:numId="13">
    <w:abstractNumId w:val="0"/>
  </w:num>
  <w:num w:numId="14">
    <w:abstractNumId w:val="21"/>
  </w:num>
  <w:num w:numId="15">
    <w:abstractNumId w:val="14"/>
  </w:num>
  <w:num w:numId="16">
    <w:abstractNumId w:val="24"/>
  </w:num>
  <w:num w:numId="17">
    <w:abstractNumId w:val="9"/>
  </w:num>
  <w:num w:numId="18">
    <w:abstractNumId w:val="2"/>
  </w:num>
  <w:num w:numId="19">
    <w:abstractNumId w:val="27"/>
  </w:num>
  <w:num w:numId="20">
    <w:abstractNumId w:val="3"/>
  </w:num>
  <w:num w:numId="21">
    <w:abstractNumId w:val="17"/>
  </w:num>
  <w:num w:numId="22">
    <w:abstractNumId w:val="6"/>
  </w:num>
  <w:num w:numId="23">
    <w:abstractNumId w:val="29"/>
  </w:num>
  <w:num w:numId="24">
    <w:abstractNumId w:val="5"/>
  </w:num>
  <w:num w:numId="25">
    <w:abstractNumId w:val="22"/>
  </w:num>
  <w:num w:numId="26">
    <w:abstractNumId w:val="15"/>
  </w:num>
  <w:num w:numId="27">
    <w:abstractNumId w:val="1"/>
  </w:num>
  <w:num w:numId="28">
    <w:abstractNumId w:val="1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6"/>
    <w:rsid w:val="00031524"/>
    <w:rsid w:val="00033611"/>
    <w:rsid w:val="00037913"/>
    <w:rsid w:val="00041612"/>
    <w:rsid w:val="00043C58"/>
    <w:rsid w:val="00051A8F"/>
    <w:rsid w:val="00055739"/>
    <w:rsid w:val="00065EB3"/>
    <w:rsid w:val="000679CE"/>
    <w:rsid w:val="00067D6F"/>
    <w:rsid w:val="00071891"/>
    <w:rsid w:val="00071DA8"/>
    <w:rsid w:val="00076A58"/>
    <w:rsid w:val="00080CBB"/>
    <w:rsid w:val="000833A6"/>
    <w:rsid w:val="000914EE"/>
    <w:rsid w:val="00093959"/>
    <w:rsid w:val="000950EE"/>
    <w:rsid w:val="000961C1"/>
    <w:rsid w:val="000A15ED"/>
    <w:rsid w:val="000B0F4B"/>
    <w:rsid w:val="000C6ECD"/>
    <w:rsid w:val="000C7108"/>
    <w:rsid w:val="000D240E"/>
    <w:rsid w:val="000E29A2"/>
    <w:rsid w:val="000E40FE"/>
    <w:rsid w:val="000E6DEA"/>
    <w:rsid w:val="000E7DBC"/>
    <w:rsid w:val="000F00BB"/>
    <w:rsid w:val="000F3465"/>
    <w:rsid w:val="000F3624"/>
    <w:rsid w:val="000F6FD0"/>
    <w:rsid w:val="00102F59"/>
    <w:rsid w:val="00104456"/>
    <w:rsid w:val="0010536D"/>
    <w:rsid w:val="00112FDD"/>
    <w:rsid w:val="001161D5"/>
    <w:rsid w:val="001227EE"/>
    <w:rsid w:val="0012591D"/>
    <w:rsid w:val="00126936"/>
    <w:rsid w:val="00133E75"/>
    <w:rsid w:val="001372E8"/>
    <w:rsid w:val="00141EB1"/>
    <w:rsid w:val="001466C3"/>
    <w:rsid w:val="00152162"/>
    <w:rsid w:val="00154047"/>
    <w:rsid w:val="00165183"/>
    <w:rsid w:val="00165D32"/>
    <w:rsid w:val="00177F18"/>
    <w:rsid w:val="00192170"/>
    <w:rsid w:val="00194943"/>
    <w:rsid w:val="00196D4C"/>
    <w:rsid w:val="001A5FF0"/>
    <w:rsid w:val="001B20F1"/>
    <w:rsid w:val="001B2C6B"/>
    <w:rsid w:val="001B4783"/>
    <w:rsid w:val="001B6BD4"/>
    <w:rsid w:val="001B7103"/>
    <w:rsid w:val="001B7A1E"/>
    <w:rsid w:val="001C045F"/>
    <w:rsid w:val="001C37C1"/>
    <w:rsid w:val="001C71A5"/>
    <w:rsid w:val="001D3D21"/>
    <w:rsid w:val="001D4543"/>
    <w:rsid w:val="001D55E8"/>
    <w:rsid w:val="001F25AC"/>
    <w:rsid w:val="00203445"/>
    <w:rsid w:val="00210EBE"/>
    <w:rsid w:val="002151E0"/>
    <w:rsid w:val="00223737"/>
    <w:rsid w:val="0022614A"/>
    <w:rsid w:val="0025036C"/>
    <w:rsid w:val="00260DC7"/>
    <w:rsid w:val="002663D1"/>
    <w:rsid w:val="0026640D"/>
    <w:rsid w:val="00281DCF"/>
    <w:rsid w:val="002843B9"/>
    <w:rsid w:val="002849FA"/>
    <w:rsid w:val="0028646E"/>
    <w:rsid w:val="00294D8B"/>
    <w:rsid w:val="002A6C8B"/>
    <w:rsid w:val="002B49F2"/>
    <w:rsid w:val="002C5541"/>
    <w:rsid w:val="002D49BA"/>
    <w:rsid w:val="002D5F05"/>
    <w:rsid w:val="002E53B0"/>
    <w:rsid w:val="002F063F"/>
    <w:rsid w:val="002F08F2"/>
    <w:rsid w:val="002F2570"/>
    <w:rsid w:val="002F2DB5"/>
    <w:rsid w:val="002F7336"/>
    <w:rsid w:val="002F7F47"/>
    <w:rsid w:val="003008F6"/>
    <w:rsid w:val="00317964"/>
    <w:rsid w:val="00320407"/>
    <w:rsid w:val="00323F25"/>
    <w:rsid w:val="0033223D"/>
    <w:rsid w:val="00332FBC"/>
    <w:rsid w:val="00333C1D"/>
    <w:rsid w:val="00336B86"/>
    <w:rsid w:val="003463C3"/>
    <w:rsid w:val="00346C1A"/>
    <w:rsid w:val="00352C24"/>
    <w:rsid w:val="00361CF4"/>
    <w:rsid w:val="003628CF"/>
    <w:rsid w:val="00365D48"/>
    <w:rsid w:val="00372846"/>
    <w:rsid w:val="00373F71"/>
    <w:rsid w:val="00375EFB"/>
    <w:rsid w:val="003822A4"/>
    <w:rsid w:val="003839A7"/>
    <w:rsid w:val="003877BF"/>
    <w:rsid w:val="00391D33"/>
    <w:rsid w:val="00392988"/>
    <w:rsid w:val="003968A9"/>
    <w:rsid w:val="003A34FC"/>
    <w:rsid w:val="003A4470"/>
    <w:rsid w:val="003A61A0"/>
    <w:rsid w:val="003B0EB8"/>
    <w:rsid w:val="003B1414"/>
    <w:rsid w:val="003C4185"/>
    <w:rsid w:val="003E66FC"/>
    <w:rsid w:val="003F0A6D"/>
    <w:rsid w:val="003F3A6A"/>
    <w:rsid w:val="003F3F4C"/>
    <w:rsid w:val="00401DEB"/>
    <w:rsid w:val="004145F5"/>
    <w:rsid w:val="00416BA7"/>
    <w:rsid w:val="00420D6F"/>
    <w:rsid w:val="004249E2"/>
    <w:rsid w:val="0042792E"/>
    <w:rsid w:val="00436A2C"/>
    <w:rsid w:val="004379A7"/>
    <w:rsid w:val="00457D62"/>
    <w:rsid w:val="0046285F"/>
    <w:rsid w:val="004643F1"/>
    <w:rsid w:val="0046731D"/>
    <w:rsid w:val="004871D6"/>
    <w:rsid w:val="00487CAF"/>
    <w:rsid w:val="00487EBB"/>
    <w:rsid w:val="00492FD7"/>
    <w:rsid w:val="004A2F79"/>
    <w:rsid w:val="004B6854"/>
    <w:rsid w:val="004C3F8C"/>
    <w:rsid w:val="004C670E"/>
    <w:rsid w:val="004D6BC6"/>
    <w:rsid w:val="004E3639"/>
    <w:rsid w:val="004E5434"/>
    <w:rsid w:val="004F104A"/>
    <w:rsid w:val="00500F7F"/>
    <w:rsid w:val="005012C2"/>
    <w:rsid w:val="0051024C"/>
    <w:rsid w:val="0051070D"/>
    <w:rsid w:val="005107F7"/>
    <w:rsid w:val="00520FEE"/>
    <w:rsid w:val="005210C4"/>
    <w:rsid w:val="00521C1D"/>
    <w:rsid w:val="00522A01"/>
    <w:rsid w:val="00525D60"/>
    <w:rsid w:val="00527534"/>
    <w:rsid w:val="005308BE"/>
    <w:rsid w:val="00531A7B"/>
    <w:rsid w:val="00533AE7"/>
    <w:rsid w:val="00535AC9"/>
    <w:rsid w:val="00544C88"/>
    <w:rsid w:val="00552BCD"/>
    <w:rsid w:val="00552CF1"/>
    <w:rsid w:val="00555347"/>
    <w:rsid w:val="00564AEA"/>
    <w:rsid w:val="00570A33"/>
    <w:rsid w:val="005828E1"/>
    <w:rsid w:val="00585105"/>
    <w:rsid w:val="00591AD9"/>
    <w:rsid w:val="00592B69"/>
    <w:rsid w:val="005930D4"/>
    <w:rsid w:val="005B4245"/>
    <w:rsid w:val="005B4BF7"/>
    <w:rsid w:val="005C1CF4"/>
    <w:rsid w:val="005C4A9C"/>
    <w:rsid w:val="005C6A44"/>
    <w:rsid w:val="005D2AF6"/>
    <w:rsid w:val="005D3FC7"/>
    <w:rsid w:val="005D69CA"/>
    <w:rsid w:val="005E3A73"/>
    <w:rsid w:val="005F4DC5"/>
    <w:rsid w:val="006065D8"/>
    <w:rsid w:val="00607A0D"/>
    <w:rsid w:val="0061337B"/>
    <w:rsid w:val="006167B5"/>
    <w:rsid w:val="0062075F"/>
    <w:rsid w:val="00626F4A"/>
    <w:rsid w:val="0062705F"/>
    <w:rsid w:val="00632E2C"/>
    <w:rsid w:val="00633802"/>
    <w:rsid w:val="00637F6C"/>
    <w:rsid w:val="00646A07"/>
    <w:rsid w:val="00660F0F"/>
    <w:rsid w:val="00664A96"/>
    <w:rsid w:val="00667B76"/>
    <w:rsid w:val="00670772"/>
    <w:rsid w:val="00670793"/>
    <w:rsid w:val="00671E86"/>
    <w:rsid w:val="0067487B"/>
    <w:rsid w:val="006806C5"/>
    <w:rsid w:val="00683689"/>
    <w:rsid w:val="00694B5E"/>
    <w:rsid w:val="00696D83"/>
    <w:rsid w:val="006B731F"/>
    <w:rsid w:val="006C0679"/>
    <w:rsid w:val="006C278E"/>
    <w:rsid w:val="006C3FDD"/>
    <w:rsid w:val="006D0468"/>
    <w:rsid w:val="006D09D5"/>
    <w:rsid w:val="006D4DA4"/>
    <w:rsid w:val="006D7348"/>
    <w:rsid w:val="006E1CE6"/>
    <w:rsid w:val="006E2988"/>
    <w:rsid w:val="006E6F1B"/>
    <w:rsid w:val="006F0470"/>
    <w:rsid w:val="00700CD7"/>
    <w:rsid w:val="00707DF2"/>
    <w:rsid w:val="00714FB2"/>
    <w:rsid w:val="0072188C"/>
    <w:rsid w:val="00721E2A"/>
    <w:rsid w:val="00727F06"/>
    <w:rsid w:val="00735FAB"/>
    <w:rsid w:val="00737485"/>
    <w:rsid w:val="007378F6"/>
    <w:rsid w:val="00744E48"/>
    <w:rsid w:val="007453B2"/>
    <w:rsid w:val="00750BCD"/>
    <w:rsid w:val="007544B8"/>
    <w:rsid w:val="007643EB"/>
    <w:rsid w:val="00765D5E"/>
    <w:rsid w:val="00767CC4"/>
    <w:rsid w:val="00770BA7"/>
    <w:rsid w:val="00780D1F"/>
    <w:rsid w:val="00781FC1"/>
    <w:rsid w:val="007908A1"/>
    <w:rsid w:val="007A2822"/>
    <w:rsid w:val="007A4C46"/>
    <w:rsid w:val="007A5660"/>
    <w:rsid w:val="007B22A4"/>
    <w:rsid w:val="007B2D70"/>
    <w:rsid w:val="007B4A94"/>
    <w:rsid w:val="007D775A"/>
    <w:rsid w:val="007E3458"/>
    <w:rsid w:val="007E787F"/>
    <w:rsid w:val="00800A94"/>
    <w:rsid w:val="00820C32"/>
    <w:rsid w:val="00820F02"/>
    <w:rsid w:val="0082654A"/>
    <w:rsid w:val="00826622"/>
    <w:rsid w:val="008327EA"/>
    <w:rsid w:val="00834E4B"/>
    <w:rsid w:val="00836E1A"/>
    <w:rsid w:val="0084115C"/>
    <w:rsid w:val="008505DA"/>
    <w:rsid w:val="00863704"/>
    <w:rsid w:val="00867F19"/>
    <w:rsid w:val="00881EFF"/>
    <w:rsid w:val="00883703"/>
    <w:rsid w:val="00893887"/>
    <w:rsid w:val="00897E4F"/>
    <w:rsid w:val="008A1D13"/>
    <w:rsid w:val="008A3398"/>
    <w:rsid w:val="008A7AB6"/>
    <w:rsid w:val="008B7906"/>
    <w:rsid w:val="008D3D87"/>
    <w:rsid w:val="008F5797"/>
    <w:rsid w:val="008F6CD9"/>
    <w:rsid w:val="008F779E"/>
    <w:rsid w:val="0090279F"/>
    <w:rsid w:val="00902D08"/>
    <w:rsid w:val="0090710C"/>
    <w:rsid w:val="00916DFC"/>
    <w:rsid w:val="009262E8"/>
    <w:rsid w:val="00931734"/>
    <w:rsid w:val="00932392"/>
    <w:rsid w:val="00932872"/>
    <w:rsid w:val="009342FD"/>
    <w:rsid w:val="009413A5"/>
    <w:rsid w:val="009462F4"/>
    <w:rsid w:val="00957821"/>
    <w:rsid w:val="00960F72"/>
    <w:rsid w:val="00962033"/>
    <w:rsid w:val="00972301"/>
    <w:rsid w:val="00976479"/>
    <w:rsid w:val="00983BD4"/>
    <w:rsid w:val="00984679"/>
    <w:rsid w:val="00986A5E"/>
    <w:rsid w:val="009A6260"/>
    <w:rsid w:val="009B1410"/>
    <w:rsid w:val="009B2EE2"/>
    <w:rsid w:val="009B5462"/>
    <w:rsid w:val="009B5EFB"/>
    <w:rsid w:val="009C1BE1"/>
    <w:rsid w:val="009C4F03"/>
    <w:rsid w:val="009D4204"/>
    <w:rsid w:val="009D4897"/>
    <w:rsid w:val="009D59B4"/>
    <w:rsid w:val="009E4318"/>
    <w:rsid w:val="009E525D"/>
    <w:rsid w:val="00A01C03"/>
    <w:rsid w:val="00A069D8"/>
    <w:rsid w:val="00A33F8A"/>
    <w:rsid w:val="00A35BBA"/>
    <w:rsid w:val="00A35E19"/>
    <w:rsid w:val="00A375F0"/>
    <w:rsid w:val="00A44955"/>
    <w:rsid w:val="00A450F5"/>
    <w:rsid w:val="00A5331C"/>
    <w:rsid w:val="00A6229F"/>
    <w:rsid w:val="00A64D49"/>
    <w:rsid w:val="00A6525F"/>
    <w:rsid w:val="00A7036D"/>
    <w:rsid w:val="00A74989"/>
    <w:rsid w:val="00A83380"/>
    <w:rsid w:val="00A85750"/>
    <w:rsid w:val="00A85B34"/>
    <w:rsid w:val="00A85BA2"/>
    <w:rsid w:val="00A867FE"/>
    <w:rsid w:val="00A94252"/>
    <w:rsid w:val="00AB0218"/>
    <w:rsid w:val="00AB7E51"/>
    <w:rsid w:val="00AC5226"/>
    <w:rsid w:val="00AC7451"/>
    <w:rsid w:val="00AD04B8"/>
    <w:rsid w:val="00AE04AF"/>
    <w:rsid w:val="00AE0CB3"/>
    <w:rsid w:val="00AF0B3A"/>
    <w:rsid w:val="00B0106F"/>
    <w:rsid w:val="00B04216"/>
    <w:rsid w:val="00B052FB"/>
    <w:rsid w:val="00B07EE2"/>
    <w:rsid w:val="00B134C0"/>
    <w:rsid w:val="00B23D1E"/>
    <w:rsid w:val="00B24A49"/>
    <w:rsid w:val="00B2640E"/>
    <w:rsid w:val="00B304B5"/>
    <w:rsid w:val="00B31B41"/>
    <w:rsid w:val="00B34885"/>
    <w:rsid w:val="00B34D60"/>
    <w:rsid w:val="00B4365C"/>
    <w:rsid w:val="00B4389B"/>
    <w:rsid w:val="00B51779"/>
    <w:rsid w:val="00B55D7D"/>
    <w:rsid w:val="00B56D6D"/>
    <w:rsid w:val="00B60526"/>
    <w:rsid w:val="00B63A65"/>
    <w:rsid w:val="00B815E8"/>
    <w:rsid w:val="00B91468"/>
    <w:rsid w:val="00B946D6"/>
    <w:rsid w:val="00B965CA"/>
    <w:rsid w:val="00B9768D"/>
    <w:rsid w:val="00BA0301"/>
    <w:rsid w:val="00BA0E78"/>
    <w:rsid w:val="00BA2C78"/>
    <w:rsid w:val="00BC07CB"/>
    <w:rsid w:val="00BC1B42"/>
    <w:rsid w:val="00BC64A3"/>
    <w:rsid w:val="00BD097E"/>
    <w:rsid w:val="00BD13C9"/>
    <w:rsid w:val="00BD30DF"/>
    <w:rsid w:val="00BD3259"/>
    <w:rsid w:val="00BD5AEC"/>
    <w:rsid w:val="00BE14DD"/>
    <w:rsid w:val="00BE26DA"/>
    <w:rsid w:val="00BE2B5E"/>
    <w:rsid w:val="00C06237"/>
    <w:rsid w:val="00C11AF9"/>
    <w:rsid w:val="00C20AE8"/>
    <w:rsid w:val="00C22FB9"/>
    <w:rsid w:val="00C26D65"/>
    <w:rsid w:val="00C27432"/>
    <w:rsid w:val="00C34E6F"/>
    <w:rsid w:val="00C370B4"/>
    <w:rsid w:val="00C376EA"/>
    <w:rsid w:val="00C4626F"/>
    <w:rsid w:val="00C640B8"/>
    <w:rsid w:val="00C65647"/>
    <w:rsid w:val="00C656AB"/>
    <w:rsid w:val="00C66B11"/>
    <w:rsid w:val="00C70267"/>
    <w:rsid w:val="00C72311"/>
    <w:rsid w:val="00C866FC"/>
    <w:rsid w:val="00C96D72"/>
    <w:rsid w:val="00CA338C"/>
    <w:rsid w:val="00CA7AE3"/>
    <w:rsid w:val="00CB5203"/>
    <w:rsid w:val="00CD118D"/>
    <w:rsid w:val="00CD261F"/>
    <w:rsid w:val="00CE2545"/>
    <w:rsid w:val="00CF161F"/>
    <w:rsid w:val="00CF76BF"/>
    <w:rsid w:val="00D037CC"/>
    <w:rsid w:val="00D14423"/>
    <w:rsid w:val="00D2219D"/>
    <w:rsid w:val="00D26B7B"/>
    <w:rsid w:val="00D36DBE"/>
    <w:rsid w:val="00D4103E"/>
    <w:rsid w:val="00D52D82"/>
    <w:rsid w:val="00D55BBD"/>
    <w:rsid w:val="00D70AC4"/>
    <w:rsid w:val="00D755CA"/>
    <w:rsid w:val="00D768C8"/>
    <w:rsid w:val="00D80DF6"/>
    <w:rsid w:val="00D96109"/>
    <w:rsid w:val="00D97459"/>
    <w:rsid w:val="00DA40C8"/>
    <w:rsid w:val="00DB1D35"/>
    <w:rsid w:val="00DC78C5"/>
    <w:rsid w:val="00DD32E3"/>
    <w:rsid w:val="00DD40F8"/>
    <w:rsid w:val="00DD6957"/>
    <w:rsid w:val="00DE1ABB"/>
    <w:rsid w:val="00DE5594"/>
    <w:rsid w:val="00DF196D"/>
    <w:rsid w:val="00DF24E5"/>
    <w:rsid w:val="00DF39A5"/>
    <w:rsid w:val="00DF5E63"/>
    <w:rsid w:val="00DF7A8D"/>
    <w:rsid w:val="00E01C1F"/>
    <w:rsid w:val="00E05B3B"/>
    <w:rsid w:val="00E06292"/>
    <w:rsid w:val="00E108F3"/>
    <w:rsid w:val="00E12893"/>
    <w:rsid w:val="00E526DD"/>
    <w:rsid w:val="00E60937"/>
    <w:rsid w:val="00E61340"/>
    <w:rsid w:val="00E70B61"/>
    <w:rsid w:val="00E77372"/>
    <w:rsid w:val="00E97FF6"/>
    <w:rsid w:val="00EA2772"/>
    <w:rsid w:val="00EB101A"/>
    <w:rsid w:val="00EB3ED7"/>
    <w:rsid w:val="00EB44DF"/>
    <w:rsid w:val="00EC0389"/>
    <w:rsid w:val="00EC582F"/>
    <w:rsid w:val="00EC6FB7"/>
    <w:rsid w:val="00ED0840"/>
    <w:rsid w:val="00ED7DE1"/>
    <w:rsid w:val="00EE01FF"/>
    <w:rsid w:val="00EE5DBA"/>
    <w:rsid w:val="00EE6034"/>
    <w:rsid w:val="00F015C5"/>
    <w:rsid w:val="00F016A8"/>
    <w:rsid w:val="00F050C9"/>
    <w:rsid w:val="00F10EF3"/>
    <w:rsid w:val="00F10EF8"/>
    <w:rsid w:val="00F24AA5"/>
    <w:rsid w:val="00F24AC2"/>
    <w:rsid w:val="00F44F8A"/>
    <w:rsid w:val="00F549E3"/>
    <w:rsid w:val="00F66C27"/>
    <w:rsid w:val="00F70C64"/>
    <w:rsid w:val="00F77354"/>
    <w:rsid w:val="00F77895"/>
    <w:rsid w:val="00F85837"/>
    <w:rsid w:val="00F87C75"/>
    <w:rsid w:val="00F91E8D"/>
    <w:rsid w:val="00F97E3E"/>
    <w:rsid w:val="00FA2B59"/>
    <w:rsid w:val="00FA4AEE"/>
    <w:rsid w:val="00FB285F"/>
    <w:rsid w:val="00FB3BFE"/>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1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909348">
      <w:bodyDiv w:val="1"/>
      <w:marLeft w:val="0"/>
      <w:marRight w:val="0"/>
      <w:marTop w:val="0"/>
      <w:marBottom w:val="0"/>
      <w:divBdr>
        <w:top w:val="none" w:sz="0" w:space="0" w:color="auto"/>
        <w:left w:val="none" w:sz="0" w:space="0" w:color="auto"/>
        <w:bottom w:val="none" w:sz="0" w:space="0" w:color="auto"/>
        <w:right w:val="none" w:sz="0" w:space="0" w:color="auto"/>
      </w:divBdr>
    </w:div>
    <w:div w:id="1423720253">
      <w:bodyDiv w:val="1"/>
      <w:marLeft w:val="0"/>
      <w:marRight w:val="0"/>
      <w:marTop w:val="0"/>
      <w:marBottom w:val="0"/>
      <w:divBdr>
        <w:top w:val="none" w:sz="0" w:space="0" w:color="auto"/>
        <w:left w:val="none" w:sz="0" w:space="0" w:color="auto"/>
        <w:bottom w:val="none" w:sz="0" w:space="0" w:color="auto"/>
        <w:right w:val="none" w:sz="0" w:space="0" w:color="auto"/>
      </w:divBdr>
    </w:div>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england.org/how-we-can-help/coronavirus" TargetMode="External"/><Relationship Id="rId18" Type="http://schemas.openxmlformats.org/officeDocument/2006/relationships/header" Target="header1.xml"/><Relationship Id="rId26" Type="http://schemas.openxmlformats.org/officeDocument/2006/relationships/hyperlink" Target="https://www.gov.uk/government/publications/covid-19-review-of-disparities-in-risks-and-outcomes" TargetMode="External"/><Relationship Id="rId39" Type="http://schemas.openxmlformats.org/officeDocument/2006/relationships/hyperlink" Target="https://www.gov.uk/guidance/contacts-phe-health-protection-teams" TargetMode="External"/><Relationship Id="rId21" Type="http://schemas.openxmlformats.org/officeDocument/2006/relationships/hyperlink" Target="https://www.hse.gov.uk/services/education/faqs.htm" TargetMode="External"/><Relationship Id="rId34" Type="http://schemas.openxmlformats.org/officeDocument/2006/relationships/hyperlink" Target="https://get-help-with-tech.education.gov.uk/about-bt-wifi"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coronavirus-covid-19-travel-advice-for-educational-settings/coronavirus-travel-guidance-for-educational-settings" TargetMode="External"/><Relationship Id="rId50" Type="http://schemas.openxmlformats.org/officeDocument/2006/relationships/hyperlink" Target="https://www.gov.uk/government/publications/coronavirus-covid-19-guidance-on-phased-return-of-sport-and-recreation" TargetMode="External"/><Relationship Id="rId55" Type="http://schemas.openxmlformats.org/officeDocument/2006/relationships/hyperlink" Target="https://www.data.org.uk/for-education/health-and-safety"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www.gov.uk/create-coronavirus-qr-poster" TargetMode="External"/><Relationship Id="rId25" Type="http://schemas.openxmlformats.org/officeDocument/2006/relationships/hyperlink" Target="https://www.gov.uk/government/publications/staying-alert-and-safe-social-distancing/staying-alert-and-safe-social-distancing" TargetMode="External"/><Relationship Id="rId33" Type="http://schemas.openxmlformats.org/officeDocument/2006/relationships/hyperlink" Target="https://edtech-demonstrator.lgfl.net/" TargetMode="External"/><Relationship Id="rId38" Type="http://schemas.openxmlformats.org/officeDocument/2006/relationships/hyperlink" Target="https://www.nhs.uk/conditions/coronavirus-covid-19/testing-and-tracing/"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guidance-on-phased-return-of-sport-and-recreation" TargetMode="External"/><Relationship Id="rId20" Type="http://schemas.openxmlformats.org/officeDocument/2006/relationships/hyperlink" Target="https://www.gov.uk/government/publications/health-and-safety-advice-for-schools/responsibilities-and-duties-for-schools" TargetMode="External"/><Relationship Id="rId29" Type="http://schemas.openxmlformats.org/officeDocument/2006/relationships/hyperlink" Target="https://www.gov.uk/government/publications/behaviour-and-discipline-in-schools" TargetMode="External"/><Relationship Id="rId41" Type="http://schemas.openxmlformats.org/officeDocument/2006/relationships/hyperlink" Target="https://www.hse.gov.uk/coronavirus/legionella-risks-during-coronavirus-outbreak.htm" TargetMode="External"/><Relationship Id="rId54" Type="http://schemas.openxmlformats.org/officeDocument/2006/relationships/hyperlink" Target="https://www.ase.org.uk/resources/health-and-safety-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for-food-businesses/guidance-for-food-businesses-on-coronavirus-covid-19" TargetMode="External"/><Relationship Id="rId2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2" Type="http://schemas.openxmlformats.org/officeDocument/2006/relationships/hyperlink" Target="https://educationendowmentfoundation.org.uk/covid-19-resources/covid-19-support-guide-for-schools/"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yperlink" Target="http://www.cleapss.org.uk/" TargetMode="External"/><Relationship Id="rId5" Type="http://schemas.openxmlformats.org/officeDocument/2006/relationships/webSettings" Target="webSettings.xml"/><Relationship Id="rId15" Type="http://schemas.openxmlformats.org/officeDocument/2006/relationships/hyperlink" Target="https://www.sportengland.org/how-we-can-help/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eventbrite.co.uk/e/dfe-supporting-pupil-and-student-mental-wellbeing-tickets-110796856380" TargetMode="External"/><Relationship Id="rId36" Type="http://schemas.openxmlformats.org/officeDocument/2006/relationships/hyperlink" Target="https://www.gov.uk/government/publications/covid-19-stay-at-home-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theme" Target="theme/theme1.xml"/><Relationship Id="rId10" Type="http://schemas.openxmlformats.org/officeDocument/2006/relationships/hyperlink" Target="https://www.gov.uk/government/publications/behaviour-and-discipline-in-schools" TargetMode="External"/><Relationship Id="rId19" Type="http://schemas.openxmlformats.org/officeDocument/2006/relationships/footer" Target="footer1.xml"/><Relationship Id="rId31" Type="http://schemas.openxmlformats.org/officeDocument/2006/relationships/hyperlink" Target="https://www.gov.uk/government/publications/coronavirus-covid-19-online-education-resources"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afpe.org.uk/physical-education/wp-content/uploads/COVID-19-Interpreting-the-Government-Guidance-in-a-PESSPA-Context-FINAL.pdf" TargetMode="External"/><Relationship Id="rId4" Type="http://schemas.openxmlformats.org/officeDocument/2006/relationships/settings" Target="settings.xml"/><Relationship Id="rId9" Type="http://schemas.openxmlformats.org/officeDocument/2006/relationships/hyperlink" Target="https://www.sja.org.uk/get-advice/first-aid-advice/covid-19-advice-for-first-aiders/" TargetMode="External"/><Relationship Id="rId14" Type="http://schemas.openxmlformats.org/officeDocument/2006/relationships/hyperlink" Target="https://www.afpe.org.uk/physical-education/wp-content/uploads/COVID-19-Interpreting-the-Government-Guidance-in-a-PESSPA-Context-FINAL.pdf" TargetMode="External"/><Relationship Id="rId22" Type="http://schemas.openxmlformats.org/officeDocument/2006/relationships/hyperlink" Target="https://www.gov.uk/guidance/emergencies-and-severe-weather-schools-and-early-years-settings" TargetMode="External"/><Relationship Id="rId27" Type="http://schemas.openxmlformats.org/officeDocument/2006/relationships/hyperlink" Target="http://www.educationsupport.org.uk/"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gov.uk/guidance/nhs-test-and-trace-how-it-works"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health-and-safety-on-educational-visits/health-and-safety-on-educational-visits" TargetMode="External"/><Relationship Id="rId56" Type="http://schemas.openxmlformats.org/officeDocument/2006/relationships/fontTable" Target="fontTable.xml"/><Relationship Id="rId8" Type="http://schemas.openxmlformats.org/officeDocument/2006/relationships/hyperlink" Target="https://www.gov.uk/government/news/new-legal-duty-to-self-isolate-comes-into-force-today" TargetMode="External"/><Relationship Id="rId51" Type="http://schemas.openxmlformats.org/officeDocument/2006/relationships/hyperlink" Target="https://www.sportengland.org/how-we-can-help/coronaviru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47E7-4D60-4F93-B045-2F7C0309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0</TotalTime>
  <Pages>42</Pages>
  <Words>11117</Words>
  <Characters>69887</Characters>
  <Application>Microsoft Office Word</Application>
  <DocSecurity>0</DocSecurity>
  <Lines>582</Lines>
  <Paragraphs>161</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80843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Julie Simons</cp:lastModifiedBy>
  <cp:revision>2</cp:revision>
  <cp:lastPrinted>2020-04-30T10:19:00Z</cp:lastPrinted>
  <dcterms:created xsi:type="dcterms:W3CDTF">2021-01-08T09:42:00Z</dcterms:created>
  <dcterms:modified xsi:type="dcterms:W3CDTF">2021-01-08T09:42:00Z</dcterms:modified>
</cp:coreProperties>
</file>