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3A" w:rsidRPr="0073226B" w:rsidRDefault="00111DB4" w:rsidP="004574A6">
      <w:pPr>
        <w:jc w:val="center"/>
        <w:rPr>
          <w:rFonts w:ascii="Maiandra GD" w:hAnsi="Maiandra GD" w:cs="Arial"/>
        </w:rPr>
      </w:pPr>
      <w:r>
        <w:rPr>
          <w:noProof/>
          <w:lang w:eastAsia="en-GB"/>
        </w:rPr>
        <w:drawing>
          <wp:anchor distT="0" distB="0" distL="114300" distR="114300" simplePos="0" relativeHeight="251659264" behindDoc="0" locked="0" layoutInCell="1" allowOverlap="1" wp14:anchorId="613C1CA7" wp14:editId="5A242A7A">
            <wp:simplePos x="0" y="0"/>
            <wp:positionH relativeFrom="margin">
              <wp:posOffset>-561975</wp:posOffset>
            </wp:positionH>
            <wp:positionV relativeFrom="paragraph">
              <wp:posOffset>1270</wp:posOffset>
            </wp:positionV>
            <wp:extent cx="1485900" cy="1424059"/>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424059"/>
                    </a:xfrm>
                    <a:prstGeom prst="rect">
                      <a:avLst/>
                    </a:prstGeom>
                    <a:noFill/>
                  </pic:spPr>
                </pic:pic>
              </a:graphicData>
            </a:graphic>
            <wp14:sizeRelH relativeFrom="page">
              <wp14:pctWidth>0</wp14:pctWidth>
            </wp14:sizeRelH>
            <wp14:sizeRelV relativeFrom="page">
              <wp14:pctHeight>0</wp14:pctHeight>
            </wp14:sizeRelV>
          </wp:anchor>
        </w:drawing>
      </w:r>
      <w:r w:rsidR="00D9303A" w:rsidRPr="0073226B">
        <w:rPr>
          <w:rFonts w:ascii="Maiandra GD" w:hAnsi="Maiandra GD" w:cs="Arial"/>
        </w:rPr>
        <w:t>St Ann</w:t>
      </w:r>
      <w:r w:rsidR="009C1766">
        <w:rPr>
          <w:rFonts w:ascii="Maiandra GD" w:hAnsi="Maiandra GD" w:cs="Arial"/>
        </w:rPr>
        <w:t xml:space="preserve">e </w:t>
      </w:r>
      <w:r w:rsidR="00D9303A" w:rsidRPr="0073226B">
        <w:rPr>
          <w:rFonts w:ascii="Maiandra GD" w:hAnsi="Maiandra GD" w:cs="Arial"/>
        </w:rPr>
        <w:t>(</w:t>
      </w:r>
      <w:r w:rsidR="00CB726F" w:rsidRPr="0073226B">
        <w:rPr>
          <w:rFonts w:ascii="Maiandra GD" w:hAnsi="Maiandra GD" w:cs="Arial"/>
        </w:rPr>
        <w:t>S</w:t>
      </w:r>
      <w:r w:rsidR="00D9303A" w:rsidRPr="0073226B">
        <w:rPr>
          <w:rFonts w:ascii="Maiandra GD" w:hAnsi="Maiandra GD" w:cs="Arial"/>
        </w:rPr>
        <w:t>tanley) CE</w:t>
      </w:r>
      <w:r w:rsidR="00D81110">
        <w:rPr>
          <w:rFonts w:ascii="Maiandra GD" w:hAnsi="Maiandra GD" w:cs="Arial"/>
        </w:rPr>
        <w:t xml:space="preserve"> Primary &amp; Nursery</w:t>
      </w:r>
      <w:r w:rsidR="00D9303A" w:rsidRPr="0073226B">
        <w:rPr>
          <w:rFonts w:ascii="Maiandra GD" w:hAnsi="Maiandra GD" w:cs="Arial"/>
        </w:rPr>
        <w:t xml:space="preserve"> School</w:t>
      </w:r>
    </w:p>
    <w:p w:rsidR="00D9303A" w:rsidRPr="00111DB4" w:rsidRDefault="00D9303A" w:rsidP="004574A6">
      <w:pPr>
        <w:jc w:val="center"/>
        <w:rPr>
          <w:rFonts w:ascii="Maiandra GD" w:hAnsi="Maiandra GD" w:cs="Arial"/>
          <w:sz w:val="20"/>
          <w:szCs w:val="20"/>
        </w:rPr>
      </w:pPr>
      <w:r w:rsidRPr="00111DB4">
        <w:rPr>
          <w:rFonts w:ascii="Maiandra GD" w:hAnsi="Maiandra GD" w:cs="Arial"/>
          <w:sz w:val="20"/>
          <w:szCs w:val="20"/>
        </w:rPr>
        <w:t>Prescot Road</w:t>
      </w:r>
    </w:p>
    <w:p w:rsidR="00D9303A" w:rsidRPr="00111DB4" w:rsidRDefault="00D9303A" w:rsidP="004574A6">
      <w:pPr>
        <w:jc w:val="center"/>
        <w:rPr>
          <w:rFonts w:ascii="Maiandra GD" w:hAnsi="Maiandra GD" w:cs="Arial"/>
          <w:sz w:val="20"/>
          <w:szCs w:val="20"/>
        </w:rPr>
      </w:pPr>
      <w:r w:rsidRPr="00111DB4">
        <w:rPr>
          <w:rFonts w:ascii="Maiandra GD" w:hAnsi="Maiandra GD" w:cs="Arial"/>
          <w:sz w:val="20"/>
          <w:szCs w:val="20"/>
        </w:rPr>
        <w:t>Liverpool</w:t>
      </w:r>
    </w:p>
    <w:p w:rsidR="00AD3ACD" w:rsidRPr="00111DB4" w:rsidRDefault="00AD3ACD" w:rsidP="004574A6">
      <w:pPr>
        <w:jc w:val="center"/>
        <w:rPr>
          <w:rFonts w:ascii="Maiandra GD" w:hAnsi="Maiandra GD" w:cs="Arial"/>
          <w:sz w:val="20"/>
          <w:szCs w:val="20"/>
        </w:rPr>
      </w:pPr>
      <w:r w:rsidRPr="00111DB4">
        <w:rPr>
          <w:rFonts w:ascii="Maiandra GD" w:hAnsi="Maiandra GD" w:cs="Arial"/>
          <w:sz w:val="20"/>
          <w:szCs w:val="20"/>
        </w:rPr>
        <w:t>L13 3BT</w:t>
      </w:r>
    </w:p>
    <w:p w:rsidR="00AD3ACD" w:rsidRPr="0066654D" w:rsidRDefault="00535A0A" w:rsidP="00AD3ACD">
      <w:pPr>
        <w:rPr>
          <w:rFonts w:ascii="Maiandra GD" w:hAnsi="Maiandra GD" w:cs="Arial"/>
          <w:b/>
          <w:sz w:val="20"/>
          <w:szCs w:val="20"/>
        </w:rPr>
      </w:pPr>
      <w:r w:rsidRPr="0066654D">
        <w:rPr>
          <w:rFonts w:ascii="Maiandra GD" w:hAnsi="Maiandra GD" w:cs="Arial"/>
          <w:b/>
          <w:sz w:val="20"/>
          <w:szCs w:val="20"/>
        </w:rPr>
        <w:t xml:space="preserve">                                                    </w:t>
      </w:r>
    </w:p>
    <w:p w:rsidR="00535A0A" w:rsidRPr="0066654D" w:rsidRDefault="00111DB4" w:rsidP="004574A6">
      <w:pPr>
        <w:jc w:val="center"/>
        <w:rPr>
          <w:rFonts w:ascii="Maiandra GD" w:hAnsi="Maiandra GD" w:cs="Arial"/>
          <w:b/>
          <w:sz w:val="20"/>
          <w:szCs w:val="20"/>
        </w:rPr>
      </w:pPr>
      <w:r>
        <w:rPr>
          <w:rFonts w:ascii="Maiandra GD" w:hAnsi="Maiandra GD" w:cs="Arial"/>
          <w:b/>
          <w:sz w:val="20"/>
          <w:szCs w:val="20"/>
        </w:rPr>
        <w:t>Tel</w:t>
      </w:r>
      <w:r w:rsidR="00535A0A" w:rsidRPr="0066654D">
        <w:rPr>
          <w:rFonts w:ascii="Maiandra GD" w:hAnsi="Maiandra GD" w:cs="Arial"/>
          <w:b/>
          <w:sz w:val="20"/>
          <w:szCs w:val="20"/>
        </w:rPr>
        <w:t>: 0151 228 1506</w:t>
      </w:r>
    </w:p>
    <w:p w:rsidR="00535A0A" w:rsidRPr="0066654D" w:rsidRDefault="00535A0A" w:rsidP="004574A6">
      <w:pPr>
        <w:jc w:val="center"/>
        <w:rPr>
          <w:rFonts w:ascii="Maiandra GD" w:hAnsi="Maiandra GD" w:cs="Arial"/>
          <w:b/>
        </w:rPr>
      </w:pPr>
    </w:p>
    <w:p w:rsidR="00535A0A" w:rsidRPr="00111DB4" w:rsidRDefault="00535A0A" w:rsidP="004574A6">
      <w:pPr>
        <w:jc w:val="center"/>
        <w:rPr>
          <w:rFonts w:ascii="Arial" w:hAnsi="Arial" w:cs="Arial"/>
          <w:sz w:val="20"/>
          <w:szCs w:val="20"/>
        </w:rPr>
      </w:pPr>
      <w:r w:rsidRPr="0066654D">
        <w:rPr>
          <w:rFonts w:ascii="Maiandra GD" w:hAnsi="Maiandra GD" w:cs="Arial"/>
          <w:b/>
          <w:sz w:val="20"/>
          <w:szCs w:val="20"/>
        </w:rPr>
        <w:t xml:space="preserve">              </w:t>
      </w:r>
      <w:r w:rsidRPr="00111DB4">
        <w:rPr>
          <w:rFonts w:ascii="Maiandra GD" w:hAnsi="Maiandra GD" w:cs="Arial"/>
          <w:b/>
          <w:sz w:val="20"/>
          <w:szCs w:val="20"/>
        </w:rPr>
        <w:t xml:space="preserve">Email: </w:t>
      </w:r>
      <w:hyperlink r:id="rId7" w:history="1">
        <w:r w:rsidRPr="00111DB4">
          <w:rPr>
            <w:rStyle w:val="Hyperlink"/>
            <w:rFonts w:ascii="Maiandra GD" w:hAnsi="Maiandra GD" w:cs="Arial"/>
            <w:b/>
            <w:color w:val="auto"/>
            <w:sz w:val="20"/>
            <w:szCs w:val="20"/>
            <w:u w:val="none"/>
          </w:rPr>
          <w:t>Stanley-ao@st-annesstanley.liverpool.sch.uk</w:t>
        </w:r>
      </w:hyperlink>
      <w:r w:rsidRPr="00111DB4">
        <w:rPr>
          <w:rFonts w:ascii="Arial" w:hAnsi="Arial" w:cs="Arial"/>
          <w:b/>
          <w:sz w:val="20"/>
          <w:szCs w:val="20"/>
        </w:rPr>
        <w:t xml:space="preserve"> </w:t>
      </w:r>
    </w:p>
    <w:p w:rsidR="00D9303A" w:rsidRDefault="00D9303A">
      <w:pPr>
        <w:rPr>
          <w:rFonts w:ascii="Arial" w:hAnsi="Arial" w:cs="Arial"/>
        </w:rPr>
      </w:pPr>
    </w:p>
    <w:p w:rsidR="00845075" w:rsidRPr="00CB5904" w:rsidRDefault="00CB5904" w:rsidP="00CB5904">
      <w:pPr>
        <w:jc w:val="right"/>
        <w:rPr>
          <w:rFonts w:asciiTheme="minorHAnsi" w:hAnsiTheme="minorHAnsi" w:cstheme="minorHAnsi"/>
        </w:rPr>
      </w:pPr>
      <w:r w:rsidRPr="00CB5904">
        <w:rPr>
          <w:rFonts w:asciiTheme="minorHAnsi" w:hAnsiTheme="minorHAnsi" w:cstheme="minorHAnsi"/>
        </w:rPr>
        <w:t>14</w:t>
      </w:r>
      <w:r w:rsidRPr="00CB5904">
        <w:rPr>
          <w:rFonts w:asciiTheme="minorHAnsi" w:hAnsiTheme="minorHAnsi" w:cstheme="minorHAnsi"/>
          <w:vertAlign w:val="superscript"/>
        </w:rPr>
        <w:t>th</w:t>
      </w:r>
      <w:r w:rsidRPr="00CB5904">
        <w:rPr>
          <w:rFonts w:asciiTheme="minorHAnsi" w:hAnsiTheme="minorHAnsi" w:cstheme="minorHAnsi"/>
        </w:rPr>
        <w:t xml:space="preserve"> July 2020</w:t>
      </w:r>
    </w:p>
    <w:p w:rsidR="008E22CA" w:rsidRPr="006D4631" w:rsidRDefault="008E22CA" w:rsidP="00845075">
      <w:pPr>
        <w:jc w:val="both"/>
        <w:rPr>
          <w:rFonts w:asciiTheme="minorHAnsi" w:hAnsiTheme="minorHAnsi" w:cstheme="minorHAnsi"/>
        </w:rPr>
      </w:pPr>
    </w:p>
    <w:p w:rsidR="006F2E9A" w:rsidRPr="00931BBB" w:rsidRDefault="003B5633" w:rsidP="0079206D">
      <w:pPr>
        <w:ind w:left="-567" w:right="-567"/>
        <w:jc w:val="both"/>
        <w:rPr>
          <w:rFonts w:asciiTheme="minorHAnsi" w:hAnsiTheme="minorHAnsi" w:cstheme="minorHAnsi"/>
        </w:rPr>
      </w:pPr>
      <w:r>
        <w:rPr>
          <w:rFonts w:asciiTheme="minorHAnsi" w:hAnsiTheme="minorHAnsi" w:cstheme="minorHAnsi"/>
        </w:rPr>
        <w:t xml:space="preserve">Dear </w:t>
      </w:r>
      <w:r w:rsidR="00CB5904">
        <w:rPr>
          <w:rFonts w:asciiTheme="minorHAnsi" w:hAnsiTheme="minorHAnsi" w:cstheme="minorHAnsi"/>
        </w:rPr>
        <w:t>Parents and Carers</w:t>
      </w:r>
      <w:r w:rsidR="006F2E9A" w:rsidRPr="00931BBB">
        <w:rPr>
          <w:rFonts w:asciiTheme="minorHAnsi" w:hAnsiTheme="minorHAnsi" w:cstheme="minorHAnsi"/>
        </w:rPr>
        <w:t>,</w:t>
      </w:r>
    </w:p>
    <w:p w:rsidR="006F2E9A" w:rsidRPr="00931BBB" w:rsidRDefault="006F2E9A" w:rsidP="0079206D">
      <w:pPr>
        <w:ind w:left="-567" w:right="-567"/>
        <w:jc w:val="both"/>
        <w:rPr>
          <w:rFonts w:asciiTheme="minorHAnsi" w:hAnsiTheme="minorHAnsi" w:cstheme="minorHAnsi"/>
        </w:rPr>
      </w:pPr>
    </w:p>
    <w:p w:rsidR="005B58EF" w:rsidRPr="0050755E" w:rsidRDefault="00CB5904" w:rsidP="005B58EF">
      <w:pPr>
        <w:spacing w:line="276" w:lineRule="auto"/>
        <w:ind w:left="-567" w:right="-567"/>
        <w:rPr>
          <w:rFonts w:asciiTheme="minorHAnsi" w:hAnsiTheme="minorHAnsi" w:cstheme="minorHAnsi"/>
        </w:rPr>
      </w:pPr>
      <w:r>
        <w:rPr>
          <w:rFonts w:asciiTheme="minorHAnsi" w:hAnsiTheme="minorHAnsi" w:cstheme="minorHAnsi"/>
        </w:rPr>
        <w:t xml:space="preserve">Thank you for your continued patience and support as we </w:t>
      </w:r>
      <w:r w:rsidR="0079206D">
        <w:rPr>
          <w:rFonts w:asciiTheme="minorHAnsi" w:hAnsiTheme="minorHAnsi" w:cstheme="minorHAnsi"/>
        </w:rPr>
        <w:t xml:space="preserve">carefully </w:t>
      </w:r>
      <w:r>
        <w:rPr>
          <w:rFonts w:asciiTheme="minorHAnsi" w:hAnsiTheme="minorHAnsi" w:cstheme="minorHAnsi"/>
        </w:rPr>
        <w:t xml:space="preserve">prepare for the return of </w:t>
      </w:r>
      <w:r w:rsidRPr="00A958D3">
        <w:rPr>
          <w:rFonts w:asciiTheme="minorHAnsi" w:hAnsiTheme="minorHAnsi" w:cstheme="minorHAnsi"/>
          <w:b/>
          <w:i/>
        </w:rPr>
        <w:t>all</w:t>
      </w:r>
      <w:r>
        <w:rPr>
          <w:rFonts w:asciiTheme="minorHAnsi" w:hAnsiTheme="minorHAnsi" w:cstheme="minorHAnsi"/>
        </w:rPr>
        <w:t xml:space="preserve"> our pupils from </w:t>
      </w:r>
      <w:r w:rsidR="00A958D3">
        <w:rPr>
          <w:rFonts w:asciiTheme="minorHAnsi" w:hAnsiTheme="minorHAnsi" w:cstheme="minorHAnsi"/>
        </w:rPr>
        <w:t>Thursday 3</w:t>
      </w:r>
      <w:r w:rsidR="00A958D3" w:rsidRPr="00A958D3">
        <w:rPr>
          <w:rFonts w:asciiTheme="minorHAnsi" w:hAnsiTheme="minorHAnsi" w:cstheme="minorHAnsi"/>
          <w:vertAlign w:val="superscript"/>
        </w:rPr>
        <w:t>rd</w:t>
      </w:r>
      <w:r w:rsidR="00A958D3">
        <w:rPr>
          <w:rFonts w:asciiTheme="minorHAnsi" w:hAnsiTheme="minorHAnsi" w:cstheme="minorHAnsi"/>
        </w:rPr>
        <w:t xml:space="preserve"> </w:t>
      </w:r>
      <w:r>
        <w:rPr>
          <w:rFonts w:asciiTheme="minorHAnsi" w:hAnsiTheme="minorHAnsi" w:cstheme="minorHAnsi"/>
        </w:rPr>
        <w:t>September 2020</w:t>
      </w:r>
      <w:r w:rsidR="00A958D3">
        <w:rPr>
          <w:rFonts w:asciiTheme="minorHAnsi" w:hAnsiTheme="minorHAnsi" w:cstheme="minorHAnsi"/>
        </w:rPr>
        <w:t>,</w:t>
      </w:r>
      <w:r>
        <w:rPr>
          <w:rFonts w:asciiTheme="minorHAnsi" w:hAnsiTheme="minorHAnsi" w:cstheme="minorHAnsi"/>
        </w:rPr>
        <w:t xml:space="preserve"> following </w:t>
      </w:r>
      <w:r w:rsidR="00665E3E">
        <w:rPr>
          <w:rFonts w:asciiTheme="minorHAnsi" w:hAnsiTheme="minorHAnsi" w:cstheme="minorHAnsi"/>
        </w:rPr>
        <w:t>recent</w:t>
      </w:r>
      <w:r w:rsidR="00A958D3">
        <w:rPr>
          <w:rFonts w:asciiTheme="minorHAnsi" w:hAnsiTheme="minorHAnsi" w:cstheme="minorHAnsi"/>
        </w:rPr>
        <w:t xml:space="preserve"> </w:t>
      </w:r>
      <w:r w:rsidR="005B58EF">
        <w:rPr>
          <w:rFonts w:asciiTheme="minorHAnsi" w:hAnsiTheme="minorHAnsi" w:cstheme="minorHAnsi"/>
        </w:rPr>
        <w:t xml:space="preserve">Government guidelines </w:t>
      </w:r>
      <w:r>
        <w:rPr>
          <w:rFonts w:asciiTheme="minorHAnsi" w:hAnsiTheme="minorHAnsi" w:cstheme="minorHAnsi"/>
        </w:rPr>
        <w:t>published on the 2</w:t>
      </w:r>
      <w:r w:rsidRPr="00CB5904">
        <w:rPr>
          <w:rFonts w:asciiTheme="minorHAnsi" w:hAnsiTheme="minorHAnsi" w:cstheme="minorHAnsi"/>
          <w:vertAlign w:val="superscript"/>
        </w:rPr>
        <w:t>nd</w:t>
      </w:r>
      <w:r>
        <w:rPr>
          <w:rFonts w:asciiTheme="minorHAnsi" w:hAnsiTheme="minorHAnsi" w:cstheme="minorHAnsi"/>
        </w:rPr>
        <w:t xml:space="preserve"> July 2020</w:t>
      </w:r>
      <w:r w:rsidR="0050755E">
        <w:rPr>
          <w:rFonts w:asciiTheme="minorHAnsi" w:hAnsiTheme="minorHAnsi" w:cstheme="minorHAnsi"/>
        </w:rPr>
        <w:t>.  Please be aware that from September</w:t>
      </w:r>
      <w:r w:rsidR="0050755E" w:rsidRPr="00055AB4">
        <w:rPr>
          <w:rFonts w:asciiTheme="majorHAnsi" w:hAnsiTheme="majorHAnsi" w:cstheme="majorHAnsi"/>
        </w:rPr>
        <w:t>,</w:t>
      </w:r>
      <w:r w:rsidR="006B05F6">
        <w:rPr>
          <w:rFonts w:asciiTheme="majorHAnsi" w:hAnsiTheme="majorHAnsi" w:cstheme="majorHAnsi"/>
        </w:rPr>
        <w:t xml:space="preserve"> </w:t>
      </w:r>
      <w:r w:rsidR="005C79E1">
        <w:rPr>
          <w:rFonts w:asciiTheme="minorHAnsi" w:hAnsiTheme="minorHAnsi" w:cstheme="minorHAnsi"/>
        </w:rPr>
        <w:t>parent/c</w:t>
      </w:r>
      <w:r w:rsidR="0050755E" w:rsidRPr="0050755E">
        <w:rPr>
          <w:rFonts w:asciiTheme="minorHAnsi" w:hAnsiTheme="minorHAnsi" w:cstheme="minorHAnsi"/>
        </w:rPr>
        <w:t>arers will return to being legally responsible for making sure that their c</w:t>
      </w:r>
      <w:r w:rsidR="0050755E">
        <w:rPr>
          <w:rFonts w:asciiTheme="minorHAnsi" w:hAnsiTheme="minorHAnsi" w:cstheme="minorHAnsi"/>
        </w:rPr>
        <w:t>hildren receive a full-time education by attending school both regularly and on time.</w:t>
      </w:r>
    </w:p>
    <w:p w:rsidR="007F21B6" w:rsidRDefault="007F21B6" w:rsidP="00294279">
      <w:pPr>
        <w:ind w:left="-567" w:right="-567"/>
        <w:jc w:val="both"/>
        <w:rPr>
          <w:rFonts w:asciiTheme="minorHAnsi" w:hAnsiTheme="minorHAnsi" w:cstheme="minorHAnsi"/>
        </w:rPr>
      </w:pPr>
    </w:p>
    <w:p w:rsidR="007D4936" w:rsidRDefault="007F21B6" w:rsidP="0079206D">
      <w:pPr>
        <w:ind w:left="-567" w:right="-567"/>
        <w:jc w:val="both"/>
        <w:rPr>
          <w:rFonts w:asciiTheme="minorHAnsi" w:hAnsiTheme="minorHAnsi" w:cstheme="minorHAnsi"/>
        </w:rPr>
      </w:pPr>
      <w:r>
        <w:rPr>
          <w:rFonts w:asciiTheme="minorHAnsi" w:hAnsiTheme="minorHAnsi" w:cstheme="minorHAnsi"/>
        </w:rPr>
        <w:t>Further information and guidance for p</w:t>
      </w:r>
      <w:r w:rsidR="00194934">
        <w:rPr>
          <w:rFonts w:asciiTheme="minorHAnsi" w:hAnsiTheme="minorHAnsi" w:cstheme="minorHAnsi"/>
        </w:rPr>
        <w:t xml:space="preserve">arents can be accessed by </w:t>
      </w:r>
      <w:r>
        <w:rPr>
          <w:rFonts w:asciiTheme="minorHAnsi" w:hAnsiTheme="minorHAnsi" w:cstheme="minorHAnsi"/>
        </w:rPr>
        <w:t xml:space="preserve">following </w:t>
      </w:r>
      <w:r w:rsidR="00194934">
        <w:rPr>
          <w:rFonts w:asciiTheme="minorHAnsi" w:hAnsiTheme="minorHAnsi" w:cstheme="minorHAnsi"/>
        </w:rPr>
        <w:t xml:space="preserve">the </w:t>
      </w:r>
      <w:r>
        <w:rPr>
          <w:rFonts w:asciiTheme="minorHAnsi" w:hAnsiTheme="minorHAnsi" w:cstheme="minorHAnsi"/>
        </w:rPr>
        <w:t>link</w:t>
      </w:r>
      <w:r w:rsidR="00194934">
        <w:rPr>
          <w:rFonts w:asciiTheme="minorHAnsi" w:hAnsiTheme="minorHAnsi" w:cstheme="minorHAnsi"/>
        </w:rPr>
        <w:t xml:space="preserve"> below</w:t>
      </w:r>
      <w:r>
        <w:rPr>
          <w:rFonts w:asciiTheme="minorHAnsi" w:hAnsiTheme="minorHAnsi" w:cstheme="minorHAnsi"/>
        </w:rPr>
        <w:t>:</w:t>
      </w:r>
    </w:p>
    <w:p w:rsidR="00F309ED" w:rsidRDefault="00B93ACB" w:rsidP="0079206D">
      <w:pPr>
        <w:ind w:left="-567" w:right="-567"/>
        <w:jc w:val="both"/>
        <w:rPr>
          <w:rFonts w:asciiTheme="minorHAnsi" w:hAnsiTheme="minorHAnsi" w:cstheme="minorHAnsi"/>
        </w:rPr>
      </w:pPr>
      <w:hyperlink r:id="rId8" w:history="1">
        <w:r w:rsidR="007D4936" w:rsidRPr="007D4936">
          <w:rPr>
            <w:rFonts w:asciiTheme="minorHAnsi" w:hAnsiTheme="minorHAnsi" w:cstheme="minorHAnsi"/>
            <w:color w:val="0000FF"/>
            <w:u w:val="single"/>
          </w:rPr>
          <w:t>https://www.gov.uk/government/publications/what-parents-and-carers-need-to-know-about-early-years-providers-schools-and-colleges-during-the-coronavirus-covid-19-outbreak/what-parents-and-carers-need-to-know-about-early-years-providers-schools-and-colleges-in-the-autumn-term</w:t>
        </w:r>
      </w:hyperlink>
    </w:p>
    <w:p w:rsidR="00CB1CD4" w:rsidRDefault="00CB1CD4" w:rsidP="00CB1CD4">
      <w:pPr>
        <w:spacing w:line="276" w:lineRule="auto"/>
        <w:rPr>
          <w:rFonts w:asciiTheme="majorHAnsi" w:hAnsiTheme="majorHAnsi" w:cstheme="majorHAnsi"/>
        </w:rPr>
      </w:pPr>
    </w:p>
    <w:p w:rsidR="00F70D95" w:rsidRDefault="00133216" w:rsidP="008033B6">
      <w:pPr>
        <w:ind w:left="-567" w:right="-567"/>
        <w:jc w:val="both"/>
        <w:rPr>
          <w:rFonts w:asciiTheme="minorHAnsi" w:hAnsiTheme="minorHAnsi" w:cstheme="minorHAnsi"/>
        </w:rPr>
      </w:pPr>
      <w:r>
        <w:rPr>
          <w:rFonts w:asciiTheme="minorHAnsi" w:hAnsiTheme="minorHAnsi" w:cstheme="minorHAnsi"/>
        </w:rPr>
        <w:t>After r</w:t>
      </w:r>
      <w:r w:rsidR="00F70D95">
        <w:rPr>
          <w:rFonts w:asciiTheme="minorHAnsi" w:hAnsiTheme="minorHAnsi" w:cstheme="minorHAnsi"/>
        </w:rPr>
        <w:t xml:space="preserve">eceiving the </w:t>
      </w:r>
      <w:r w:rsidR="00231035">
        <w:rPr>
          <w:rFonts w:asciiTheme="minorHAnsi" w:hAnsiTheme="minorHAnsi" w:cstheme="minorHAnsi"/>
        </w:rPr>
        <w:t xml:space="preserve">latest </w:t>
      </w:r>
      <w:r w:rsidR="007F5E40">
        <w:rPr>
          <w:rFonts w:asciiTheme="minorHAnsi" w:hAnsiTheme="minorHAnsi" w:cstheme="minorHAnsi"/>
        </w:rPr>
        <w:t xml:space="preserve">government </w:t>
      </w:r>
      <w:r w:rsidR="00D03582">
        <w:rPr>
          <w:rFonts w:asciiTheme="minorHAnsi" w:hAnsiTheme="minorHAnsi" w:cstheme="minorHAnsi"/>
        </w:rPr>
        <w:t xml:space="preserve">guidance </w:t>
      </w:r>
      <w:r>
        <w:rPr>
          <w:rFonts w:asciiTheme="minorHAnsi" w:hAnsiTheme="minorHAnsi" w:cstheme="minorHAnsi"/>
        </w:rPr>
        <w:t xml:space="preserve">we have </w:t>
      </w:r>
      <w:r w:rsidR="00F70D95">
        <w:rPr>
          <w:rFonts w:asciiTheme="minorHAnsi" w:hAnsiTheme="minorHAnsi" w:cstheme="minorHAnsi"/>
        </w:rPr>
        <w:t xml:space="preserve">updated our </w:t>
      </w:r>
      <w:r w:rsidR="005C79E1">
        <w:rPr>
          <w:rFonts w:asciiTheme="minorHAnsi" w:hAnsiTheme="minorHAnsi" w:cstheme="minorHAnsi"/>
        </w:rPr>
        <w:t xml:space="preserve">COVID-19 </w:t>
      </w:r>
      <w:r w:rsidR="00F70D95">
        <w:rPr>
          <w:rFonts w:asciiTheme="minorHAnsi" w:hAnsiTheme="minorHAnsi" w:cstheme="minorHAnsi"/>
        </w:rPr>
        <w:t xml:space="preserve">risk assessments </w:t>
      </w:r>
      <w:r w:rsidR="00174B53">
        <w:rPr>
          <w:rFonts w:asciiTheme="minorHAnsi" w:hAnsiTheme="minorHAnsi" w:cstheme="minorHAnsi"/>
        </w:rPr>
        <w:t xml:space="preserve">and </w:t>
      </w:r>
      <w:r w:rsidR="007F5E40">
        <w:rPr>
          <w:rFonts w:asciiTheme="minorHAnsi" w:hAnsiTheme="minorHAnsi" w:cstheme="minorHAnsi"/>
        </w:rPr>
        <w:t xml:space="preserve">put in place </w:t>
      </w:r>
      <w:r>
        <w:rPr>
          <w:rFonts w:asciiTheme="minorHAnsi" w:hAnsiTheme="minorHAnsi" w:cstheme="minorHAnsi"/>
        </w:rPr>
        <w:t xml:space="preserve">additional protective measures </w:t>
      </w:r>
      <w:r w:rsidR="00621E5E">
        <w:rPr>
          <w:rFonts w:asciiTheme="minorHAnsi" w:hAnsiTheme="minorHAnsi" w:cstheme="minorHAnsi"/>
        </w:rPr>
        <w:t>to</w:t>
      </w:r>
      <w:r w:rsidR="00231035">
        <w:rPr>
          <w:rFonts w:asciiTheme="minorHAnsi" w:hAnsiTheme="minorHAnsi" w:cstheme="minorHAnsi"/>
        </w:rPr>
        <w:t xml:space="preserve"> reduce</w:t>
      </w:r>
      <w:r w:rsidR="00F70D95">
        <w:rPr>
          <w:rFonts w:asciiTheme="minorHAnsi" w:hAnsiTheme="minorHAnsi" w:cstheme="minorHAnsi"/>
        </w:rPr>
        <w:t xml:space="preserve"> the risk of the vir</w:t>
      </w:r>
      <w:r w:rsidR="005A771C">
        <w:rPr>
          <w:rFonts w:asciiTheme="minorHAnsi" w:hAnsiTheme="minorHAnsi" w:cstheme="minorHAnsi"/>
        </w:rPr>
        <w:t>us to</w:t>
      </w:r>
      <w:r w:rsidR="000203BC">
        <w:rPr>
          <w:rFonts w:asciiTheme="minorHAnsi" w:hAnsiTheme="minorHAnsi" w:cstheme="minorHAnsi"/>
        </w:rPr>
        <w:t xml:space="preserve"> our whole school community</w:t>
      </w:r>
      <w:r w:rsidR="00231035">
        <w:rPr>
          <w:rFonts w:asciiTheme="minorHAnsi" w:hAnsiTheme="minorHAnsi" w:cstheme="minorHAnsi"/>
        </w:rPr>
        <w:t>.</w:t>
      </w:r>
      <w:r w:rsidR="00621E5E">
        <w:rPr>
          <w:rFonts w:asciiTheme="minorHAnsi" w:hAnsiTheme="minorHAnsi" w:cstheme="minorHAnsi"/>
        </w:rPr>
        <w:t xml:space="preserve">  It is vital that everyone adheres to these measures to ensure the safety of our pupils, staff, parents/carers and our wider community.</w:t>
      </w:r>
    </w:p>
    <w:p w:rsidR="00231035" w:rsidRDefault="00231035" w:rsidP="008033B6">
      <w:pPr>
        <w:ind w:left="-567" w:right="-567"/>
        <w:jc w:val="both"/>
        <w:rPr>
          <w:rFonts w:asciiTheme="minorHAnsi" w:hAnsiTheme="minorHAnsi" w:cstheme="minorHAnsi"/>
        </w:rPr>
      </w:pPr>
    </w:p>
    <w:p w:rsidR="00231035" w:rsidRDefault="00B471FD" w:rsidP="008033B6">
      <w:pPr>
        <w:ind w:left="-567" w:right="-567"/>
        <w:jc w:val="both"/>
        <w:rPr>
          <w:rFonts w:asciiTheme="minorHAnsi" w:hAnsiTheme="minorHAnsi" w:cstheme="minorHAnsi"/>
        </w:rPr>
      </w:pPr>
      <w:r>
        <w:rPr>
          <w:rFonts w:asciiTheme="minorHAnsi" w:hAnsiTheme="minorHAnsi" w:cstheme="minorHAnsi"/>
        </w:rPr>
        <w:t>T</w:t>
      </w:r>
      <w:r w:rsidR="006064B2">
        <w:rPr>
          <w:rFonts w:asciiTheme="minorHAnsi" w:hAnsiTheme="minorHAnsi" w:cstheme="minorHAnsi"/>
        </w:rPr>
        <w:t>he</w:t>
      </w:r>
      <w:r w:rsidR="00231035">
        <w:rPr>
          <w:rFonts w:asciiTheme="minorHAnsi" w:hAnsiTheme="minorHAnsi" w:cstheme="minorHAnsi"/>
        </w:rPr>
        <w:t xml:space="preserve"> protective measures </w:t>
      </w:r>
      <w:r w:rsidR="0026663F">
        <w:rPr>
          <w:rFonts w:asciiTheme="minorHAnsi" w:hAnsiTheme="minorHAnsi" w:cstheme="minorHAnsi"/>
        </w:rPr>
        <w:t xml:space="preserve">in place </w:t>
      </w:r>
      <w:r w:rsidR="00E113CB">
        <w:rPr>
          <w:rFonts w:asciiTheme="minorHAnsi" w:hAnsiTheme="minorHAnsi" w:cstheme="minorHAnsi"/>
        </w:rPr>
        <w:t xml:space="preserve">for September </w:t>
      </w:r>
      <w:r w:rsidR="00231035">
        <w:rPr>
          <w:rFonts w:asciiTheme="minorHAnsi" w:hAnsiTheme="minorHAnsi" w:cstheme="minorHAnsi"/>
        </w:rPr>
        <w:t>are outlined below:</w:t>
      </w:r>
    </w:p>
    <w:p w:rsidR="00F70D95" w:rsidRDefault="00F70D95" w:rsidP="006064B2">
      <w:pPr>
        <w:ind w:right="-567"/>
        <w:jc w:val="both"/>
        <w:rPr>
          <w:rFonts w:asciiTheme="minorHAnsi" w:hAnsiTheme="minorHAnsi" w:cstheme="minorHAnsi"/>
        </w:rPr>
      </w:pPr>
    </w:p>
    <w:p w:rsidR="006064B2" w:rsidRPr="006064B2" w:rsidRDefault="006064B2" w:rsidP="009D4CED">
      <w:pPr>
        <w:pStyle w:val="ListParagraph"/>
        <w:numPr>
          <w:ilvl w:val="0"/>
          <w:numId w:val="7"/>
        </w:numPr>
        <w:spacing w:after="40" w:line="276" w:lineRule="auto"/>
        <w:ind w:left="-207" w:right="-567"/>
        <w:jc w:val="both"/>
        <w:rPr>
          <w:rFonts w:asciiTheme="minorHAnsi" w:hAnsiTheme="minorHAnsi" w:cstheme="minorHAnsi"/>
          <w:i/>
        </w:rPr>
      </w:pPr>
      <w:r w:rsidRPr="006064B2">
        <w:rPr>
          <w:rFonts w:asciiTheme="minorHAnsi" w:hAnsiTheme="minorHAnsi" w:cstheme="minorHAnsi"/>
          <w:i/>
        </w:rPr>
        <w:t xml:space="preserve">Pupils will remain in </w:t>
      </w:r>
      <w:r w:rsidR="00185ED2">
        <w:rPr>
          <w:rFonts w:asciiTheme="minorHAnsi" w:hAnsiTheme="minorHAnsi" w:cstheme="minorHAnsi"/>
          <w:i/>
        </w:rPr>
        <w:t xml:space="preserve">their </w:t>
      </w:r>
      <w:r w:rsidR="003B5633" w:rsidRPr="006064B2">
        <w:rPr>
          <w:rFonts w:asciiTheme="minorHAnsi" w:hAnsiTheme="minorHAnsi" w:cstheme="minorHAnsi"/>
          <w:i/>
        </w:rPr>
        <w:t xml:space="preserve">consistent class </w:t>
      </w:r>
      <w:r w:rsidRPr="006064B2">
        <w:rPr>
          <w:rFonts w:asciiTheme="minorHAnsi" w:hAnsiTheme="minorHAnsi" w:cstheme="minorHAnsi"/>
          <w:i/>
        </w:rPr>
        <w:t>bubbles</w:t>
      </w:r>
      <w:r w:rsidR="003B5633" w:rsidRPr="006064B2">
        <w:rPr>
          <w:rFonts w:asciiTheme="minorHAnsi" w:hAnsiTheme="minorHAnsi" w:cstheme="minorHAnsi"/>
          <w:i/>
        </w:rPr>
        <w:t xml:space="preserve">.  This will help us limit the number of contacts the children have with different people whilst still delivering an effective curriculum.  </w:t>
      </w:r>
    </w:p>
    <w:p w:rsidR="006064B2" w:rsidRDefault="006064B2" w:rsidP="009D4CED">
      <w:pPr>
        <w:pStyle w:val="ListParagraph"/>
        <w:numPr>
          <w:ilvl w:val="0"/>
          <w:numId w:val="7"/>
        </w:numPr>
        <w:spacing w:after="240" w:line="276" w:lineRule="auto"/>
        <w:ind w:left="-207" w:right="-567"/>
        <w:jc w:val="both"/>
        <w:rPr>
          <w:rFonts w:asciiTheme="minorHAnsi" w:hAnsiTheme="minorHAnsi" w:cstheme="minorHAnsi"/>
          <w:i/>
        </w:rPr>
      </w:pPr>
      <w:r w:rsidRPr="006064B2">
        <w:rPr>
          <w:rFonts w:asciiTheme="minorHAnsi" w:hAnsiTheme="minorHAnsi" w:cstheme="minorHAnsi"/>
          <w:i/>
        </w:rPr>
        <w:t>Staggering the times that the children begin and start their school day to prevent parents and pupils from</w:t>
      </w:r>
      <w:r w:rsidR="009D4CED">
        <w:rPr>
          <w:rFonts w:asciiTheme="minorHAnsi" w:hAnsiTheme="minorHAnsi" w:cstheme="minorHAnsi"/>
          <w:i/>
        </w:rPr>
        <w:t xml:space="preserve"> different class</w:t>
      </w:r>
      <w:r w:rsidR="00E93B83">
        <w:rPr>
          <w:rFonts w:asciiTheme="minorHAnsi" w:hAnsiTheme="minorHAnsi" w:cstheme="minorHAnsi"/>
          <w:i/>
        </w:rPr>
        <w:t>es</w:t>
      </w:r>
      <w:r w:rsidR="009D4CED">
        <w:rPr>
          <w:rFonts w:asciiTheme="minorHAnsi" w:hAnsiTheme="minorHAnsi" w:cstheme="minorHAnsi"/>
          <w:i/>
        </w:rPr>
        <w:t xml:space="preserve"> </w:t>
      </w:r>
      <w:r w:rsidRPr="006064B2">
        <w:rPr>
          <w:rFonts w:asciiTheme="minorHAnsi" w:hAnsiTheme="minorHAnsi" w:cstheme="minorHAnsi"/>
          <w:i/>
        </w:rPr>
        <w:t>mixing in the playgrounds.</w:t>
      </w:r>
    </w:p>
    <w:p w:rsidR="00FF763F" w:rsidRPr="00BA4661" w:rsidRDefault="0090214A" w:rsidP="00BA4661">
      <w:pPr>
        <w:pStyle w:val="ListParagraph"/>
        <w:numPr>
          <w:ilvl w:val="0"/>
          <w:numId w:val="7"/>
        </w:numPr>
        <w:spacing w:line="276" w:lineRule="auto"/>
        <w:ind w:left="-207" w:right="-567"/>
        <w:jc w:val="both"/>
        <w:rPr>
          <w:rFonts w:asciiTheme="minorHAnsi" w:hAnsiTheme="minorHAnsi" w:cstheme="minorHAnsi"/>
        </w:rPr>
      </w:pPr>
      <w:r>
        <w:rPr>
          <w:rFonts w:asciiTheme="minorHAnsi" w:hAnsiTheme="minorHAnsi" w:cstheme="minorHAnsi"/>
          <w:i/>
        </w:rPr>
        <w:t xml:space="preserve">Allocating </w:t>
      </w:r>
      <w:r w:rsidR="00185ED2">
        <w:rPr>
          <w:rFonts w:asciiTheme="minorHAnsi" w:hAnsiTheme="minorHAnsi" w:cstheme="minorHAnsi"/>
          <w:i/>
        </w:rPr>
        <w:t xml:space="preserve">different </w:t>
      </w:r>
      <w:r>
        <w:rPr>
          <w:rFonts w:asciiTheme="minorHAnsi" w:hAnsiTheme="minorHAnsi" w:cstheme="minorHAnsi"/>
          <w:i/>
        </w:rPr>
        <w:t>entrance and exit gates for different classes to prevent groups mixing.</w:t>
      </w:r>
    </w:p>
    <w:p w:rsidR="00BA4661" w:rsidRPr="00BA4661" w:rsidRDefault="00197F1A" w:rsidP="00BA4661">
      <w:pPr>
        <w:pStyle w:val="ListParagraph"/>
        <w:numPr>
          <w:ilvl w:val="0"/>
          <w:numId w:val="7"/>
        </w:numPr>
        <w:spacing w:line="276" w:lineRule="auto"/>
        <w:ind w:left="-207" w:right="-567"/>
        <w:jc w:val="both"/>
        <w:rPr>
          <w:rFonts w:asciiTheme="minorHAnsi" w:hAnsiTheme="minorHAnsi" w:cstheme="minorHAnsi"/>
        </w:rPr>
      </w:pPr>
      <w:r>
        <w:rPr>
          <w:rFonts w:asciiTheme="minorHAnsi" w:hAnsiTheme="minorHAnsi" w:cstheme="minorHAnsi"/>
          <w:i/>
        </w:rPr>
        <w:t xml:space="preserve">Parents will be instructed </w:t>
      </w:r>
      <w:r w:rsidR="000970B3">
        <w:rPr>
          <w:rFonts w:asciiTheme="minorHAnsi" w:hAnsiTheme="minorHAnsi" w:cstheme="minorHAnsi"/>
          <w:i/>
        </w:rPr>
        <w:t>t</w:t>
      </w:r>
      <w:r>
        <w:rPr>
          <w:rFonts w:asciiTheme="minorHAnsi" w:hAnsiTheme="minorHAnsi" w:cstheme="minorHAnsi"/>
          <w:i/>
        </w:rPr>
        <w:t>o</w:t>
      </w:r>
      <w:r w:rsidR="000970B3">
        <w:rPr>
          <w:rFonts w:asciiTheme="minorHAnsi" w:hAnsiTheme="minorHAnsi" w:cstheme="minorHAnsi"/>
          <w:i/>
        </w:rPr>
        <w:t xml:space="preserve"> stay behind designated barriers when dropping and collecting their children from school.</w:t>
      </w:r>
    </w:p>
    <w:p w:rsidR="00E113CB" w:rsidRPr="0090214A" w:rsidRDefault="00FF763F" w:rsidP="0090214A">
      <w:pPr>
        <w:pStyle w:val="ListParagraph"/>
        <w:numPr>
          <w:ilvl w:val="0"/>
          <w:numId w:val="7"/>
        </w:numPr>
        <w:spacing w:line="276" w:lineRule="auto"/>
        <w:ind w:left="-207" w:right="-567"/>
        <w:jc w:val="both"/>
        <w:rPr>
          <w:rFonts w:asciiTheme="minorHAnsi" w:hAnsiTheme="minorHAnsi" w:cstheme="minorHAnsi"/>
        </w:rPr>
      </w:pPr>
      <w:r>
        <w:rPr>
          <w:rFonts w:asciiTheme="minorHAnsi" w:hAnsiTheme="minorHAnsi" w:cstheme="minorHAnsi"/>
          <w:i/>
        </w:rPr>
        <w:t>A o</w:t>
      </w:r>
      <w:r w:rsidR="00E113CB" w:rsidRPr="0090214A">
        <w:rPr>
          <w:rFonts w:asciiTheme="minorHAnsi" w:hAnsiTheme="minorHAnsi" w:cstheme="minorHAnsi"/>
          <w:i/>
        </w:rPr>
        <w:t xml:space="preserve">ne way system </w:t>
      </w:r>
      <w:r w:rsidR="0090214A" w:rsidRPr="0090214A">
        <w:rPr>
          <w:rFonts w:asciiTheme="minorHAnsi" w:hAnsiTheme="minorHAnsi" w:cstheme="minorHAnsi"/>
          <w:i/>
        </w:rPr>
        <w:t xml:space="preserve">in school </w:t>
      </w:r>
      <w:r w:rsidR="00E113CB" w:rsidRPr="0090214A">
        <w:rPr>
          <w:rFonts w:asciiTheme="minorHAnsi" w:hAnsiTheme="minorHAnsi" w:cstheme="minorHAnsi"/>
          <w:i/>
        </w:rPr>
        <w:t>will remain in place, where appropriate</w:t>
      </w:r>
      <w:r w:rsidR="00185ED2">
        <w:rPr>
          <w:rFonts w:asciiTheme="minorHAnsi" w:hAnsiTheme="minorHAnsi" w:cstheme="minorHAnsi"/>
          <w:i/>
        </w:rPr>
        <w:t>, to prevent groups mixing.</w:t>
      </w:r>
    </w:p>
    <w:p w:rsidR="00F93BF3" w:rsidRDefault="00F93BF3" w:rsidP="009D4CED">
      <w:pPr>
        <w:pStyle w:val="ListParagraph"/>
        <w:numPr>
          <w:ilvl w:val="0"/>
          <w:numId w:val="7"/>
        </w:numPr>
        <w:spacing w:after="240" w:line="276" w:lineRule="auto"/>
        <w:ind w:left="-207" w:right="-567"/>
        <w:jc w:val="both"/>
        <w:rPr>
          <w:rFonts w:asciiTheme="minorHAnsi" w:hAnsiTheme="minorHAnsi" w:cstheme="minorHAnsi"/>
          <w:i/>
        </w:rPr>
      </w:pPr>
      <w:r>
        <w:rPr>
          <w:rFonts w:asciiTheme="minorHAnsi" w:hAnsiTheme="minorHAnsi" w:cstheme="minorHAnsi"/>
          <w:i/>
        </w:rPr>
        <w:t>S</w:t>
      </w:r>
      <w:r w:rsidR="00B471FD">
        <w:rPr>
          <w:rFonts w:asciiTheme="minorHAnsi" w:hAnsiTheme="minorHAnsi" w:cstheme="minorHAnsi"/>
          <w:i/>
        </w:rPr>
        <w:t>taggering lunchtime, lunch sittings</w:t>
      </w:r>
      <w:r>
        <w:rPr>
          <w:rFonts w:asciiTheme="minorHAnsi" w:hAnsiTheme="minorHAnsi" w:cstheme="minorHAnsi"/>
          <w:i/>
        </w:rPr>
        <w:t xml:space="preserve"> and playtimes to prevent pu</w:t>
      </w:r>
      <w:r w:rsidR="0065355D">
        <w:rPr>
          <w:rFonts w:asciiTheme="minorHAnsi" w:hAnsiTheme="minorHAnsi" w:cstheme="minorHAnsi"/>
          <w:i/>
        </w:rPr>
        <w:t>pils from different</w:t>
      </w:r>
      <w:r w:rsidR="00B93ACB">
        <w:rPr>
          <w:rFonts w:asciiTheme="minorHAnsi" w:hAnsiTheme="minorHAnsi" w:cstheme="minorHAnsi"/>
          <w:i/>
        </w:rPr>
        <w:t xml:space="preserve"> </w:t>
      </w:r>
      <w:bookmarkStart w:id="0" w:name="_GoBack"/>
      <w:bookmarkEnd w:id="0"/>
      <w:proofErr w:type="gramStart"/>
      <w:r w:rsidR="0065355D">
        <w:rPr>
          <w:rFonts w:asciiTheme="minorHAnsi" w:hAnsiTheme="minorHAnsi" w:cstheme="minorHAnsi"/>
          <w:i/>
        </w:rPr>
        <w:t xml:space="preserve">classes </w:t>
      </w:r>
      <w:r>
        <w:rPr>
          <w:rFonts w:asciiTheme="minorHAnsi" w:hAnsiTheme="minorHAnsi" w:cstheme="minorHAnsi"/>
          <w:i/>
        </w:rPr>
        <w:t xml:space="preserve"> mixing</w:t>
      </w:r>
      <w:proofErr w:type="gramEnd"/>
      <w:r>
        <w:rPr>
          <w:rFonts w:asciiTheme="minorHAnsi" w:hAnsiTheme="minorHAnsi" w:cstheme="minorHAnsi"/>
          <w:i/>
        </w:rPr>
        <w:t>.</w:t>
      </w:r>
    </w:p>
    <w:p w:rsidR="00BE508E" w:rsidRDefault="00BE508E" w:rsidP="009D4CED">
      <w:pPr>
        <w:pStyle w:val="ListParagraph"/>
        <w:numPr>
          <w:ilvl w:val="0"/>
          <w:numId w:val="7"/>
        </w:numPr>
        <w:spacing w:after="240" w:line="276" w:lineRule="auto"/>
        <w:ind w:left="-207" w:right="-567"/>
        <w:jc w:val="both"/>
        <w:rPr>
          <w:rFonts w:asciiTheme="minorHAnsi" w:hAnsiTheme="minorHAnsi" w:cstheme="minorHAnsi"/>
          <w:i/>
        </w:rPr>
      </w:pPr>
      <w:r>
        <w:rPr>
          <w:rFonts w:asciiTheme="minorHAnsi" w:hAnsiTheme="minorHAnsi" w:cstheme="minorHAnsi"/>
          <w:i/>
        </w:rPr>
        <w:t>Y5 &amp; Y6 pupils will have lunch in their classrooms to reduce the number of pupils using the hall at lunchtime</w:t>
      </w:r>
    </w:p>
    <w:p w:rsidR="00BE508E" w:rsidRPr="00BE508E" w:rsidRDefault="00185ED2" w:rsidP="00BE508E">
      <w:pPr>
        <w:pStyle w:val="ListParagraph"/>
        <w:numPr>
          <w:ilvl w:val="0"/>
          <w:numId w:val="7"/>
        </w:numPr>
        <w:spacing w:after="240" w:line="276" w:lineRule="auto"/>
        <w:ind w:left="-207" w:right="-567"/>
        <w:jc w:val="both"/>
        <w:rPr>
          <w:rFonts w:asciiTheme="minorHAnsi" w:hAnsiTheme="minorHAnsi" w:cstheme="minorHAnsi"/>
          <w:i/>
        </w:rPr>
      </w:pPr>
      <w:r>
        <w:rPr>
          <w:rFonts w:asciiTheme="minorHAnsi" w:hAnsiTheme="minorHAnsi" w:cstheme="minorHAnsi"/>
          <w:i/>
        </w:rPr>
        <w:t>Designated playground areas allocated to each class bubble</w:t>
      </w:r>
      <w:r w:rsidR="00197F1A">
        <w:rPr>
          <w:rFonts w:asciiTheme="minorHAnsi" w:hAnsiTheme="minorHAnsi" w:cstheme="minorHAnsi"/>
          <w:i/>
        </w:rPr>
        <w:t xml:space="preserve"> to prevent mixing</w:t>
      </w:r>
      <w:r>
        <w:rPr>
          <w:rFonts w:asciiTheme="minorHAnsi" w:hAnsiTheme="minorHAnsi" w:cstheme="minorHAnsi"/>
          <w:i/>
        </w:rPr>
        <w:t>.</w:t>
      </w:r>
    </w:p>
    <w:p w:rsidR="00185ED2" w:rsidRDefault="007B01DF" w:rsidP="009D4CED">
      <w:pPr>
        <w:pStyle w:val="ListParagraph"/>
        <w:numPr>
          <w:ilvl w:val="0"/>
          <w:numId w:val="7"/>
        </w:numPr>
        <w:spacing w:after="240" w:line="276" w:lineRule="auto"/>
        <w:ind w:left="-207" w:right="-567"/>
        <w:jc w:val="both"/>
        <w:rPr>
          <w:rFonts w:asciiTheme="minorHAnsi" w:hAnsiTheme="minorHAnsi" w:cstheme="minorHAnsi"/>
          <w:i/>
        </w:rPr>
      </w:pPr>
      <w:r>
        <w:rPr>
          <w:rFonts w:asciiTheme="minorHAnsi" w:hAnsiTheme="minorHAnsi" w:cstheme="minorHAnsi"/>
          <w:i/>
        </w:rPr>
        <w:t>Pupils and staff are required to wash/sanitise their hands as they enter/exit the school</w:t>
      </w:r>
      <w:r w:rsidR="00CF620D">
        <w:rPr>
          <w:rFonts w:asciiTheme="minorHAnsi" w:hAnsiTheme="minorHAnsi" w:cstheme="minorHAnsi"/>
          <w:i/>
        </w:rPr>
        <w:t xml:space="preserve"> building</w:t>
      </w:r>
      <w:r>
        <w:rPr>
          <w:rFonts w:asciiTheme="minorHAnsi" w:hAnsiTheme="minorHAnsi" w:cstheme="minorHAnsi"/>
          <w:i/>
        </w:rPr>
        <w:t xml:space="preserve"> and prior to preparing/eating food and after using the toilet.  </w:t>
      </w:r>
    </w:p>
    <w:p w:rsidR="005F38DF" w:rsidRDefault="005F38DF" w:rsidP="009D4CED">
      <w:pPr>
        <w:pStyle w:val="ListParagraph"/>
        <w:numPr>
          <w:ilvl w:val="0"/>
          <w:numId w:val="7"/>
        </w:numPr>
        <w:spacing w:after="240" w:line="276" w:lineRule="auto"/>
        <w:ind w:left="-207" w:right="-567"/>
        <w:jc w:val="both"/>
        <w:rPr>
          <w:rFonts w:asciiTheme="minorHAnsi" w:hAnsiTheme="minorHAnsi" w:cstheme="minorHAnsi"/>
          <w:i/>
        </w:rPr>
      </w:pPr>
      <w:r>
        <w:rPr>
          <w:rFonts w:asciiTheme="minorHAnsi" w:hAnsiTheme="minorHAnsi" w:cstheme="minorHAnsi"/>
          <w:i/>
        </w:rPr>
        <w:lastRenderedPageBreak/>
        <w:t xml:space="preserve">Pupils are required to wear a fresh, clean uniform on each </w:t>
      </w:r>
      <w:r w:rsidR="000955DF">
        <w:rPr>
          <w:rFonts w:asciiTheme="minorHAnsi" w:hAnsiTheme="minorHAnsi" w:cstheme="minorHAnsi"/>
          <w:i/>
        </w:rPr>
        <w:t xml:space="preserve">school </w:t>
      </w:r>
      <w:r>
        <w:rPr>
          <w:rFonts w:asciiTheme="minorHAnsi" w:hAnsiTheme="minorHAnsi" w:cstheme="minorHAnsi"/>
          <w:i/>
        </w:rPr>
        <w:t>day.</w:t>
      </w:r>
    </w:p>
    <w:p w:rsidR="00E113CB" w:rsidRDefault="00404534" w:rsidP="00BE508E">
      <w:pPr>
        <w:pStyle w:val="ListParagraph"/>
        <w:numPr>
          <w:ilvl w:val="0"/>
          <w:numId w:val="7"/>
        </w:numPr>
        <w:spacing w:after="240" w:line="276" w:lineRule="auto"/>
        <w:ind w:left="-207" w:right="-567"/>
        <w:jc w:val="both"/>
        <w:rPr>
          <w:rFonts w:asciiTheme="minorHAnsi" w:hAnsiTheme="minorHAnsi" w:cstheme="minorHAnsi"/>
          <w:i/>
        </w:rPr>
      </w:pPr>
      <w:r>
        <w:rPr>
          <w:rFonts w:asciiTheme="minorHAnsi" w:hAnsiTheme="minorHAnsi" w:cstheme="minorHAnsi"/>
          <w:i/>
        </w:rPr>
        <w:t xml:space="preserve">All classrooms have lidded bins and </w:t>
      </w:r>
      <w:r w:rsidR="000A03EC">
        <w:rPr>
          <w:rFonts w:asciiTheme="minorHAnsi" w:hAnsiTheme="minorHAnsi" w:cstheme="minorHAnsi"/>
          <w:i/>
        </w:rPr>
        <w:t xml:space="preserve">a supply of </w:t>
      </w:r>
      <w:r w:rsidR="00BE508E">
        <w:rPr>
          <w:rFonts w:asciiTheme="minorHAnsi" w:hAnsiTheme="minorHAnsi" w:cstheme="minorHAnsi"/>
          <w:i/>
        </w:rPr>
        <w:t>PPE equipment.</w:t>
      </w:r>
    </w:p>
    <w:p w:rsidR="00B471FD" w:rsidRPr="00BE508E" w:rsidRDefault="00B471FD" w:rsidP="00BE508E">
      <w:pPr>
        <w:pStyle w:val="ListParagraph"/>
        <w:numPr>
          <w:ilvl w:val="0"/>
          <w:numId w:val="7"/>
        </w:numPr>
        <w:spacing w:after="240" w:line="276" w:lineRule="auto"/>
        <w:ind w:left="-207" w:right="-567"/>
        <w:jc w:val="both"/>
        <w:rPr>
          <w:rFonts w:asciiTheme="minorHAnsi" w:hAnsiTheme="minorHAnsi" w:cstheme="minorHAnsi"/>
          <w:i/>
        </w:rPr>
      </w:pPr>
      <w:r>
        <w:rPr>
          <w:rFonts w:asciiTheme="minorHAnsi" w:hAnsiTheme="minorHAnsi" w:cstheme="minorHAnsi"/>
          <w:i/>
        </w:rPr>
        <w:t>Designated isolation room and toilet for pupils and staff who become ill during school hours.</w:t>
      </w:r>
    </w:p>
    <w:p w:rsidR="00E113CB" w:rsidRDefault="00E113CB" w:rsidP="00E113CB">
      <w:pPr>
        <w:pStyle w:val="ListParagraph"/>
        <w:numPr>
          <w:ilvl w:val="0"/>
          <w:numId w:val="7"/>
        </w:numPr>
        <w:spacing w:after="240" w:line="276" w:lineRule="auto"/>
        <w:ind w:left="-207" w:right="-567"/>
        <w:jc w:val="both"/>
        <w:rPr>
          <w:rFonts w:asciiTheme="minorHAnsi" w:hAnsiTheme="minorHAnsi" w:cstheme="minorHAnsi"/>
          <w:i/>
        </w:rPr>
      </w:pPr>
      <w:r>
        <w:rPr>
          <w:rFonts w:asciiTheme="minorHAnsi" w:hAnsiTheme="minorHAnsi" w:cstheme="minorHAnsi"/>
          <w:i/>
        </w:rPr>
        <w:t>The majority of PE lessons will take place outdoors and equipment sanitised between groups.</w:t>
      </w:r>
    </w:p>
    <w:p w:rsidR="0077496C" w:rsidRPr="00E113CB" w:rsidRDefault="0077496C" w:rsidP="00E113CB">
      <w:pPr>
        <w:pStyle w:val="ListParagraph"/>
        <w:numPr>
          <w:ilvl w:val="0"/>
          <w:numId w:val="7"/>
        </w:numPr>
        <w:spacing w:after="240" w:line="276" w:lineRule="auto"/>
        <w:ind w:left="-207" w:right="-567"/>
        <w:jc w:val="both"/>
        <w:rPr>
          <w:rFonts w:asciiTheme="minorHAnsi" w:hAnsiTheme="minorHAnsi" w:cstheme="minorHAnsi"/>
          <w:i/>
        </w:rPr>
      </w:pPr>
      <w:r>
        <w:rPr>
          <w:rFonts w:asciiTheme="minorHAnsi" w:hAnsiTheme="minorHAnsi" w:cstheme="minorHAnsi"/>
          <w:i/>
        </w:rPr>
        <w:t>In the autumn term Music lessons will not involve any singing/shouting or wind/brass instruments.</w:t>
      </w:r>
    </w:p>
    <w:p w:rsidR="00CF03E5" w:rsidRPr="00CF03E5" w:rsidRDefault="001E4000" w:rsidP="00CF03E5">
      <w:pPr>
        <w:pStyle w:val="ListParagraph"/>
        <w:numPr>
          <w:ilvl w:val="0"/>
          <w:numId w:val="7"/>
        </w:numPr>
        <w:spacing w:after="240" w:line="276" w:lineRule="auto"/>
        <w:ind w:left="-207" w:right="-567"/>
        <w:jc w:val="both"/>
        <w:rPr>
          <w:rFonts w:asciiTheme="minorHAnsi" w:hAnsiTheme="minorHAnsi" w:cstheme="minorHAnsi"/>
          <w:i/>
        </w:rPr>
      </w:pPr>
      <w:r>
        <w:rPr>
          <w:rFonts w:asciiTheme="minorHAnsi" w:hAnsiTheme="minorHAnsi" w:cstheme="minorHAnsi"/>
          <w:i/>
        </w:rPr>
        <w:t>Additional cleaning of toilets, handrails, door handles and equipment throughout the school day.</w:t>
      </w:r>
    </w:p>
    <w:p w:rsidR="00005231" w:rsidRPr="007F2B8B" w:rsidRDefault="00B93ACB" w:rsidP="007F2B8B">
      <w:pPr>
        <w:pStyle w:val="ListParagraph"/>
        <w:numPr>
          <w:ilvl w:val="0"/>
          <w:numId w:val="7"/>
        </w:numPr>
        <w:spacing w:line="276" w:lineRule="auto"/>
        <w:ind w:left="-207" w:right="-567"/>
        <w:jc w:val="both"/>
        <w:rPr>
          <w:rFonts w:asciiTheme="minorHAnsi" w:hAnsiTheme="minorHAnsi" w:cstheme="minorHAnsi"/>
        </w:rPr>
      </w:pPr>
      <w:r>
        <w:rPr>
          <w:rFonts w:asciiTheme="minorHAnsi" w:hAnsiTheme="minorHAnsi" w:cstheme="minorHAnsi"/>
          <w:i/>
        </w:rPr>
        <w:t xml:space="preserve">Collective worship and Praise </w:t>
      </w:r>
      <w:proofErr w:type="gramStart"/>
      <w:r>
        <w:rPr>
          <w:rFonts w:asciiTheme="minorHAnsi" w:hAnsiTheme="minorHAnsi" w:cstheme="minorHAnsi"/>
          <w:i/>
        </w:rPr>
        <w:t xml:space="preserve">Assemblies </w:t>
      </w:r>
      <w:r w:rsidR="00005231">
        <w:rPr>
          <w:rFonts w:asciiTheme="minorHAnsi" w:hAnsiTheme="minorHAnsi" w:cstheme="minorHAnsi"/>
          <w:i/>
        </w:rPr>
        <w:t xml:space="preserve"> will</w:t>
      </w:r>
      <w:proofErr w:type="gramEnd"/>
      <w:r w:rsidR="00005231">
        <w:rPr>
          <w:rFonts w:asciiTheme="minorHAnsi" w:hAnsiTheme="minorHAnsi" w:cstheme="minorHAnsi"/>
          <w:i/>
        </w:rPr>
        <w:t xml:space="preserve"> take place in classroom bubbles or </w:t>
      </w:r>
      <w:r w:rsidR="00B04146">
        <w:rPr>
          <w:rFonts w:asciiTheme="minorHAnsi" w:hAnsiTheme="minorHAnsi" w:cstheme="minorHAnsi"/>
          <w:i/>
        </w:rPr>
        <w:t xml:space="preserve">will be held </w:t>
      </w:r>
      <w:r w:rsidR="00005231">
        <w:rPr>
          <w:rFonts w:asciiTheme="minorHAnsi" w:hAnsiTheme="minorHAnsi" w:cstheme="minorHAnsi"/>
          <w:i/>
        </w:rPr>
        <w:t>virtually.</w:t>
      </w:r>
    </w:p>
    <w:p w:rsidR="007F2B8B" w:rsidRPr="007F2B8B" w:rsidRDefault="00B471FD" w:rsidP="007F2B8B">
      <w:pPr>
        <w:pStyle w:val="ListParagraph"/>
        <w:numPr>
          <w:ilvl w:val="0"/>
          <w:numId w:val="7"/>
        </w:numPr>
        <w:spacing w:line="276" w:lineRule="auto"/>
        <w:ind w:left="-207" w:right="-567"/>
        <w:jc w:val="both"/>
        <w:rPr>
          <w:rFonts w:asciiTheme="minorHAnsi" w:hAnsiTheme="minorHAnsi" w:cstheme="minorHAnsi"/>
        </w:rPr>
      </w:pPr>
      <w:r>
        <w:rPr>
          <w:rFonts w:asciiTheme="minorHAnsi" w:eastAsia="Calibri" w:hAnsiTheme="minorHAnsi" w:cstheme="minorHAnsi"/>
          <w:i/>
          <w:color w:val="0B0C0C"/>
        </w:rPr>
        <w:t xml:space="preserve">Parents are expected </w:t>
      </w:r>
      <w:r w:rsidR="007F2B8B" w:rsidRPr="007F2B8B">
        <w:rPr>
          <w:rFonts w:asciiTheme="minorHAnsi" w:eastAsia="Calibri" w:hAnsiTheme="minorHAnsi" w:cstheme="minorHAnsi"/>
          <w:i/>
          <w:color w:val="0B0C0C"/>
        </w:rPr>
        <w:t>t</w:t>
      </w:r>
      <w:r>
        <w:rPr>
          <w:rFonts w:asciiTheme="minorHAnsi" w:eastAsia="Calibri" w:hAnsiTheme="minorHAnsi" w:cstheme="minorHAnsi"/>
          <w:i/>
          <w:color w:val="0B0C0C"/>
        </w:rPr>
        <w:t>o</w:t>
      </w:r>
      <w:r w:rsidR="007F2B8B" w:rsidRPr="007F2B8B">
        <w:rPr>
          <w:rFonts w:asciiTheme="minorHAnsi" w:eastAsia="Calibri" w:hAnsiTheme="minorHAnsi" w:cstheme="minorHAnsi"/>
          <w:i/>
          <w:color w:val="0B0C0C"/>
        </w:rPr>
        <w:t xml:space="preserve"> follow strict 2m social distancing measures when dropping and collect</w:t>
      </w:r>
      <w:r w:rsidR="007F2B8B">
        <w:rPr>
          <w:rFonts w:asciiTheme="minorHAnsi" w:eastAsia="Calibri" w:hAnsiTheme="minorHAnsi" w:cstheme="minorHAnsi"/>
          <w:i/>
          <w:color w:val="0B0C0C"/>
        </w:rPr>
        <w:t xml:space="preserve">ing their child </w:t>
      </w:r>
      <w:r w:rsidR="007F2B8B" w:rsidRPr="001F1177">
        <w:rPr>
          <w:rFonts w:asciiTheme="minorHAnsi" w:eastAsia="Calibri" w:hAnsiTheme="minorHAnsi" w:cstheme="minorHAnsi"/>
          <w:color w:val="0B0C0C"/>
        </w:rPr>
        <w:t>from</w:t>
      </w:r>
      <w:r w:rsidR="007F2B8B">
        <w:rPr>
          <w:rFonts w:asciiTheme="minorHAnsi" w:eastAsia="Calibri" w:hAnsiTheme="minorHAnsi" w:cstheme="minorHAnsi"/>
          <w:i/>
          <w:color w:val="0B0C0C"/>
        </w:rPr>
        <w:t xml:space="preserve"> school</w:t>
      </w:r>
      <w:r w:rsidR="007F2B8B" w:rsidRPr="007F2B8B">
        <w:rPr>
          <w:rFonts w:asciiTheme="minorHAnsi" w:eastAsia="Calibri" w:hAnsiTheme="minorHAnsi" w:cstheme="minorHAnsi"/>
          <w:i/>
          <w:color w:val="0B0C0C"/>
        </w:rPr>
        <w:t>.</w:t>
      </w:r>
    </w:p>
    <w:p w:rsidR="00646A46" w:rsidRPr="00646A46" w:rsidRDefault="007F2B8B" w:rsidP="00646A46">
      <w:pPr>
        <w:pStyle w:val="ListParagraph"/>
        <w:numPr>
          <w:ilvl w:val="0"/>
          <w:numId w:val="7"/>
        </w:numPr>
        <w:spacing w:line="276" w:lineRule="auto"/>
        <w:ind w:left="-207" w:right="-567"/>
        <w:jc w:val="both"/>
        <w:rPr>
          <w:rFonts w:asciiTheme="minorHAnsi" w:hAnsiTheme="minorHAnsi" w:cstheme="minorHAnsi"/>
        </w:rPr>
      </w:pPr>
      <w:r w:rsidRPr="007F2B8B">
        <w:rPr>
          <w:rFonts w:asciiTheme="minorHAnsi" w:eastAsia="Calibri" w:hAnsiTheme="minorHAnsi" w:cstheme="minorHAnsi"/>
          <w:i/>
          <w:color w:val="0B0C0C"/>
        </w:rPr>
        <w:t>Only one parent from a family will be allowed into the playground when dropping and collec</w:t>
      </w:r>
      <w:r>
        <w:rPr>
          <w:rFonts w:asciiTheme="minorHAnsi" w:eastAsia="Calibri" w:hAnsiTheme="minorHAnsi" w:cstheme="minorHAnsi"/>
          <w:i/>
          <w:color w:val="0B0C0C"/>
        </w:rPr>
        <w:t>ting their child from school</w:t>
      </w:r>
      <w:r w:rsidRPr="007F2B8B">
        <w:rPr>
          <w:rFonts w:asciiTheme="minorHAnsi" w:eastAsia="Calibri" w:hAnsiTheme="minorHAnsi" w:cstheme="minorHAnsi"/>
          <w:i/>
          <w:color w:val="0B0C0C"/>
        </w:rPr>
        <w:t>.</w:t>
      </w:r>
    </w:p>
    <w:p w:rsidR="00C23881" w:rsidRPr="00C23881" w:rsidRDefault="00646A46" w:rsidP="00C23881">
      <w:pPr>
        <w:pStyle w:val="ListParagraph"/>
        <w:numPr>
          <w:ilvl w:val="0"/>
          <w:numId w:val="7"/>
        </w:numPr>
        <w:spacing w:line="276" w:lineRule="auto"/>
        <w:ind w:left="-207" w:right="-567"/>
        <w:jc w:val="both"/>
        <w:rPr>
          <w:rFonts w:asciiTheme="minorHAnsi" w:hAnsiTheme="minorHAnsi" w:cstheme="minorHAnsi"/>
        </w:rPr>
      </w:pPr>
      <w:r w:rsidRPr="00646A46">
        <w:rPr>
          <w:rFonts w:asciiTheme="minorHAnsi" w:eastAsia="Calibri" w:hAnsiTheme="minorHAnsi" w:cstheme="minorHAnsi"/>
          <w:i/>
          <w:color w:val="0B0C0C"/>
        </w:rPr>
        <w:t>Parents are unable to enter the school building and should contact the school offic</w:t>
      </w:r>
      <w:r>
        <w:rPr>
          <w:rFonts w:asciiTheme="minorHAnsi" w:eastAsia="Calibri" w:hAnsiTheme="minorHAnsi" w:cstheme="minorHAnsi"/>
          <w:i/>
          <w:color w:val="0B0C0C"/>
        </w:rPr>
        <w:t>e via e-mail or telephone if they</w:t>
      </w:r>
      <w:r w:rsidR="00C23881">
        <w:rPr>
          <w:rFonts w:asciiTheme="minorHAnsi" w:eastAsia="Calibri" w:hAnsiTheme="minorHAnsi" w:cstheme="minorHAnsi"/>
          <w:i/>
          <w:color w:val="0B0C0C"/>
        </w:rPr>
        <w:t xml:space="preserve"> have any queries.</w:t>
      </w:r>
    </w:p>
    <w:p w:rsidR="00005231" w:rsidRPr="00005231" w:rsidRDefault="00C23881" w:rsidP="00005231">
      <w:pPr>
        <w:pStyle w:val="ListParagraph"/>
        <w:numPr>
          <w:ilvl w:val="0"/>
          <w:numId w:val="7"/>
        </w:numPr>
        <w:spacing w:line="276" w:lineRule="auto"/>
        <w:ind w:left="-207" w:right="-567"/>
        <w:jc w:val="both"/>
        <w:rPr>
          <w:rFonts w:asciiTheme="minorHAnsi" w:hAnsiTheme="minorHAnsi" w:cstheme="minorHAnsi"/>
        </w:rPr>
      </w:pPr>
      <w:r w:rsidRPr="00C23881">
        <w:rPr>
          <w:rFonts w:asciiTheme="minorHAnsi" w:eastAsia="Calibri" w:hAnsiTheme="minorHAnsi" w:cstheme="minorHAnsi"/>
          <w:i/>
          <w:color w:val="0B0C0C"/>
        </w:rPr>
        <w:t>Parents must not congregate around the gates after dropping or collecting the children from the hub</w:t>
      </w:r>
      <w:r w:rsidR="00005231">
        <w:rPr>
          <w:rFonts w:asciiTheme="minorHAnsi" w:eastAsia="Calibri" w:hAnsiTheme="minorHAnsi" w:cstheme="minorHAnsi"/>
          <w:color w:val="0B0C0C"/>
        </w:rPr>
        <w:t>.</w:t>
      </w:r>
    </w:p>
    <w:p w:rsidR="002B0F1F" w:rsidRPr="002B0F1F" w:rsidRDefault="00005231" w:rsidP="002B0F1F">
      <w:pPr>
        <w:pStyle w:val="ListParagraph"/>
        <w:numPr>
          <w:ilvl w:val="0"/>
          <w:numId w:val="7"/>
        </w:numPr>
        <w:spacing w:line="276" w:lineRule="auto"/>
        <w:ind w:left="-207" w:right="-567"/>
        <w:jc w:val="both"/>
        <w:rPr>
          <w:rFonts w:asciiTheme="minorHAnsi" w:hAnsiTheme="minorHAnsi" w:cstheme="minorHAnsi"/>
        </w:rPr>
      </w:pPr>
      <w:r>
        <w:rPr>
          <w:rFonts w:asciiTheme="minorHAnsi" w:eastAsia="Calibri" w:hAnsiTheme="minorHAnsi" w:cstheme="minorHAnsi"/>
          <w:i/>
          <w:color w:val="0B0C0C"/>
        </w:rPr>
        <w:t>Children will</w:t>
      </w:r>
      <w:r w:rsidRPr="00005231">
        <w:rPr>
          <w:rFonts w:asciiTheme="minorHAnsi" w:eastAsia="Calibri" w:hAnsiTheme="minorHAnsi" w:cstheme="minorHAnsi"/>
          <w:i/>
          <w:color w:val="0B0C0C"/>
        </w:rPr>
        <w:t xml:space="preserve"> continue to </w:t>
      </w:r>
      <w:r>
        <w:rPr>
          <w:rFonts w:asciiTheme="minorHAnsi" w:eastAsia="Calibri" w:hAnsiTheme="minorHAnsi" w:cstheme="minorHAnsi"/>
          <w:i/>
          <w:color w:val="0B0C0C"/>
        </w:rPr>
        <w:t xml:space="preserve">be </w:t>
      </w:r>
      <w:r w:rsidRPr="00005231">
        <w:rPr>
          <w:rFonts w:asciiTheme="minorHAnsi" w:eastAsia="Calibri" w:hAnsiTheme="minorHAnsi" w:cstheme="minorHAnsi"/>
          <w:i/>
          <w:color w:val="0B0C0C"/>
        </w:rPr>
        <w:t>educate</w:t>
      </w:r>
      <w:r>
        <w:rPr>
          <w:rFonts w:asciiTheme="minorHAnsi" w:eastAsia="Calibri" w:hAnsiTheme="minorHAnsi" w:cstheme="minorHAnsi"/>
          <w:i/>
          <w:color w:val="0B0C0C"/>
        </w:rPr>
        <w:t>d</w:t>
      </w:r>
      <w:r w:rsidRPr="00005231">
        <w:rPr>
          <w:rFonts w:asciiTheme="minorHAnsi" w:eastAsia="Calibri" w:hAnsiTheme="minorHAnsi" w:cstheme="minorHAnsi"/>
          <w:i/>
          <w:color w:val="0B0C0C"/>
        </w:rPr>
        <w:t xml:space="preserve"> about </w:t>
      </w:r>
      <w:r>
        <w:rPr>
          <w:rFonts w:asciiTheme="minorHAnsi" w:eastAsia="Calibri" w:hAnsiTheme="minorHAnsi" w:cstheme="minorHAnsi"/>
          <w:i/>
          <w:color w:val="0B0C0C"/>
        </w:rPr>
        <w:t xml:space="preserve">the importance of </w:t>
      </w:r>
      <w:r w:rsidRPr="00005231">
        <w:rPr>
          <w:rFonts w:asciiTheme="minorHAnsi" w:eastAsia="Calibri" w:hAnsiTheme="minorHAnsi" w:cstheme="minorHAnsi"/>
          <w:i/>
          <w:color w:val="0B0C0C"/>
        </w:rPr>
        <w:t>handwashing, Catch It, Bin It, Kill It respiratory hygiene and in maintaining a 2m social distance</w:t>
      </w:r>
      <w:r w:rsidR="00C838FA">
        <w:rPr>
          <w:rFonts w:asciiTheme="minorHAnsi" w:eastAsia="Calibri" w:hAnsiTheme="minorHAnsi" w:cstheme="minorHAnsi"/>
          <w:i/>
          <w:color w:val="0B0C0C"/>
        </w:rPr>
        <w:t xml:space="preserve"> from adults</w:t>
      </w:r>
      <w:r w:rsidR="00116151">
        <w:rPr>
          <w:rFonts w:asciiTheme="minorHAnsi" w:eastAsia="Calibri" w:hAnsiTheme="minorHAnsi" w:cstheme="minorHAnsi"/>
          <w:i/>
          <w:color w:val="0B0C0C"/>
        </w:rPr>
        <w:t xml:space="preserve"> in school</w:t>
      </w:r>
      <w:r w:rsidRPr="00005231">
        <w:rPr>
          <w:rFonts w:asciiTheme="minorHAnsi" w:eastAsia="Calibri" w:hAnsiTheme="minorHAnsi" w:cstheme="minorHAnsi"/>
          <w:i/>
          <w:color w:val="0B0C0C"/>
        </w:rPr>
        <w:t>, where possible.</w:t>
      </w:r>
    </w:p>
    <w:p w:rsidR="002B0F1F" w:rsidRPr="002B0F1F" w:rsidRDefault="002B0F1F" w:rsidP="002B0F1F">
      <w:pPr>
        <w:pStyle w:val="ListParagraph"/>
        <w:numPr>
          <w:ilvl w:val="0"/>
          <w:numId w:val="7"/>
        </w:numPr>
        <w:spacing w:line="276" w:lineRule="auto"/>
        <w:ind w:left="-207" w:right="-567"/>
        <w:jc w:val="both"/>
        <w:rPr>
          <w:rFonts w:asciiTheme="minorHAnsi" w:hAnsiTheme="minorHAnsi" w:cstheme="minorHAnsi"/>
        </w:rPr>
      </w:pPr>
      <w:r>
        <w:rPr>
          <w:rFonts w:asciiTheme="minorHAnsi" w:eastAsia="Calibri" w:hAnsiTheme="minorHAnsi" w:cstheme="minorHAnsi"/>
          <w:i/>
          <w:color w:val="0B0C0C"/>
        </w:rPr>
        <w:t>Children and staff are unable to bring unnecessary items into school</w:t>
      </w:r>
      <w:r w:rsidRPr="002B0F1F">
        <w:rPr>
          <w:rFonts w:asciiTheme="minorHAnsi" w:eastAsia="Calibri" w:hAnsiTheme="minorHAnsi" w:cstheme="minorHAnsi"/>
          <w:i/>
          <w:color w:val="0B0C0C"/>
        </w:rPr>
        <w:t xml:space="preserve"> - children will only be permitted to bring their coats, lunch boxes, water bottles</w:t>
      </w:r>
      <w:r>
        <w:rPr>
          <w:rFonts w:asciiTheme="minorHAnsi" w:eastAsia="Calibri" w:hAnsiTheme="minorHAnsi" w:cstheme="minorHAnsi"/>
          <w:i/>
          <w:color w:val="0B0C0C"/>
        </w:rPr>
        <w:t>, school bags</w:t>
      </w:r>
      <w:r w:rsidR="00B471FD">
        <w:rPr>
          <w:rFonts w:asciiTheme="minorHAnsi" w:eastAsia="Calibri" w:hAnsiTheme="minorHAnsi" w:cstheme="minorHAnsi"/>
          <w:i/>
          <w:color w:val="0B0C0C"/>
        </w:rPr>
        <w:t>, books</w:t>
      </w:r>
      <w:r w:rsidRPr="002B0F1F">
        <w:rPr>
          <w:rFonts w:asciiTheme="minorHAnsi" w:eastAsia="Calibri" w:hAnsiTheme="minorHAnsi" w:cstheme="minorHAnsi"/>
          <w:i/>
          <w:color w:val="0B0C0C"/>
        </w:rPr>
        <w:t xml:space="preserve"> and sun hats</w:t>
      </w:r>
      <w:r w:rsidR="00B471FD">
        <w:rPr>
          <w:rFonts w:asciiTheme="minorHAnsi" w:eastAsia="Calibri" w:hAnsiTheme="minorHAnsi" w:cstheme="minorHAnsi"/>
          <w:i/>
          <w:color w:val="0B0C0C"/>
        </w:rPr>
        <w:t xml:space="preserve"> to school.</w:t>
      </w:r>
    </w:p>
    <w:p w:rsidR="001F1177" w:rsidRPr="001F1177" w:rsidRDefault="002B0F1F" w:rsidP="001F1177">
      <w:pPr>
        <w:pStyle w:val="ListParagraph"/>
        <w:numPr>
          <w:ilvl w:val="0"/>
          <w:numId w:val="7"/>
        </w:numPr>
        <w:spacing w:line="276" w:lineRule="auto"/>
        <w:ind w:left="-207" w:right="-567"/>
        <w:jc w:val="both"/>
        <w:rPr>
          <w:rFonts w:asciiTheme="minorHAnsi" w:hAnsiTheme="minorHAnsi" w:cstheme="minorHAnsi"/>
        </w:rPr>
      </w:pPr>
      <w:r w:rsidRPr="002B0F1F">
        <w:rPr>
          <w:rFonts w:asciiTheme="minorHAnsi" w:hAnsiTheme="minorHAnsi" w:cstheme="minorHAnsi"/>
        </w:rPr>
        <w:t xml:space="preserve">In warmer weather, </w:t>
      </w:r>
      <w:r w:rsidRPr="002B0F1F">
        <w:rPr>
          <w:rFonts w:asciiTheme="minorHAnsi" w:eastAsia="Calibri" w:hAnsiTheme="minorHAnsi" w:cstheme="minorHAnsi"/>
          <w:i/>
          <w:color w:val="0B0C0C"/>
        </w:rPr>
        <w:t>p</w:t>
      </w:r>
      <w:r>
        <w:rPr>
          <w:rFonts w:asciiTheme="minorHAnsi" w:eastAsia="Calibri" w:hAnsiTheme="minorHAnsi" w:cstheme="minorHAnsi"/>
          <w:i/>
          <w:color w:val="0B0C0C"/>
        </w:rPr>
        <w:t>arents should</w:t>
      </w:r>
      <w:r w:rsidRPr="002B0F1F">
        <w:rPr>
          <w:rFonts w:asciiTheme="minorHAnsi" w:eastAsia="Calibri" w:hAnsiTheme="minorHAnsi" w:cstheme="minorHAnsi"/>
          <w:i/>
          <w:color w:val="0B0C0C"/>
        </w:rPr>
        <w:t xml:space="preserve"> apply suntan lotion prior to the children attending t</w:t>
      </w:r>
      <w:r>
        <w:rPr>
          <w:rFonts w:asciiTheme="minorHAnsi" w:eastAsia="Calibri" w:hAnsiTheme="minorHAnsi" w:cstheme="minorHAnsi"/>
          <w:i/>
          <w:color w:val="0B0C0C"/>
        </w:rPr>
        <w:t xml:space="preserve">he </w:t>
      </w:r>
      <w:r w:rsidRPr="001F1177">
        <w:rPr>
          <w:rFonts w:asciiTheme="minorHAnsi" w:eastAsia="Calibri" w:hAnsiTheme="minorHAnsi" w:cstheme="minorHAnsi"/>
          <w:i/>
          <w:color w:val="0B0C0C"/>
        </w:rPr>
        <w:t>school each day.</w:t>
      </w:r>
    </w:p>
    <w:p w:rsidR="003F7F9E" w:rsidRPr="001F1177" w:rsidRDefault="003F7F9E" w:rsidP="00B471FD">
      <w:pPr>
        <w:pStyle w:val="ListParagraph"/>
        <w:numPr>
          <w:ilvl w:val="0"/>
          <w:numId w:val="7"/>
        </w:numPr>
        <w:spacing w:line="276" w:lineRule="auto"/>
        <w:ind w:left="-207" w:right="-567"/>
        <w:jc w:val="both"/>
        <w:rPr>
          <w:rFonts w:asciiTheme="minorHAnsi" w:hAnsiTheme="minorHAnsi" w:cstheme="minorHAnsi"/>
          <w:i/>
        </w:rPr>
      </w:pPr>
      <w:r w:rsidRPr="001F1177">
        <w:rPr>
          <w:rFonts w:asciiTheme="minorHAnsi" w:hAnsiTheme="minorHAnsi" w:cstheme="minorHAnsi"/>
          <w:i/>
          <w:color w:val="000000"/>
        </w:rPr>
        <w:t>For individual and very frequently used equipment, such as penc</w:t>
      </w:r>
      <w:r w:rsidR="001F1177">
        <w:rPr>
          <w:rFonts w:asciiTheme="minorHAnsi" w:hAnsiTheme="minorHAnsi" w:cstheme="minorHAnsi"/>
          <w:i/>
          <w:color w:val="000000"/>
        </w:rPr>
        <w:t xml:space="preserve">ils and pens, </w:t>
      </w:r>
      <w:r w:rsidRPr="001F1177">
        <w:rPr>
          <w:rFonts w:asciiTheme="minorHAnsi" w:hAnsiTheme="minorHAnsi" w:cstheme="minorHAnsi"/>
          <w:i/>
          <w:color w:val="000000"/>
        </w:rPr>
        <w:t xml:space="preserve">staff and pupils </w:t>
      </w:r>
      <w:r w:rsidR="001F1177">
        <w:rPr>
          <w:rFonts w:asciiTheme="minorHAnsi" w:hAnsiTheme="minorHAnsi" w:cstheme="minorHAnsi"/>
          <w:i/>
          <w:color w:val="000000"/>
        </w:rPr>
        <w:t xml:space="preserve">will </w:t>
      </w:r>
      <w:r w:rsidRPr="001F1177">
        <w:rPr>
          <w:rFonts w:asciiTheme="minorHAnsi" w:hAnsiTheme="minorHAnsi" w:cstheme="minorHAnsi"/>
          <w:i/>
          <w:color w:val="000000"/>
        </w:rPr>
        <w:t>have their own items that are not shared</w:t>
      </w:r>
      <w:r w:rsidR="001F1177">
        <w:rPr>
          <w:rFonts w:asciiTheme="minorHAnsi" w:hAnsiTheme="minorHAnsi" w:cstheme="minorHAnsi"/>
          <w:i/>
          <w:color w:val="000000"/>
        </w:rPr>
        <w:t>.</w:t>
      </w:r>
    </w:p>
    <w:p w:rsidR="00CF6F85" w:rsidRDefault="003F7F9E" w:rsidP="00B471FD">
      <w:pPr>
        <w:numPr>
          <w:ilvl w:val="0"/>
          <w:numId w:val="8"/>
        </w:numPr>
        <w:shd w:val="clear" w:color="auto" w:fill="FFFFFF"/>
        <w:spacing w:line="276" w:lineRule="auto"/>
        <w:ind w:left="-207"/>
        <w:rPr>
          <w:rFonts w:asciiTheme="minorHAnsi" w:hAnsiTheme="minorHAnsi" w:cstheme="minorHAnsi"/>
          <w:i/>
          <w:color w:val="000000"/>
        </w:rPr>
      </w:pPr>
      <w:r w:rsidRPr="001F1177">
        <w:rPr>
          <w:rFonts w:asciiTheme="minorHAnsi" w:hAnsiTheme="minorHAnsi" w:cstheme="minorHAnsi"/>
          <w:i/>
          <w:color w:val="000000"/>
        </w:rPr>
        <w:t>Classroom-based resourc</w:t>
      </w:r>
      <w:r w:rsidR="001F1177">
        <w:rPr>
          <w:rFonts w:asciiTheme="minorHAnsi" w:hAnsiTheme="minorHAnsi" w:cstheme="minorHAnsi"/>
          <w:i/>
          <w:color w:val="000000"/>
        </w:rPr>
        <w:t>es, such as books and games, will</w:t>
      </w:r>
      <w:r w:rsidRPr="001F1177">
        <w:rPr>
          <w:rFonts w:asciiTheme="minorHAnsi" w:hAnsiTheme="minorHAnsi" w:cstheme="minorHAnsi"/>
          <w:i/>
          <w:color w:val="000000"/>
        </w:rPr>
        <w:t xml:space="preserve"> be used and shared within </w:t>
      </w:r>
      <w:r w:rsidR="001F1177" w:rsidRPr="001F1177">
        <w:rPr>
          <w:rFonts w:asciiTheme="minorHAnsi" w:hAnsiTheme="minorHAnsi" w:cstheme="minorHAnsi"/>
          <w:i/>
          <w:color w:val="000000"/>
        </w:rPr>
        <w:t xml:space="preserve">a class but these will </w:t>
      </w:r>
      <w:r w:rsidRPr="001F1177">
        <w:rPr>
          <w:rFonts w:asciiTheme="minorHAnsi" w:hAnsiTheme="minorHAnsi" w:cstheme="minorHAnsi"/>
          <w:i/>
          <w:color w:val="000000"/>
        </w:rPr>
        <w:t>be cleaned regularly, along with all frequently touched surfaces</w:t>
      </w:r>
      <w:r w:rsidR="001F1177">
        <w:rPr>
          <w:rFonts w:asciiTheme="minorHAnsi" w:hAnsiTheme="minorHAnsi" w:cstheme="minorHAnsi"/>
          <w:i/>
          <w:color w:val="000000"/>
        </w:rPr>
        <w:t>.</w:t>
      </w:r>
    </w:p>
    <w:p w:rsidR="00B471FD" w:rsidRDefault="003F7F9E" w:rsidP="00B471FD">
      <w:pPr>
        <w:numPr>
          <w:ilvl w:val="0"/>
          <w:numId w:val="8"/>
        </w:numPr>
        <w:shd w:val="clear" w:color="auto" w:fill="FFFFFF"/>
        <w:spacing w:line="276" w:lineRule="auto"/>
        <w:ind w:left="-207" w:right="-567"/>
        <w:rPr>
          <w:rFonts w:asciiTheme="minorHAnsi" w:hAnsiTheme="minorHAnsi" w:cstheme="minorHAnsi"/>
          <w:i/>
          <w:color w:val="000000"/>
        </w:rPr>
      </w:pPr>
      <w:r w:rsidRPr="00CF6F85">
        <w:rPr>
          <w:rFonts w:asciiTheme="minorHAnsi" w:hAnsiTheme="minorHAnsi" w:cstheme="minorHAnsi"/>
          <w:i/>
          <w:color w:val="000000"/>
        </w:rPr>
        <w:t>Resources</w:t>
      </w:r>
      <w:r w:rsidRPr="00CF6F85">
        <w:rPr>
          <w:rFonts w:asciiTheme="minorHAnsi" w:hAnsiTheme="minorHAnsi" w:cstheme="minorHAnsi"/>
          <w:color w:val="000000"/>
        </w:rPr>
        <w:t xml:space="preserve"> </w:t>
      </w:r>
      <w:r w:rsidRPr="00CF6F85">
        <w:rPr>
          <w:rFonts w:asciiTheme="minorHAnsi" w:hAnsiTheme="minorHAnsi" w:cstheme="minorHAnsi"/>
          <w:i/>
          <w:color w:val="000000"/>
        </w:rPr>
        <w:t>that are shared between classes or bubbles, such as sports, a</w:t>
      </w:r>
      <w:r w:rsidR="00CF6F85" w:rsidRPr="00CF6F85">
        <w:rPr>
          <w:rFonts w:asciiTheme="minorHAnsi" w:hAnsiTheme="minorHAnsi" w:cstheme="minorHAnsi"/>
          <w:i/>
          <w:color w:val="000000"/>
        </w:rPr>
        <w:t>rt and science equipment, will</w:t>
      </w:r>
      <w:r w:rsidRPr="00CF6F85">
        <w:rPr>
          <w:rFonts w:asciiTheme="minorHAnsi" w:hAnsiTheme="minorHAnsi" w:cstheme="minorHAnsi"/>
          <w:i/>
          <w:color w:val="000000"/>
        </w:rPr>
        <w:t xml:space="preserve"> be cleaned frequently and meticulously and always between bubbles, or rotated to allow them to be left unused and out of reach for 48 hours (72 hours for plastics) between use by different bubbles</w:t>
      </w:r>
      <w:r w:rsidR="00B471FD">
        <w:rPr>
          <w:rFonts w:asciiTheme="minorHAnsi" w:hAnsiTheme="minorHAnsi" w:cstheme="minorHAnsi"/>
          <w:i/>
          <w:color w:val="000000"/>
        </w:rPr>
        <w:t>.</w:t>
      </w:r>
    </w:p>
    <w:p w:rsidR="00B471FD" w:rsidRPr="00B471FD" w:rsidRDefault="00B471FD" w:rsidP="00B471FD">
      <w:pPr>
        <w:numPr>
          <w:ilvl w:val="0"/>
          <w:numId w:val="8"/>
        </w:numPr>
        <w:shd w:val="clear" w:color="auto" w:fill="FFFFFF"/>
        <w:spacing w:line="276" w:lineRule="auto"/>
        <w:ind w:left="-207" w:right="-567"/>
        <w:rPr>
          <w:rFonts w:asciiTheme="minorHAnsi" w:hAnsiTheme="minorHAnsi" w:cstheme="minorHAnsi"/>
          <w:i/>
          <w:color w:val="000000"/>
        </w:rPr>
      </w:pPr>
      <w:r w:rsidRPr="00B471FD">
        <w:rPr>
          <w:rFonts w:asciiTheme="minorHAnsi" w:hAnsiTheme="minorHAnsi" w:cstheme="minorHAnsi"/>
          <w:i/>
          <w:color w:val="000000"/>
        </w:rPr>
        <w:t>O</w:t>
      </w:r>
      <w:r w:rsidR="003F7F9E" w:rsidRPr="00B471FD">
        <w:rPr>
          <w:rFonts w:asciiTheme="minorHAnsi" w:hAnsiTheme="minorHAnsi" w:cstheme="minorHAnsi"/>
          <w:i/>
          <w:color w:val="000000"/>
        </w:rPr>
        <w:t>ut</w:t>
      </w:r>
      <w:r w:rsidR="00CF6F85" w:rsidRPr="00B471FD">
        <w:rPr>
          <w:rFonts w:asciiTheme="minorHAnsi" w:hAnsiTheme="minorHAnsi" w:cstheme="minorHAnsi"/>
          <w:i/>
          <w:color w:val="000000"/>
        </w:rPr>
        <w:t>door playground equipment will be cleaned more frequently.</w:t>
      </w:r>
    </w:p>
    <w:p w:rsidR="002B0F1F" w:rsidRPr="00B471FD" w:rsidRDefault="002B0F1F" w:rsidP="00B471FD">
      <w:pPr>
        <w:numPr>
          <w:ilvl w:val="0"/>
          <w:numId w:val="8"/>
        </w:numPr>
        <w:shd w:val="clear" w:color="auto" w:fill="FFFFFF"/>
        <w:spacing w:line="276" w:lineRule="auto"/>
        <w:ind w:left="-207" w:right="-567"/>
        <w:rPr>
          <w:rFonts w:asciiTheme="minorHAnsi" w:hAnsiTheme="minorHAnsi" w:cstheme="minorHAnsi"/>
          <w:i/>
          <w:color w:val="000000"/>
        </w:rPr>
      </w:pPr>
      <w:r w:rsidRPr="00B471FD">
        <w:rPr>
          <w:rFonts w:asciiTheme="minorHAnsi" w:eastAsia="Calibri" w:hAnsiTheme="minorHAnsi" w:cstheme="minorHAnsi"/>
          <w:i/>
          <w:color w:val="0B0C0C"/>
        </w:rPr>
        <w:t xml:space="preserve">Parents must not send their child to school if any member of the household </w:t>
      </w:r>
      <w:r w:rsidRPr="00B471FD">
        <w:rPr>
          <w:rFonts w:asciiTheme="minorHAnsi" w:eastAsia="Calibri" w:hAnsiTheme="minorHAnsi" w:cstheme="minorHAnsi"/>
          <w:i/>
        </w:rPr>
        <w:t xml:space="preserve">becomes unwell with a new, continuous cough, high temperature, or a loss of, or change to their sense of smell or taste.  </w:t>
      </w:r>
    </w:p>
    <w:p w:rsidR="00D4766E" w:rsidRDefault="00D4766E" w:rsidP="00D4766E">
      <w:pPr>
        <w:pStyle w:val="ListParagraph"/>
        <w:numPr>
          <w:ilvl w:val="0"/>
          <w:numId w:val="7"/>
        </w:numPr>
        <w:spacing w:line="276" w:lineRule="auto"/>
        <w:ind w:left="-207" w:right="-567"/>
        <w:jc w:val="both"/>
        <w:rPr>
          <w:rFonts w:asciiTheme="minorHAnsi" w:hAnsiTheme="minorHAnsi" w:cstheme="minorHAnsi"/>
          <w:i/>
        </w:rPr>
      </w:pPr>
      <w:r w:rsidRPr="00D4766E">
        <w:rPr>
          <w:rFonts w:asciiTheme="minorHAnsi" w:hAnsiTheme="minorHAnsi" w:cstheme="minorHAnsi"/>
          <w:i/>
        </w:rPr>
        <w:t xml:space="preserve">Parents must inform school </w:t>
      </w:r>
      <w:r w:rsidRPr="00D4766E">
        <w:rPr>
          <w:rFonts w:asciiTheme="minorHAnsi" w:hAnsiTheme="minorHAnsi" w:cstheme="minorHAnsi"/>
          <w:b/>
          <w:i/>
        </w:rPr>
        <w:t>immediately</w:t>
      </w:r>
      <w:r w:rsidRPr="00D4766E">
        <w:rPr>
          <w:rFonts w:asciiTheme="minorHAnsi" w:hAnsiTheme="minorHAnsi" w:cstheme="minorHAnsi"/>
          <w:i/>
        </w:rPr>
        <w:t xml:space="preserve"> if their child or a member of their household has symptoms of Covid-19.</w:t>
      </w:r>
    </w:p>
    <w:p w:rsidR="00D4766E" w:rsidRPr="00D4766E" w:rsidRDefault="00D4766E" w:rsidP="00D4766E">
      <w:pPr>
        <w:pStyle w:val="ListParagraph"/>
        <w:numPr>
          <w:ilvl w:val="0"/>
          <w:numId w:val="7"/>
        </w:numPr>
        <w:spacing w:line="276" w:lineRule="auto"/>
        <w:ind w:left="-207" w:right="-567"/>
        <w:jc w:val="both"/>
        <w:rPr>
          <w:rFonts w:asciiTheme="minorHAnsi" w:hAnsiTheme="minorHAnsi" w:cstheme="minorHAnsi"/>
          <w:i/>
        </w:rPr>
      </w:pPr>
      <w:r w:rsidRPr="00D4766E">
        <w:rPr>
          <w:rFonts w:asciiTheme="minorHAnsi" w:eastAsia="Calibri" w:hAnsiTheme="minorHAnsi" w:cstheme="minorHAnsi"/>
          <w:i/>
          <w:color w:val="0B0C0C"/>
        </w:rPr>
        <w:t>Families should continue to follow the latest government guidelines to stay alert including: stay at home as much as possible, work from home if you can, l</w:t>
      </w:r>
      <w:r w:rsidR="0077496C">
        <w:rPr>
          <w:rFonts w:asciiTheme="minorHAnsi" w:eastAsia="Calibri" w:hAnsiTheme="minorHAnsi" w:cstheme="minorHAnsi"/>
          <w:i/>
          <w:color w:val="0B0C0C"/>
        </w:rPr>
        <w:t>imit contact with other people</w:t>
      </w:r>
      <w:r w:rsidRPr="00D4766E">
        <w:rPr>
          <w:rFonts w:asciiTheme="minorHAnsi" w:eastAsia="Calibri" w:hAnsiTheme="minorHAnsi" w:cstheme="minorHAnsi"/>
          <w:i/>
          <w:color w:val="0B0C0C"/>
        </w:rPr>
        <w:t>, keep your distance (2m) where possible and wash your hands regularly.</w:t>
      </w:r>
    </w:p>
    <w:p w:rsidR="003471D6" w:rsidRPr="00191F71" w:rsidRDefault="00191F71" w:rsidP="00191F71">
      <w:pPr>
        <w:pStyle w:val="ListParagraph"/>
        <w:numPr>
          <w:ilvl w:val="0"/>
          <w:numId w:val="7"/>
        </w:numPr>
        <w:spacing w:line="276" w:lineRule="auto"/>
        <w:ind w:left="-207" w:right="-567"/>
        <w:jc w:val="both"/>
        <w:rPr>
          <w:rFonts w:asciiTheme="minorHAnsi" w:hAnsiTheme="minorHAnsi" w:cstheme="minorHAnsi"/>
          <w:i/>
        </w:rPr>
      </w:pPr>
      <w:r w:rsidRPr="00191F71">
        <w:rPr>
          <w:rFonts w:asciiTheme="minorHAnsi" w:hAnsiTheme="minorHAnsi" w:cstheme="minorHAnsi"/>
          <w:i/>
        </w:rPr>
        <w:lastRenderedPageBreak/>
        <w:t>In KS1 and KS2, pupil</w:t>
      </w:r>
      <w:r w:rsidR="006B05F6">
        <w:rPr>
          <w:rFonts w:asciiTheme="minorHAnsi" w:hAnsiTheme="minorHAnsi" w:cstheme="minorHAnsi"/>
          <w:i/>
        </w:rPr>
        <w:t xml:space="preserve"> desks have been </w:t>
      </w:r>
      <w:r w:rsidRPr="00191F71">
        <w:rPr>
          <w:rFonts w:asciiTheme="minorHAnsi" w:hAnsiTheme="minorHAnsi" w:cstheme="minorHAnsi"/>
          <w:i/>
        </w:rPr>
        <w:t xml:space="preserve">arranged so that </w:t>
      </w:r>
      <w:r w:rsidR="006B05F6">
        <w:rPr>
          <w:rFonts w:asciiTheme="minorHAnsi" w:hAnsiTheme="minorHAnsi" w:cstheme="minorHAnsi"/>
          <w:i/>
        </w:rPr>
        <w:t>pupils</w:t>
      </w:r>
      <w:r w:rsidRPr="00191F71">
        <w:rPr>
          <w:rFonts w:asciiTheme="minorHAnsi" w:hAnsiTheme="minorHAnsi" w:cstheme="minorHAnsi"/>
          <w:i/>
        </w:rPr>
        <w:t xml:space="preserve"> sit side by side rather than face to face in groups.</w:t>
      </w:r>
    </w:p>
    <w:p w:rsidR="00191F71" w:rsidRDefault="00540BF6" w:rsidP="00191F71">
      <w:pPr>
        <w:pStyle w:val="ListParagraph"/>
        <w:numPr>
          <w:ilvl w:val="0"/>
          <w:numId w:val="7"/>
        </w:numPr>
        <w:spacing w:line="276" w:lineRule="auto"/>
        <w:ind w:left="-207" w:right="-567"/>
        <w:jc w:val="both"/>
        <w:rPr>
          <w:rFonts w:asciiTheme="minorHAnsi" w:hAnsiTheme="minorHAnsi" w:cstheme="minorHAnsi"/>
          <w:i/>
        </w:rPr>
      </w:pPr>
      <w:r>
        <w:rPr>
          <w:rFonts w:asciiTheme="minorHAnsi" w:hAnsiTheme="minorHAnsi" w:cstheme="minorHAnsi"/>
          <w:i/>
        </w:rPr>
        <w:t xml:space="preserve">All </w:t>
      </w:r>
      <w:r w:rsidR="00191F71">
        <w:rPr>
          <w:rFonts w:asciiTheme="minorHAnsi" w:hAnsiTheme="minorHAnsi" w:cstheme="minorHAnsi"/>
          <w:i/>
        </w:rPr>
        <w:t xml:space="preserve">EYFS pupils are </w:t>
      </w:r>
      <w:r w:rsidR="00B90E4B">
        <w:rPr>
          <w:rFonts w:asciiTheme="minorHAnsi" w:hAnsiTheme="minorHAnsi" w:cstheme="minorHAnsi"/>
          <w:i/>
        </w:rPr>
        <w:t>permitted to work in groups due to the nature of the EYFS curriculum.</w:t>
      </w:r>
    </w:p>
    <w:p w:rsidR="003D087B" w:rsidRDefault="00031328" w:rsidP="003D087B">
      <w:pPr>
        <w:pStyle w:val="ListParagraph"/>
        <w:numPr>
          <w:ilvl w:val="0"/>
          <w:numId w:val="7"/>
        </w:numPr>
        <w:spacing w:line="276" w:lineRule="auto"/>
        <w:ind w:left="-207" w:right="-567"/>
        <w:jc w:val="both"/>
        <w:rPr>
          <w:rFonts w:asciiTheme="minorHAnsi" w:hAnsiTheme="minorHAnsi" w:cstheme="minorHAnsi"/>
          <w:i/>
        </w:rPr>
      </w:pPr>
      <w:r>
        <w:rPr>
          <w:rFonts w:asciiTheme="minorHAnsi" w:hAnsiTheme="minorHAnsi" w:cstheme="minorHAnsi"/>
          <w:i/>
        </w:rPr>
        <w:t>Pupils will be encouraged to maintain social distancing guidance with all adults in school.</w:t>
      </w:r>
    </w:p>
    <w:p w:rsidR="003D087B" w:rsidRDefault="003D087B" w:rsidP="003D087B">
      <w:pPr>
        <w:spacing w:line="276" w:lineRule="auto"/>
        <w:ind w:left="-567" w:right="-567"/>
        <w:jc w:val="both"/>
        <w:rPr>
          <w:rFonts w:asciiTheme="minorHAnsi" w:hAnsiTheme="minorHAnsi" w:cstheme="minorHAnsi"/>
          <w:i/>
        </w:rPr>
      </w:pPr>
    </w:p>
    <w:p w:rsidR="003D087B" w:rsidRPr="003D087B" w:rsidRDefault="003D087B" w:rsidP="003D087B">
      <w:pPr>
        <w:spacing w:line="276" w:lineRule="auto"/>
        <w:ind w:left="-567" w:right="-567"/>
        <w:jc w:val="both"/>
        <w:rPr>
          <w:rFonts w:asciiTheme="minorHAnsi" w:hAnsiTheme="minorHAnsi" w:cstheme="minorHAnsi"/>
        </w:rPr>
      </w:pPr>
      <w:r>
        <w:rPr>
          <w:rFonts w:asciiTheme="minorHAnsi" w:hAnsiTheme="minorHAnsi" w:cstheme="minorHAnsi"/>
        </w:rPr>
        <w:t>In addition to all of the above measure being in place, we continue to review the situation in school and wish to reassure you that the school has worked closely with both the LEA and our health and safety advisors – Compliance.  The safety of our children, staff and families will always be our highest priority.</w:t>
      </w:r>
    </w:p>
    <w:p w:rsidR="006F2E9A" w:rsidRPr="006F2E9A" w:rsidRDefault="006F2E9A" w:rsidP="00BA1DE8">
      <w:pPr>
        <w:spacing w:line="276" w:lineRule="auto"/>
        <w:ind w:right="-567"/>
        <w:rPr>
          <w:rFonts w:asciiTheme="minorHAnsi" w:eastAsia="Calibri" w:hAnsiTheme="minorHAnsi" w:cstheme="minorHAnsi"/>
          <w:i/>
          <w:color w:val="0B0C0C"/>
        </w:rPr>
      </w:pPr>
    </w:p>
    <w:p w:rsidR="0065355D" w:rsidRDefault="006F2E9A" w:rsidP="0065355D">
      <w:pPr>
        <w:spacing w:line="276" w:lineRule="auto"/>
        <w:ind w:left="-567" w:right="-567"/>
        <w:rPr>
          <w:rFonts w:asciiTheme="minorHAnsi" w:eastAsia="Calibri" w:hAnsiTheme="minorHAnsi" w:cstheme="minorHAnsi"/>
          <w:color w:val="0B0C0C"/>
        </w:rPr>
      </w:pPr>
      <w:r w:rsidRPr="006F2E9A">
        <w:rPr>
          <w:rFonts w:asciiTheme="minorHAnsi" w:eastAsia="Calibri" w:hAnsiTheme="minorHAnsi" w:cstheme="minorHAnsi"/>
          <w:color w:val="0B0C0C"/>
        </w:rPr>
        <w:t xml:space="preserve">We appreciate that for some </w:t>
      </w:r>
      <w:r w:rsidR="00BF3574">
        <w:rPr>
          <w:rFonts w:asciiTheme="minorHAnsi" w:eastAsia="Calibri" w:hAnsiTheme="minorHAnsi" w:cstheme="minorHAnsi"/>
          <w:color w:val="0B0C0C"/>
        </w:rPr>
        <w:t xml:space="preserve">of our </w:t>
      </w:r>
      <w:r w:rsidRPr="006F2E9A">
        <w:rPr>
          <w:rFonts w:asciiTheme="minorHAnsi" w:eastAsia="Calibri" w:hAnsiTheme="minorHAnsi" w:cstheme="minorHAnsi"/>
          <w:color w:val="0B0C0C"/>
        </w:rPr>
        <w:t>families this may be the first time your child</w:t>
      </w:r>
      <w:r w:rsidR="0065355D">
        <w:rPr>
          <w:rFonts w:asciiTheme="minorHAnsi" w:eastAsia="Calibri" w:hAnsiTheme="minorHAnsi" w:cstheme="minorHAnsi"/>
          <w:color w:val="0B0C0C"/>
        </w:rPr>
        <w:t xml:space="preserve"> has</w:t>
      </w:r>
      <w:r w:rsidRPr="006F2E9A">
        <w:rPr>
          <w:rFonts w:asciiTheme="minorHAnsi" w:eastAsia="Calibri" w:hAnsiTheme="minorHAnsi" w:cstheme="minorHAnsi"/>
          <w:color w:val="0B0C0C"/>
        </w:rPr>
        <w:t xml:space="preserve"> left your side since the school closed on 20</w:t>
      </w:r>
      <w:r w:rsidRPr="006F2E9A">
        <w:rPr>
          <w:rFonts w:asciiTheme="minorHAnsi" w:eastAsia="Calibri" w:hAnsiTheme="minorHAnsi" w:cstheme="minorHAnsi"/>
          <w:color w:val="0B0C0C"/>
          <w:vertAlign w:val="superscript"/>
        </w:rPr>
        <w:t>th</w:t>
      </w:r>
      <w:r w:rsidRPr="006F2E9A">
        <w:rPr>
          <w:rFonts w:asciiTheme="minorHAnsi" w:eastAsia="Calibri" w:hAnsiTheme="minorHAnsi" w:cstheme="minorHAnsi"/>
          <w:color w:val="0B0C0C"/>
        </w:rPr>
        <w:t xml:space="preserve"> March.  We will </w:t>
      </w:r>
      <w:r w:rsidR="0065355D">
        <w:rPr>
          <w:rFonts w:asciiTheme="minorHAnsi" w:eastAsia="Calibri" w:hAnsiTheme="minorHAnsi" w:cstheme="minorHAnsi"/>
          <w:color w:val="0B0C0C"/>
        </w:rPr>
        <w:t xml:space="preserve">be </w:t>
      </w:r>
      <w:r w:rsidRPr="006F2E9A">
        <w:rPr>
          <w:rFonts w:asciiTheme="minorHAnsi" w:eastAsia="Calibri" w:hAnsiTheme="minorHAnsi" w:cstheme="minorHAnsi"/>
          <w:color w:val="0B0C0C"/>
        </w:rPr>
        <w:t>do</w:t>
      </w:r>
      <w:r w:rsidR="0065355D">
        <w:rPr>
          <w:rFonts w:asciiTheme="minorHAnsi" w:eastAsia="Calibri" w:hAnsiTheme="minorHAnsi" w:cstheme="minorHAnsi"/>
          <w:color w:val="0B0C0C"/>
        </w:rPr>
        <w:t>ing</w:t>
      </w:r>
      <w:r w:rsidRPr="006F2E9A">
        <w:rPr>
          <w:rFonts w:asciiTheme="minorHAnsi" w:eastAsia="Calibri" w:hAnsiTheme="minorHAnsi" w:cstheme="minorHAnsi"/>
          <w:color w:val="0B0C0C"/>
        </w:rPr>
        <w:t xml:space="preserve"> everything we can to reassure and support our pupils w</w:t>
      </w:r>
      <w:r w:rsidR="0065355D">
        <w:rPr>
          <w:rFonts w:asciiTheme="minorHAnsi" w:eastAsia="Calibri" w:hAnsiTheme="minorHAnsi" w:cstheme="minorHAnsi"/>
          <w:color w:val="0B0C0C"/>
        </w:rPr>
        <w:t>hen they return to school</w:t>
      </w:r>
      <w:r w:rsidRPr="006F2E9A">
        <w:rPr>
          <w:rFonts w:asciiTheme="minorHAnsi" w:eastAsia="Calibri" w:hAnsiTheme="minorHAnsi" w:cstheme="minorHAnsi"/>
          <w:color w:val="0B0C0C"/>
        </w:rPr>
        <w:t xml:space="preserve"> </w:t>
      </w:r>
      <w:r w:rsidR="0065355D">
        <w:rPr>
          <w:rFonts w:asciiTheme="minorHAnsi" w:eastAsia="Calibri" w:hAnsiTheme="minorHAnsi" w:cstheme="minorHAnsi"/>
          <w:color w:val="0B0C0C"/>
        </w:rPr>
        <w:t xml:space="preserve">in September. </w:t>
      </w:r>
    </w:p>
    <w:p w:rsidR="003D087B" w:rsidRDefault="003D087B" w:rsidP="0065355D">
      <w:pPr>
        <w:spacing w:line="276" w:lineRule="auto"/>
        <w:ind w:left="-567" w:right="-567"/>
        <w:rPr>
          <w:rFonts w:asciiTheme="minorHAnsi" w:eastAsia="Calibri" w:hAnsiTheme="minorHAnsi" w:cstheme="minorHAnsi"/>
          <w:color w:val="0B0C0C"/>
        </w:rPr>
      </w:pPr>
    </w:p>
    <w:p w:rsidR="006F2E9A" w:rsidRPr="006F2E9A" w:rsidRDefault="0065355D" w:rsidP="006B4D8B">
      <w:pPr>
        <w:spacing w:line="276" w:lineRule="auto"/>
        <w:ind w:left="-567" w:right="-567"/>
        <w:rPr>
          <w:rFonts w:asciiTheme="minorHAnsi" w:eastAsia="Calibri" w:hAnsiTheme="minorHAnsi" w:cstheme="minorHAnsi"/>
          <w:color w:val="0B0C0C"/>
        </w:rPr>
      </w:pPr>
      <w:r>
        <w:rPr>
          <w:rFonts w:asciiTheme="minorHAnsi" w:eastAsia="Calibri" w:hAnsiTheme="minorHAnsi" w:cstheme="minorHAnsi"/>
          <w:color w:val="0B0C0C"/>
        </w:rPr>
        <w:t>If you have any specific concerns regarding your child, please contact the</w:t>
      </w:r>
      <w:r w:rsidR="006B4D8B">
        <w:rPr>
          <w:rFonts w:asciiTheme="minorHAnsi" w:eastAsia="Calibri" w:hAnsiTheme="minorHAnsi" w:cstheme="minorHAnsi"/>
          <w:color w:val="0B0C0C"/>
        </w:rPr>
        <w:t>ir</w:t>
      </w:r>
      <w:r>
        <w:rPr>
          <w:rFonts w:asciiTheme="minorHAnsi" w:eastAsia="Calibri" w:hAnsiTheme="minorHAnsi" w:cstheme="minorHAnsi"/>
          <w:color w:val="0B0C0C"/>
        </w:rPr>
        <w:t xml:space="preserve"> class teacher via their email </w:t>
      </w:r>
      <w:r w:rsidR="006B4D8B">
        <w:rPr>
          <w:rFonts w:asciiTheme="minorHAnsi" w:eastAsia="Calibri" w:hAnsiTheme="minorHAnsi" w:cstheme="minorHAnsi"/>
          <w:color w:val="0B0C0C"/>
        </w:rPr>
        <w:t xml:space="preserve">address </w:t>
      </w:r>
      <w:r>
        <w:rPr>
          <w:rFonts w:asciiTheme="minorHAnsi" w:eastAsia="Calibri" w:hAnsiTheme="minorHAnsi" w:cstheme="minorHAnsi"/>
          <w:color w:val="0B0C0C"/>
        </w:rPr>
        <w:t xml:space="preserve">or contact our SEND Lead, Mrs Stokes through the school office </w:t>
      </w:r>
      <w:r w:rsidR="006B4D8B">
        <w:rPr>
          <w:rFonts w:asciiTheme="minorHAnsi" w:eastAsia="Calibri" w:hAnsiTheme="minorHAnsi" w:cstheme="minorHAnsi"/>
          <w:color w:val="0B0C0C"/>
        </w:rPr>
        <w:t xml:space="preserve">(0151 430 0445) </w:t>
      </w:r>
      <w:r>
        <w:rPr>
          <w:rFonts w:asciiTheme="minorHAnsi" w:eastAsia="Calibri" w:hAnsiTheme="minorHAnsi" w:cstheme="minorHAnsi"/>
          <w:color w:val="0B0C0C"/>
        </w:rPr>
        <w:t>or her e-mail:</w:t>
      </w:r>
      <w:r w:rsidR="006B4D8B">
        <w:rPr>
          <w:rFonts w:asciiTheme="minorHAnsi" w:eastAsia="Calibri" w:hAnsiTheme="minorHAnsi" w:cstheme="minorHAnsi"/>
          <w:color w:val="0B0C0C"/>
        </w:rPr>
        <w:t xml:space="preserve">  </w:t>
      </w:r>
      <w:r>
        <w:rPr>
          <w:rFonts w:asciiTheme="minorHAnsi" w:eastAsia="Calibri" w:hAnsiTheme="minorHAnsi" w:cstheme="minorHAnsi"/>
          <w:color w:val="0B0C0C"/>
        </w:rPr>
        <w:t>e.stokes@st-annesstanley.liverpool.sch.uk.</w:t>
      </w:r>
    </w:p>
    <w:p w:rsidR="006F2E9A" w:rsidRPr="006F2E9A" w:rsidRDefault="006F2E9A" w:rsidP="0079206D">
      <w:pPr>
        <w:spacing w:line="276" w:lineRule="auto"/>
        <w:ind w:left="-567" w:right="-567"/>
        <w:rPr>
          <w:rFonts w:asciiTheme="minorHAnsi" w:eastAsia="Calibri" w:hAnsiTheme="minorHAnsi" w:cstheme="minorHAnsi"/>
          <w:color w:val="0B0C0C"/>
        </w:rPr>
      </w:pPr>
    </w:p>
    <w:p w:rsidR="003D087B" w:rsidRDefault="003D087B" w:rsidP="0079206D">
      <w:pPr>
        <w:spacing w:line="276" w:lineRule="auto"/>
        <w:ind w:left="-567" w:right="-567"/>
        <w:rPr>
          <w:rFonts w:asciiTheme="minorHAnsi" w:eastAsia="Calibri" w:hAnsiTheme="minorHAnsi" w:cstheme="minorHAnsi"/>
          <w:color w:val="0B0C0C"/>
        </w:rPr>
      </w:pPr>
      <w:r>
        <w:rPr>
          <w:rFonts w:asciiTheme="minorHAnsi" w:eastAsia="Calibri" w:hAnsiTheme="minorHAnsi" w:cstheme="minorHAnsi"/>
          <w:color w:val="0B0C0C"/>
        </w:rPr>
        <w:t xml:space="preserve">Thank you all for your continued support, we are extremely proud of our lovely school community. </w:t>
      </w:r>
      <w:r w:rsidR="006B4D8B">
        <w:rPr>
          <w:rFonts w:asciiTheme="minorHAnsi" w:eastAsia="Calibri" w:hAnsiTheme="minorHAnsi" w:cstheme="minorHAnsi"/>
          <w:color w:val="0B0C0C"/>
        </w:rPr>
        <w:t xml:space="preserve">We </w:t>
      </w:r>
      <w:r>
        <w:rPr>
          <w:rFonts w:asciiTheme="minorHAnsi" w:eastAsia="Calibri" w:hAnsiTheme="minorHAnsi" w:cstheme="minorHAnsi"/>
          <w:color w:val="0B0C0C"/>
        </w:rPr>
        <w:t>wish you all a very enjoyable summer holiday and hope you all remain safe and well.</w:t>
      </w:r>
    </w:p>
    <w:p w:rsidR="003D087B" w:rsidRDefault="003D087B" w:rsidP="0079206D">
      <w:pPr>
        <w:spacing w:line="276" w:lineRule="auto"/>
        <w:ind w:left="-567" w:right="-567"/>
        <w:rPr>
          <w:rFonts w:asciiTheme="minorHAnsi" w:eastAsia="Calibri" w:hAnsiTheme="minorHAnsi" w:cstheme="minorHAnsi"/>
          <w:color w:val="0B0C0C"/>
        </w:rPr>
      </w:pPr>
    </w:p>
    <w:p w:rsidR="006F2E9A" w:rsidRPr="006F2E9A" w:rsidRDefault="003D087B" w:rsidP="0079206D">
      <w:pPr>
        <w:spacing w:line="276" w:lineRule="auto"/>
        <w:ind w:left="-567" w:right="-567"/>
        <w:rPr>
          <w:rFonts w:asciiTheme="minorHAnsi" w:eastAsia="Calibri" w:hAnsiTheme="minorHAnsi" w:cstheme="minorHAnsi"/>
          <w:color w:val="0B0C0C"/>
        </w:rPr>
      </w:pPr>
      <w:r>
        <w:rPr>
          <w:rFonts w:asciiTheme="minorHAnsi" w:eastAsia="Calibri" w:hAnsiTheme="minorHAnsi" w:cstheme="minorHAnsi"/>
          <w:color w:val="0B0C0C"/>
        </w:rPr>
        <w:t xml:space="preserve">We </w:t>
      </w:r>
      <w:r w:rsidR="006B4D8B">
        <w:rPr>
          <w:rFonts w:asciiTheme="minorHAnsi" w:eastAsia="Calibri" w:hAnsiTheme="minorHAnsi" w:cstheme="minorHAnsi"/>
          <w:color w:val="0B0C0C"/>
        </w:rPr>
        <w:t>really l</w:t>
      </w:r>
      <w:r w:rsidR="006F2E9A" w:rsidRPr="006F2E9A">
        <w:rPr>
          <w:rFonts w:asciiTheme="minorHAnsi" w:eastAsia="Calibri" w:hAnsiTheme="minorHAnsi" w:cstheme="minorHAnsi"/>
          <w:color w:val="0B0C0C"/>
        </w:rPr>
        <w:t xml:space="preserve">ook forward </w:t>
      </w:r>
      <w:r w:rsidR="006B4D8B">
        <w:rPr>
          <w:rFonts w:asciiTheme="minorHAnsi" w:eastAsia="Calibri" w:hAnsiTheme="minorHAnsi" w:cstheme="minorHAnsi"/>
          <w:color w:val="0B0C0C"/>
        </w:rPr>
        <w:t>t</w:t>
      </w:r>
      <w:r>
        <w:rPr>
          <w:rFonts w:asciiTheme="minorHAnsi" w:eastAsia="Calibri" w:hAnsiTheme="minorHAnsi" w:cstheme="minorHAnsi"/>
          <w:color w:val="0B0C0C"/>
        </w:rPr>
        <w:t xml:space="preserve">o seeing you and your child in the new term.  </w:t>
      </w:r>
    </w:p>
    <w:p w:rsidR="006F2E9A" w:rsidRPr="006F2E9A" w:rsidRDefault="006F2E9A" w:rsidP="006B4D8B">
      <w:pPr>
        <w:spacing w:line="276" w:lineRule="auto"/>
        <w:ind w:right="-567"/>
        <w:rPr>
          <w:rFonts w:asciiTheme="minorHAnsi" w:eastAsia="Calibri" w:hAnsiTheme="minorHAnsi" w:cstheme="minorHAnsi"/>
          <w:color w:val="0B0C0C"/>
        </w:rPr>
      </w:pPr>
    </w:p>
    <w:p w:rsidR="006F2E9A" w:rsidRDefault="006F2E9A" w:rsidP="0079206D">
      <w:pPr>
        <w:spacing w:line="276" w:lineRule="auto"/>
        <w:ind w:left="-567" w:right="-567"/>
        <w:rPr>
          <w:rFonts w:asciiTheme="minorHAnsi" w:eastAsia="Calibri" w:hAnsiTheme="minorHAnsi" w:cstheme="minorHAnsi"/>
          <w:color w:val="0B0C0C"/>
        </w:rPr>
      </w:pPr>
      <w:r w:rsidRPr="006F2E9A">
        <w:rPr>
          <w:rFonts w:asciiTheme="minorHAnsi" w:eastAsia="Calibri" w:hAnsiTheme="minorHAnsi" w:cstheme="minorHAnsi"/>
          <w:color w:val="0B0C0C"/>
        </w:rPr>
        <w:t>Kind</w:t>
      </w:r>
      <w:r w:rsidR="004E5E2E">
        <w:rPr>
          <w:rFonts w:asciiTheme="minorHAnsi" w:eastAsia="Calibri" w:hAnsiTheme="minorHAnsi" w:cstheme="minorHAnsi"/>
          <w:color w:val="0B0C0C"/>
        </w:rPr>
        <w:t>est</w:t>
      </w:r>
      <w:r w:rsidRPr="006F2E9A">
        <w:rPr>
          <w:rFonts w:asciiTheme="minorHAnsi" w:eastAsia="Calibri" w:hAnsiTheme="minorHAnsi" w:cstheme="minorHAnsi"/>
          <w:color w:val="0B0C0C"/>
        </w:rPr>
        <w:t xml:space="preserve"> Regards</w:t>
      </w:r>
    </w:p>
    <w:p w:rsidR="006B4D8B" w:rsidRDefault="006B4D8B" w:rsidP="0079206D">
      <w:pPr>
        <w:spacing w:line="276" w:lineRule="auto"/>
        <w:ind w:left="-567" w:right="-567"/>
        <w:rPr>
          <w:rFonts w:asciiTheme="minorHAnsi" w:eastAsia="Calibri" w:hAnsiTheme="minorHAnsi" w:cstheme="minorHAnsi"/>
          <w:color w:val="0B0C0C"/>
        </w:rPr>
      </w:pPr>
    </w:p>
    <w:p w:rsidR="00BF3574" w:rsidRPr="00C02D1E" w:rsidRDefault="00BF3574" w:rsidP="00BF3574">
      <w:pPr>
        <w:spacing w:line="276" w:lineRule="auto"/>
        <w:ind w:left="-567" w:right="-567"/>
        <w:rPr>
          <w:rFonts w:ascii="Freestyle Script" w:hAnsi="Freestyle Script" w:cs="Arial"/>
          <w:sz w:val="36"/>
          <w:szCs w:val="36"/>
        </w:rPr>
      </w:pPr>
      <w:r w:rsidRPr="00C02D1E">
        <w:rPr>
          <w:rFonts w:ascii="Freestyle Script" w:hAnsi="Freestyle Script" w:cs="Arial"/>
          <w:sz w:val="36"/>
          <w:szCs w:val="36"/>
        </w:rPr>
        <w:t xml:space="preserve">Mrs J Simons </w:t>
      </w:r>
    </w:p>
    <w:p w:rsidR="006B4D8B" w:rsidRPr="006F2E9A" w:rsidRDefault="006B4D8B" w:rsidP="00BF3574">
      <w:pPr>
        <w:spacing w:line="276" w:lineRule="auto"/>
        <w:ind w:right="-567"/>
        <w:rPr>
          <w:rFonts w:asciiTheme="minorHAnsi" w:eastAsia="Calibri" w:hAnsiTheme="minorHAnsi" w:cstheme="minorHAnsi"/>
          <w:color w:val="0B0C0C"/>
        </w:rPr>
      </w:pPr>
    </w:p>
    <w:p w:rsidR="006F2E9A" w:rsidRPr="006F2E9A" w:rsidRDefault="006F2E9A" w:rsidP="0079206D">
      <w:pPr>
        <w:spacing w:line="276" w:lineRule="auto"/>
        <w:ind w:left="-567" w:right="-567"/>
        <w:rPr>
          <w:rFonts w:asciiTheme="minorHAnsi" w:eastAsia="Calibri" w:hAnsiTheme="minorHAnsi" w:cstheme="minorHAnsi"/>
          <w:color w:val="0B0C0C"/>
        </w:rPr>
      </w:pPr>
      <w:r w:rsidRPr="006F2E9A">
        <w:rPr>
          <w:rFonts w:asciiTheme="minorHAnsi" w:eastAsia="Calibri" w:hAnsiTheme="minorHAnsi" w:cstheme="minorHAnsi"/>
          <w:color w:val="0B0C0C"/>
        </w:rPr>
        <w:t>Mrs Simons</w:t>
      </w:r>
    </w:p>
    <w:p w:rsidR="006F2E9A" w:rsidRPr="006F2E9A" w:rsidRDefault="006B4D8B" w:rsidP="0079206D">
      <w:pPr>
        <w:spacing w:line="276" w:lineRule="auto"/>
        <w:ind w:left="-567" w:right="-567"/>
        <w:rPr>
          <w:rFonts w:asciiTheme="minorHAnsi" w:eastAsia="Calibri" w:hAnsiTheme="minorHAnsi" w:cstheme="minorHAnsi"/>
          <w:color w:val="0B0C0C"/>
        </w:rPr>
      </w:pPr>
      <w:r>
        <w:rPr>
          <w:rFonts w:asciiTheme="minorHAnsi" w:eastAsia="Calibri" w:hAnsiTheme="minorHAnsi" w:cstheme="minorHAnsi"/>
          <w:color w:val="0B0C0C"/>
        </w:rPr>
        <w:t>Head</w:t>
      </w:r>
      <w:r w:rsidR="00BF3574">
        <w:rPr>
          <w:rFonts w:asciiTheme="minorHAnsi" w:eastAsia="Calibri" w:hAnsiTheme="minorHAnsi" w:cstheme="minorHAnsi"/>
          <w:color w:val="0B0C0C"/>
        </w:rPr>
        <w:t xml:space="preserve"> </w:t>
      </w:r>
      <w:r>
        <w:rPr>
          <w:rFonts w:asciiTheme="minorHAnsi" w:eastAsia="Calibri" w:hAnsiTheme="minorHAnsi" w:cstheme="minorHAnsi"/>
          <w:color w:val="0B0C0C"/>
        </w:rPr>
        <w:t>teacher</w:t>
      </w:r>
    </w:p>
    <w:p w:rsidR="006F2E9A" w:rsidRPr="006F2E9A" w:rsidRDefault="006F2E9A" w:rsidP="0079206D">
      <w:pPr>
        <w:spacing w:line="276" w:lineRule="auto"/>
        <w:ind w:left="-567" w:right="-567"/>
        <w:rPr>
          <w:rFonts w:asciiTheme="minorHAnsi" w:eastAsia="Calibri" w:hAnsiTheme="minorHAnsi" w:cstheme="minorHAnsi"/>
          <w:color w:val="0B0C0C"/>
        </w:rPr>
      </w:pPr>
    </w:p>
    <w:p w:rsidR="006F2E9A" w:rsidRPr="006F2E9A" w:rsidRDefault="006F2E9A" w:rsidP="0079206D">
      <w:pPr>
        <w:spacing w:line="276" w:lineRule="auto"/>
        <w:ind w:left="-567" w:right="-567"/>
        <w:rPr>
          <w:rFonts w:asciiTheme="minorHAnsi" w:eastAsia="Calibri" w:hAnsiTheme="minorHAnsi" w:cstheme="minorHAnsi"/>
          <w:color w:val="0B0C0C"/>
        </w:rPr>
      </w:pPr>
    </w:p>
    <w:p w:rsidR="006F2E9A" w:rsidRPr="006F2E9A" w:rsidRDefault="006F2E9A" w:rsidP="0079206D">
      <w:pPr>
        <w:spacing w:line="276" w:lineRule="auto"/>
        <w:ind w:left="-567" w:right="-567"/>
        <w:rPr>
          <w:rFonts w:asciiTheme="minorHAnsi" w:eastAsia="Calibri" w:hAnsiTheme="minorHAnsi" w:cstheme="minorHAnsi"/>
          <w:color w:val="0B0C0C"/>
        </w:rPr>
      </w:pPr>
    </w:p>
    <w:p w:rsidR="006F2E9A" w:rsidRPr="006F2E9A" w:rsidRDefault="006F2E9A" w:rsidP="006F2E9A">
      <w:pPr>
        <w:spacing w:line="276" w:lineRule="auto"/>
        <w:rPr>
          <w:rFonts w:asciiTheme="minorHAnsi" w:eastAsia="Calibri" w:hAnsiTheme="minorHAnsi" w:cstheme="minorHAnsi"/>
          <w:color w:val="0B0C0C"/>
        </w:rPr>
      </w:pPr>
    </w:p>
    <w:p w:rsidR="006F2E9A" w:rsidRPr="006F2E9A" w:rsidRDefault="006F2E9A" w:rsidP="006F2E9A">
      <w:pPr>
        <w:spacing w:line="276" w:lineRule="auto"/>
        <w:rPr>
          <w:rFonts w:asciiTheme="minorHAnsi" w:eastAsia="Calibri" w:hAnsiTheme="minorHAnsi" w:cstheme="minorHAnsi"/>
          <w:color w:val="0B0C0C"/>
        </w:rPr>
      </w:pPr>
      <w:r w:rsidRPr="006F2E9A">
        <w:rPr>
          <w:rFonts w:asciiTheme="minorHAnsi" w:eastAsia="Calibri" w:hAnsiTheme="minorHAnsi" w:cstheme="minorHAnsi"/>
          <w:color w:val="0B0C0C"/>
        </w:rPr>
        <w:t xml:space="preserve"> </w:t>
      </w:r>
    </w:p>
    <w:p w:rsidR="006F2E9A" w:rsidRPr="006F2E9A" w:rsidRDefault="006F2E9A" w:rsidP="006F2E9A">
      <w:pPr>
        <w:spacing w:after="160" w:line="259" w:lineRule="auto"/>
        <w:rPr>
          <w:rFonts w:asciiTheme="minorHAnsi" w:eastAsia="Calibri" w:hAnsiTheme="minorHAnsi" w:cstheme="minorHAnsi"/>
        </w:rPr>
      </w:pPr>
    </w:p>
    <w:p w:rsidR="006F2E9A" w:rsidRPr="006F2E9A" w:rsidRDefault="006F2E9A" w:rsidP="006F2E9A">
      <w:pPr>
        <w:spacing w:after="160" w:line="259" w:lineRule="auto"/>
        <w:rPr>
          <w:rFonts w:asciiTheme="minorHAnsi" w:eastAsia="Calibri" w:hAnsiTheme="minorHAnsi" w:cstheme="minorHAnsi"/>
        </w:rPr>
      </w:pPr>
    </w:p>
    <w:p w:rsidR="006F2E9A" w:rsidRPr="00931BBB" w:rsidRDefault="006F2E9A" w:rsidP="00845075">
      <w:pPr>
        <w:jc w:val="both"/>
        <w:rPr>
          <w:rFonts w:asciiTheme="minorHAnsi" w:hAnsiTheme="minorHAnsi" w:cstheme="minorHAnsi"/>
        </w:rPr>
      </w:pPr>
    </w:p>
    <w:sectPr w:rsidR="006F2E9A" w:rsidRPr="00931BBB"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E3477E"/>
    <w:multiLevelType w:val="hybridMultilevel"/>
    <w:tmpl w:val="5950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F1228"/>
    <w:multiLevelType w:val="multilevel"/>
    <w:tmpl w:val="86AE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7D58E8"/>
    <w:multiLevelType w:val="hybridMultilevel"/>
    <w:tmpl w:val="E654D03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C9C1101"/>
    <w:multiLevelType w:val="hybridMultilevel"/>
    <w:tmpl w:val="E056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231"/>
    <w:rsid w:val="000058ED"/>
    <w:rsid w:val="000203BC"/>
    <w:rsid w:val="00031328"/>
    <w:rsid w:val="000324F8"/>
    <w:rsid w:val="0004640E"/>
    <w:rsid w:val="000750A1"/>
    <w:rsid w:val="000955DF"/>
    <w:rsid w:val="000970B3"/>
    <w:rsid w:val="000A03EC"/>
    <w:rsid w:val="000A0A8C"/>
    <w:rsid w:val="000E19CB"/>
    <w:rsid w:val="00100B79"/>
    <w:rsid w:val="001041D5"/>
    <w:rsid w:val="001113B0"/>
    <w:rsid w:val="00111DB4"/>
    <w:rsid w:val="00116151"/>
    <w:rsid w:val="00126016"/>
    <w:rsid w:val="00133216"/>
    <w:rsid w:val="0014129E"/>
    <w:rsid w:val="00141DE1"/>
    <w:rsid w:val="00143927"/>
    <w:rsid w:val="00174B53"/>
    <w:rsid w:val="00176AF3"/>
    <w:rsid w:val="00185ED2"/>
    <w:rsid w:val="00191F71"/>
    <w:rsid w:val="00194934"/>
    <w:rsid w:val="00194C5F"/>
    <w:rsid w:val="00197F1A"/>
    <w:rsid w:val="001A208E"/>
    <w:rsid w:val="001B441A"/>
    <w:rsid w:val="001C53E0"/>
    <w:rsid w:val="001E4000"/>
    <w:rsid w:val="001F1177"/>
    <w:rsid w:val="001F3C0B"/>
    <w:rsid w:val="001F75C6"/>
    <w:rsid w:val="002025D0"/>
    <w:rsid w:val="00231035"/>
    <w:rsid w:val="00241E30"/>
    <w:rsid w:val="00245320"/>
    <w:rsid w:val="0026663F"/>
    <w:rsid w:val="002803E7"/>
    <w:rsid w:val="00294279"/>
    <w:rsid w:val="002B0F1F"/>
    <w:rsid w:val="002B6D36"/>
    <w:rsid w:val="002D42C5"/>
    <w:rsid w:val="00301B8E"/>
    <w:rsid w:val="00311226"/>
    <w:rsid w:val="003471D6"/>
    <w:rsid w:val="003728E2"/>
    <w:rsid w:val="00392243"/>
    <w:rsid w:val="003A7D13"/>
    <w:rsid w:val="003B5633"/>
    <w:rsid w:val="003D087B"/>
    <w:rsid w:val="003D281B"/>
    <w:rsid w:val="003E00DB"/>
    <w:rsid w:val="003E79D1"/>
    <w:rsid w:val="003F62D7"/>
    <w:rsid w:val="003F7F9E"/>
    <w:rsid w:val="00404534"/>
    <w:rsid w:val="004140E9"/>
    <w:rsid w:val="0043302D"/>
    <w:rsid w:val="00433153"/>
    <w:rsid w:val="004362EC"/>
    <w:rsid w:val="004574A6"/>
    <w:rsid w:val="004679AD"/>
    <w:rsid w:val="004B0362"/>
    <w:rsid w:val="004C633C"/>
    <w:rsid w:val="004E5E2E"/>
    <w:rsid w:val="0050673A"/>
    <w:rsid w:val="0050755E"/>
    <w:rsid w:val="00510B3B"/>
    <w:rsid w:val="00535A0A"/>
    <w:rsid w:val="00540BF6"/>
    <w:rsid w:val="005828C3"/>
    <w:rsid w:val="00595285"/>
    <w:rsid w:val="00595EF1"/>
    <w:rsid w:val="005A771C"/>
    <w:rsid w:val="005B58EF"/>
    <w:rsid w:val="005C16FF"/>
    <w:rsid w:val="005C4300"/>
    <w:rsid w:val="005C71C0"/>
    <w:rsid w:val="005C79E1"/>
    <w:rsid w:val="005F0353"/>
    <w:rsid w:val="005F38DF"/>
    <w:rsid w:val="006064B2"/>
    <w:rsid w:val="00621E5E"/>
    <w:rsid w:val="0064117B"/>
    <w:rsid w:val="00646A46"/>
    <w:rsid w:val="0065355D"/>
    <w:rsid w:val="0065771A"/>
    <w:rsid w:val="00663542"/>
    <w:rsid w:val="00665E3E"/>
    <w:rsid w:val="0066654D"/>
    <w:rsid w:val="006B05F6"/>
    <w:rsid w:val="006B4D8B"/>
    <w:rsid w:val="006B5DE1"/>
    <w:rsid w:val="006D4631"/>
    <w:rsid w:val="006F2E9A"/>
    <w:rsid w:val="006F787E"/>
    <w:rsid w:val="00724856"/>
    <w:rsid w:val="0073226B"/>
    <w:rsid w:val="007358CF"/>
    <w:rsid w:val="00741683"/>
    <w:rsid w:val="0077496C"/>
    <w:rsid w:val="007830E5"/>
    <w:rsid w:val="0079206D"/>
    <w:rsid w:val="007B01DF"/>
    <w:rsid w:val="007C5A8E"/>
    <w:rsid w:val="007D4936"/>
    <w:rsid w:val="007F21B6"/>
    <w:rsid w:val="007F2B8B"/>
    <w:rsid w:val="007F5DC0"/>
    <w:rsid w:val="007F5E40"/>
    <w:rsid w:val="008033B6"/>
    <w:rsid w:val="00845075"/>
    <w:rsid w:val="008619C5"/>
    <w:rsid w:val="008916C0"/>
    <w:rsid w:val="008A4B52"/>
    <w:rsid w:val="008B20F6"/>
    <w:rsid w:val="008B357D"/>
    <w:rsid w:val="008C1D9C"/>
    <w:rsid w:val="008C7055"/>
    <w:rsid w:val="008D25AC"/>
    <w:rsid w:val="008E22CA"/>
    <w:rsid w:val="008E5FCC"/>
    <w:rsid w:val="0090214A"/>
    <w:rsid w:val="00926858"/>
    <w:rsid w:val="00931BBB"/>
    <w:rsid w:val="00935834"/>
    <w:rsid w:val="00963E23"/>
    <w:rsid w:val="00982DBB"/>
    <w:rsid w:val="00984AE4"/>
    <w:rsid w:val="009B1B42"/>
    <w:rsid w:val="009C1766"/>
    <w:rsid w:val="009D4CED"/>
    <w:rsid w:val="00A07BFA"/>
    <w:rsid w:val="00A2278E"/>
    <w:rsid w:val="00A5152C"/>
    <w:rsid w:val="00A65946"/>
    <w:rsid w:val="00A94420"/>
    <w:rsid w:val="00A958D3"/>
    <w:rsid w:val="00AA5A08"/>
    <w:rsid w:val="00AA67FA"/>
    <w:rsid w:val="00AB1A00"/>
    <w:rsid w:val="00AB4D5C"/>
    <w:rsid w:val="00AD3ACD"/>
    <w:rsid w:val="00AD5F79"/>
    <w:rsid w:val="00AE41E3"/>
    <w:rsid w:val="00AE5E95"/>
    <w:rsid w:val="00AF1F6B"/>
    <w:rsid w:val="00B04146"/>
    <w:rsid w:val="00B12763"/>
    <w:rsid w:val="00B22533"/>
    <w:rsid w:val="00B471FD"/>
    <w:rsid w:val="00B90E4B"/>
    <w:rsid w:val="00B93ACB"/>
    <w:rsid w:val="00BA1DE8"/>
    <w:rsid w:val="00BA4661"/>
    <w:rsid w:val="00BC01DF"/>
    <w:rsid w:val="00BE508E"/>
    <w:rsid w:val="00BF3574"/>
    <w:rsid w:val="00C23881"/>
    <w:rsid w:val="00C34736"/>
    <w:rsid w:val="00C35749"/>
    <w:rsid w:val="00C558FA"/>
    <w:rsid w:val="00C56B95"/>
    <w:rsid w:val="00C838FA"/>
    <w:rsid w:val="00CB1CD4"/>
    <w:rsid w:val="00CB56ED"/>
    <w:rsid w:val="00CB5904"/>
    <w:rsid w:val="00CB726F"/>
    <w:rsid w:val="00CE24EA"/>
    <w:rsid w:val="00CF03E5"/>
    <w:rsid w:val="00CF620D"/>
    <w:rsid w:val="00CF6F85"/>
    <w:rsid w:val="00D03582"/>
    <w:rsid w:val="00D1764F"/>
    <w:rsid w:val="00D440EC"/>
    <w:rsid w:val="00D4766E"/>
    <w:rsid w:val="00D670A2"/>
    <w:rsid w:val="00D734A8"/>
    <w:rsid w:val="00D76969"/>
    <w:rsid w:val="00D81110"/>
    <w:rsid w:val="00D84F04"/>
    <w:rsid w:val="00D9303A"/>
    <w:rsid w:val="00DC08C4"/>
    <w:rsid w:val="00E01E34"/>
    <w:rsid w:val="00E10EF8"/>
    <w:rsid w:val="00E113CB"/>
    <w:rsid w:val="00E14544"/>
    <w:rsid w:val="00E30CEF"/>
    <w:rsid w:val="00E65AEA"/>
    <w:rsid w:val="00E90609"/>
    <w:rsid w:val="00E90D86"/>
    <w:rsid w:val="00E93B83"/>
    <w:rsid w:val="00EA3B6F"/>
    <w:rsid w:val="00EC02B7"/>
    <w:rsid w:val="00EC7E2F"/>
    <w:rsid w:val="00EE0810"/>
    <w:rsid w:val="00EE2E29"/>
    <w:rsid w:val="00EE522C"/>
    <w:rsid w:val="00F304E4"/>
    <w:rsid w:val="00F309ED"/>
    <w:rsid w:val="00F66111"/>
    <w:rsid w:val="00F70D95"/>
    <w:rsid w:val="00F76498"/>
    <w:rsid w:val="00F93BF3"/>
    <w:rsid w:val="00FB010A"/>
    <w:rsid w:val="00FC3BD0"/>
    <w:rsid w:val="00FD2730"/>
    <w:rsid w:val="00FD346F"/>
    <w:rsid w:val="00FE0F66"/>
    <w:rsid w:val="00FE3BFC"/>
    <w:rsid w:val="00FF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3CEDD"/>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 w:type="character" w:styleId="FollowedHyperlink">
    <w:name w:val="FollowedHyperlink"/>
    <w:basedOn w:val="DefaultParagraphFont"/>
    <w:semiHidden/>
    <w:unhideWhenUsed/>
    <w:rsid w:val="00665E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4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8C5F0-9B22-44E3-ACCD-15CEBBA47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7188</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Julie Head</cp:lastModifiedBy>
  <cp:revision>2</cp:revision>
  <cp:lastPrinted>2016-07-06T10:22:00Z</cp:lastPrinted>
  <dcterms:created xsi:type="dcterms:W3CDTF">2020-07-14T07:57:00Z</dcterms:created>
  <dcterms:modified xsi:type="dcterms:W3CDTF">2020-07-14T07:57:00Z</dcterms:modified>
</cp:coreProperties>
</file>